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5" w:rsidRDefault="00646BF5" w:rsidP="00646BF5">
      <w:pPr>
        <w:tabs>
          <w:tab w:val="left" w:pos="480"/>
          <w:tab w:val="left" w:pos="866"/>
        </w:tabs>
        <w:rPr>
          <w:rFonts w:hint="cs"/>
          <w:sz w:val="32"/>
          <w:szCs w:val="32"/>
          <w:rtl/>
          <w:lang w:bidi="ar-YE"/>
        </w:rPr>
      </w:pPr>
      <w:r>
        <w:rPr>
          <w:noProof/>
        </w:rPr>
        <w:drawing>
          <wp:anchor distT="0" distB="0" distL="114300" distR="114300" simplePos="0" relativeHeight="251660288" behindDoc="1" locked="0" layoutInCell="1" allowOverlap="1">
            <wp:simplePos x="0" y="0"/>
            <wp:positionH relativeFrom="margin">
              <wp:posOffset>-291465</wp:posOffset>
            </wp:positionH>
            <wp:positionV relativeFrom="margin">
              <wp:posOffset>635</wp:posOffset>
            </wp:positionV>
            <wp:extent cx="1376680" cy="1660525"/>
            <wp:effectExtent l="0" t="0" r="0" b="0"/>
            <wp:wrapSquare wrapText="bothSides"/>
            <wp:docPr id="1" name="صورة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margin">
                  <wp:posOffset>4198620</wp:posOffset>
                </wp:positionH>
                <wp:positionV relativeFrom="margin">
                  <wp:posOffset>0</wp:posOffset>
                </wp:positionV>
                <wp:extent cx="1626235" cy="1712595"/>
                <wp:effectExtent l="381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71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BF5" w:rsidRPr="005149EC" w:rsidRDefault="00646BF5" w:rsidP="00646BF5">
                            <w:pPr>
                              <w:pStyle w:val="a6"/>
                              <w:jc w:val="center"/>
                              <w:rPr>
                                <w:rFonts w:ascii="Andalus" w:hAnsi="Andalus" w:cs="Andalus"/>
                                <w:b/>
                                <w:bCs/>
                                <w:sz w:val="44"/>
                                <w:szCs w:val="44"/>
                                <w:rtl/>
                                <w:lang w:bidi="ar-YE"/>
                              </w:rPr>
                            </w:pPr>
                            <w:r w:rsidRPr="005149EC">
                              <w:rPr>
                                <w:rFonts w:ascii="Andalus" w:hAnsi="Andalus" w:cs="Andalus"/>
                                <w:b/>
                                <w:bCs/>
                                <w:sz w:val="44"/>
                                <w:szCs w:val="44"/>
                                <w:rtl/>
                                <w:lang w:bidi="ar-YE"/>
                              </w:rPr>
                              <w:t>الجمهورية اليمنية</w:t>
                            </w:r>
                          </w:p>
                          <w:p w:rsidR="00646BF5" w:rsidRPr="005149EC" w:rsidRDefault="00646BF5" w:rsidP="00646BF5">
                            <w:pPr>
                              <w:pStyle w:val="a6"/>
                              <w:jc w:val="center"/>
                              <w:rPr>
                                <w:rFonts w:cs="SKR HEAD1" w:hint="cs"/>
                                <w:sz w:val="40"/>
                                <w:szCs w:val="40"/>
                                <w:rtl/>
                                <w:lang w:bidi="ar-YE"/>
                              </w:rPr>
                            </w:pPr>
                            <w:r w:rsidRPr="005149EC">
                              <w:rPr>
                                <w:rFonts w:cs="SKR HEAD1"/>
                                <w:sz w:val="40"/>
                                <w:szCs w:val="40"/>
                                <w:rtl/>
                                <w:lang w:bidi="ar-YE"/>
                              </w:rPr>
                              <w:t>جامعة صنعاء</w:t>
                            </w:r>
                          </w:p>
                          <w:p w:rsidR="00646BF5" w:rsidRPr="005149EC" w:rsidRDefault="00646BF5" w:rsidP="00646BF5">
                            <w:pPr>
                              <w:pStyle w:val="a6"/>
                              <w:jc w:val="center"/>
                              <w:rPr>
                                <w:rFonts w:cs="SKR HEAD1" w:hint="cs"/>
                                <w:sz w:val="40"/>
                                <w:szCs w:val="40"/>
                                <w:rtl/>
                                <w:lang w:bidi="ar-YE"/>
                              </w:rPr>
                            </w:pPr>
                            <w:r w:rsidRPr="005149EC">
                              <w:rPr>
                                <w:rFonts w:cs="SKR HEAD1"/>
                                <w:sz w:val="40"/>
                                <w:szCs w:val="40"/>
                                <w:rtl/>
                                <w:lang w:bidi="ar-YE"/>
                              </w:rPr>
                              <w:t>كلية الإعلام</w:t>
                            </w:r>
                          </w:p>
                          <w:p w:rsidR="00646BF5" w:rsidRPr="00D20B51" w:rsidRDefault="00646BF5" w:rsidP="00646BF5">
                            <w:pPr>
                              <w:pStyle w:val="a6"/>
                              <w:jc w:val="center"/>
                              <w:rPr>
                                <w:rFonts w:cs="SKR HEAD1"/>
                                <w:sz w:val="36"/>
                                <w:szCs w:val="36"/>
                                <w:rtl/>
                                <w:lang w:bidi="ar-YE"/>
                              </w:rPr>
                            </w:pPr>
                            <w:r w:rsidRPr="005149EC">
                              <w:rPr>
                                <w:rFonts w:cs="SKR HEAD1" w:hint="cs"/>
                                <w:sz w:val="40"/>
                                <w:szCs w:val="40"/>
                                <w:rtl/>
                                <w:lang w:bidi="ar-YE"/>
                              </w:rPr>
                              <w:t>قسم الصحافة</w:t>
                            </w:r>
                          </w:p>
                          <w:p w:rsidR="00646BF5" w:rsidRPr="00F371F3" w:rsidRDefault="00646BF5" w:rsidP="00646BF5">
                            <w:pPr>
                              <w:pStyle w:val="a6"/>
                              <w:jc w:val="center"/>
                              <w:rPr>
                                <w:b/>
                                <w:bCs/>
                                <w:sz w:val="36"/>
                                <w:szCs w:val="36"/>
                                <w:lang w:bidi="ar-Y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6pt;margin-top:0;width:128.05pt;height:13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2k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" stroked="f">
                <v:textbox>
                  <w:txbxContent>
                    <w:p w:rsidR="00646BF5" w:rsidRPr="005149EC" w:rsidRDefault="00646BF5" w:rsidP="00646BF5">
                      <w:pPr>
                        <w:pStyle w:val="a6"/>
                        <w:jc w:val="center"/>
                        <w:rPr>
                          <w:rFonts w:ascii="Andalus" w:hAnsi="Andalus" w:cs="Andalus"/>
                          <w:b/>
                          <w:bCs/>
                          <w:sz w:val="44"/>
                          <w:szCs w:val="44"/>
                          <w:rtl/>
                          <w:lang w:bidi="ar-YE"/>
                        </w:rPr>
                      </w:pPr>
                      <w:r w:rsidRPr="005149EC">
                        <w:rPr>
                          <w:rFonts w:ascii="Andalus" w:hAnsi="Andalus" w:cs="Andalus"/>
                          <w:b/>
                          <w:bCs/>
                          <w:sz w:val="44"/>
                          <w:szCs w:val="44"/>
                          <w:rtl/>
                          <w:lang w:bidi="ar-YE"/>
                        </w:rPr>
                        <w:t>الجمهورية اليمنية</w:t>
                      </w:r>
                    </w:p>
                    <w:p w:rsidR="00646BF5" w:rsidRPr="005149EC" w:rsidRDefault="00646BF5" w:rsidP="00646BF5">
                      <w:pPr>
                        <w:pStyle w:val="a6"/>
                        <w:jc w:val="center"/>
                        <w:rPr>
                          <w:rFonts w:cs="SKR HEAD1" w:hint="cs"/>
                          <w:sz w:val="40"/>
                          <w:szCs w:val="40"/>
                          <w:rtl/>
                          <w:lang w:bidi="ar-YE"/>
                        </w:rPr>
                      </w:pPr>
                      <w:r w:rsidRPr="005149EC">
                        <w:rPr>
                          <w:rFonts w:cs="SKR HEAD1"/>
                          <w:sz w:val="40"/>
                          <w:szCs w:val="40"/>
                          <w:rtl/>
                          <w:lang w:bidi="ar-YE"/>
                        </w:rPr>
                        <w:t>جامعة صنعاء</w:t>
                      </w:r>
                    </w:p>
                    <w:p w:rsidR="00646BF5" w:rsidRPr="005149EC" w:rsidRDefault="00646BF5" w:rsidP="00646BF5">
                      <w:pPr>
                        <w:pStyle w:val="a6"/>
                        <w:jc w:val="center"/>
                        <w:rPr>
                          <w:rFonts w:cs="SKR HEAD1" w:hint="cs"/>
                          <w:sz w:val="40"/>
                          <w:szCs w:val="40"/>
                          <w:rtl/>
                          <w:lang w:bidi="ar-YE"/>
                        </w:rPr>
                      </w:pPr>
                      <w:r w:rsidRPr="005149EC">
                        <w:rPr>
                          <w:rFonts w:cs="SKR HEAD1"/>
                          <w:sz w:val="40"/>
                          <w:szCs w:val="40"/>
                          <w:rtl/>
                          <w:lang w:bidi="ar-YE"/>
                        </w:rPr>
                        <w:t>كلية الإعلام</w:t>
                      </w:r>
                    </w:p>
                    <w:p w:rsidR="00646BF5" w:rsidRPr="00D20B51" w:rsidRDefault="00646BF5" w:rsidP="00646BF5">
                      <w:pPr>
                        <w:pStyle w:val="a6"/>
                        <w:jc w:val="center"/>
                        <w:rPr>
                          <w:rFonts w:cs="SKR HEAD1"/>
                          <w:sz w:val="36"/>
                          <w:szCs w:val="36"/>
                          <w:rtl/>
                          <w:lang w:bidi="ar-YE"/>
                        </w:rPr>
                      </w:pPr>
                      <w:r w:rsidRPr="005149EC">
                        <w:rPr>
                          <w:rFonts w:cs="SKR HEAD1" w:hint="cs"/>
                          <w:sz w:val="40"/>
                          <w:szCs w:val="40"/>
                          <w:rtl/>
                          <w:lang w:bidi="ar-YE"/>
                        </w:rPr>
                        <w:t>قسم الصحافة</w:t>
                      </w:r>
                    </w:p>
                    <w:p w:rsidR="00646BF5" w:rsidRPr="00F371F3" w:rsidRDefault="00646BF5" w:rsidP="00646BF5">
                      <w:pPr>
                        <w:pStyle w:val="a6"/>
                        <w:jc w:val="center"/>
                        <w:rPr>
                          <w:b/>
                          <w:bCs/>
                          <w:sz w:val="36"/>
                          <w:szCs w:val="36"/>
                          <w:lang w:bidi="ar-YE"/>
                        </w:rPr>
                      </w:pPr>
                    </w:p>
                  </w:txbxContent>
                </v:textbox>
                <w10:wrap type="square" anchorx="margin" anchory="margin"/>
              </v:shape>
            </w:pict>
          </mc:Fallback>
        </mc:AlternateContent>
      </w:r>
      <w:r>
        <w:rPr>
          <w:sz w:val="32"/>
          <w:szCs w:val="32"/>
          <w:rtl/>
          <w:lang w:bidi="ar-YE"/>
        </w:rPr>
        <w:tab/>
      </w:r>
      <w:r>
        <w:rPr>
          <w:sz w:val="32"/>
          <w:szCs w:val="32"/>
          <w:rtl/>
          <w:lang w:bidi="ar-YE"/>
        </w:rPr>
        <w:tab/>
      </w:r>
    </w:p>
    <w:p w:rsidR="00646BF5" w:rsidRDefault="00646BF5" w:rsidP="00646BF5">
      <w:pPr>
        <w:rPr>
          <w:rFonts w:hint="cs"/>
          <w:sz w:val="32"/>
          <w:szCs w:val="32"/>
          <w:rtl/>
          <w:lang w:bidi="ar-YE"/>
        </w:rPr>
      </w:pPr>
    </w:p>
    <w:p w:rsidR="00646BF5" w:rsidRDefault="00646BF5" w:rsidP="00646BF5">
      <w:pPr>
        <w:ind w:firstLine="720"/>
        <w:rPr>
          <w:rFonts w:hint="cs"/>
          <w:sz w:val="32"/>
          <w:szCs w:val="32"/>
          <w:rtl/>
          <w:lang w:bidi="ar-YE"/>
        </w:rPr>
      </w:pPr>
    </w:p>
    <w:p w:rsidR="00646BF5" w:rsidRDefault="00646BF5" w:rsidP="00646BF5">
      <w:pPr>
        <w:pStyle w:val="a6"/>
        <w:ind w:left="-625" w:right="-567"/>
        <w:jc w:val="center"/>
        <w:rPr>
          <w:rFonts w:cs="SKR HEAD1" w:hint="cs"/>
          <w:sz w:val="48"/>
          <w:szCs w:val="48"/>
          <w:rtl/>
          <w:lang w:bidi="ar-YE"/>
        </w:rPr>
      </w:pPr>
    </w:p>
    <w:p w:rsidR="00646BF5" w:rsidRDefault="00646BF5" w:rsidP="00646BF5">
      <w:pPr>
        <w:pStyle w:val="a6"/>
        <w:ind w:left="-625" w:right="-567"/>
        <w:jc w:val="center"/>
        <w:rPr>
          <w:rFonts w:cs="SKR HEAD1" w:hint="cs"/>
          <w:sz w:val="48"/>
          <w:szCs w:val="48"/>
          <w:rtl/>
          <w:lang w:bidi="ar-YE"/>
        </w:rPr>
      </w:pPr>
    </w:p>
    <w:p w:rsidR="00646BF5" w:rsidRDefault="00646BF5" w:rsidP="00646BF5">
      <w:pPr>
        <w:pStyle w:val="a6"/>
        <w:ind w:left="-625" w:right="-567"/>
        <w:jc w:val="center"/>
        <w:rPr>
          <w:rFonts w:cs="SKR HEAD1" w:hint="cs"/>
          <w:sz w:val="48"/>
          <w:szCs w:val="48"/>
          <w:rtl/>
          <w:lang w:bidi="ar-YE"/>
        </w:rPr>
      </w:pPr>
    </w:p>
    <w:p w:rsidR="00646BF5" w:rsidRPr="0013667A" w:rsidRDefault="00646BF5" w:rsidP="00646BF5">
      <w:pPr>
        <w:pStyle w:val="a6"/>
        <w:ind w:left="-625" w:right="-567"/>
        <w:jc w:val="center"/>
        <w:rPr>
          <w:rFonts w:cs="SKR HEAD1"/>
          <w:sz w:val="48"/>
          <w:szCs w:val="48"/>
          <w:rtl/>
          <w:lang w:bidi="ar-YE"/>
        </w:rPr>
      </w:pPr>
      <w:r w:rsidRPr="0013667A">
        <w:rPr>
          <w:rFonts w:cs="SKR HEAD1" w:hint="eastAsia"/>
          <w:sz w:val="48"/>
          <w:szCs w:val="48"/>
          <w:rtl/>
          <w:lang w:bidi="ar-YE"/>
        </w:rPr>
        <w:t>دور</w:t>
      </w:r>
      <w:r w:rsidRPr="0013667A">
        <w:rPr>
          <w:rFonts w:cs="SKR HEAD1"/>
          <w:sz w:val="48"/>
          <w:szCs w:val="48"/>
          <w:rtl/>
          <w:lang w:bidi="ar-YE"/>
        </w:rPr>
        <w:t xml:space="preserve"> الصحف اليمنية في ترتيب أولويات الجمهور تجاه القضايا السياسية</w:t>
      </w:r>
    </w:p>
    <w:p w:rsidR="00646BF5" w:rsidRPr="004B110D" w:rsidRDefault="00646BF5" w:rsidP="00646BF5">
      <w:pPr>
        <w:pStyle w:val="a6"/>
        <w:jc w:val="center"/>
        <w:rPr>
          <w:rFonts w:cs="SKR HEAD1" w:hint="cs"/>
          <w:sz w:val="44"/>
          <w:szCs w:val="44"/>
          <w:rtl/>
          <w:lang w:bidi="ar-YE"/>
        </w:rPr>
      </w:pPr>
      <w:r w:rsidRPr="0013667A">
        <w:rPr>
          <w:rFonts w:cs="SKR HEAD1" w:hint="cs"/>
          <w:sz w:val="44"/>
          <w:szCs w:val="44"/>
          <w:rtl/>
          <w:lang w:bidi="ar-YE"/>
        </w:rPr>
        <w:t>(</w:t>
      </w:r>
      <w:r w:rsidRPr="0013667A">
        <w:rPr>
          <w:rFonts w:cs="SKR HEAD1" w:hint="eastAsia"/>
          <w:sz w:val="44"/>
          <w:szCs w:val="44"/>
          <w:rtl/>
          <w:lang w:bidi="ar-YE"/>
        </w:rPr>
        <w:t>دراسة</w:t>
      </w:r>
      <w:r w:rsidRPr="0013667A">
        <w:rPr>
          <w:rFonts w:cs="SKR HEAD1"/>
          <w:sz w:val="44"/>
          <w:szCs w:val="44"/>
          <w:rtl/>
          <w:lang w:bidi="ar-YE"/>
        </w:rPr>
        <w:t xml:space="preserve"> </w:t>
      </w:r>
      <w:r w:rsidRPr="0013667A">
        <w:rPr>
          <w:rFonts w:cs="SKR HEAD1" w:hint="eastAsia"/>
          <w:sz w:val="44"/>
          <w:szCs w:val="44"/>
          <w:rtl/>
          <w:lang w:bidi="ar-YE"/>
        </w:rPr>
        <w:t>تحليل</w:t>
      </w:r>
      <w:r w:rsidRPr="0013667A">
        <w:rPr>
          <w:rFonts w:cs="SKR HEAD1" w:hint="cs"/>
          <w:sz w:val="44"/>
          <w:szCs w:val="44"/>
          <w:rtl/>
          <w:lang w:bidi="ar-YE"/>
        </w:rPr>
        <w:t>ي</w:t>
      </w:r>
      <w:r w:rsidRPr="0013667A">
        <w:rPr>
          <w:rFonts w:cs="SKR HEAD1" w:hint="eastAsia"/>
          <w:sz w:val="44"/>
          <w:szCs w:val="44"/>
          <w:rtl/>
          <w:lang w:bidi="ar-YE"/>
        </w:rPr>
        <w:t>ه</w:t>
      </w:r>
      <w:r w:rsidRPr="0013667A">
        <w:rPr>
          <w:rFonts w:cs="SKR HEAD1"/>
          <w:sz w:val="44"/>
          <w:szCs w:val="44"/>
          <w:rtl/>
          <w:lang w:bidi="ar-YE"/>
        </w:rPr>
        <w:t xml:space="preserve"> وميدانية</w:t>
      </w:r>
      <w:r w:rsidRPr="0013667A">
        <w:rPr>
          <w:rFonts w:cs="SKR HEAD1" w:hint="cs"/>
          <w:sz w:val="44"/>
          <w:szCs w:val="44"/>
          <w:rtl/>
          <w:lang w:bidi="ar-YE"/>
        </w:rPr>
        <w:t>)</w:t>
      </w:r>
    </w:p>
    <w:p w:rsidR="00646BF5" w:rsidRDefault="00646BF5" w:rsidP="00646BF5">
      <w:pPr>
        <w:pStyle w:val="a6"/>
        <w:jc w:val="center"/>
        <w:rPr>
          <w:rFonts w:hint="cs"/>
          <w:sz w:val="36"/>
          <w:szCs w:val="36"/>
          <w:rtl/>
          <w:lang w:bidi="ar-YE"/>
        </w:rPr>
      </w:pPr>
    </w:p>
    <w:p w:rsidR="00646BF5" w:rsidRPr="0013667A" w:rsidRDefault="00646BF5" w:rsidP="00646BF5">
      <w:pPr>
        <w:pStyle w:val="a6"/>
        <w:jc w:val="center"/>
        <w:rPr>
          <w:rFonts w:cs="SKR HEAD1" w:hint="cs"/>
          <w:sz w:val="36"/>
          <w:szCs w:val="36"/>
          <w:rtl/>
          <w:lang w:bidi="ar-YE"/>
        </w:rPr>
      </w:pPr>
      <w:r w:rsidRPr="0013667A">
        <w:rPr>
          <w:rFonts w:hint="eastAsia"/>
          <w:sz w:val="36"/>
          <w:szCs w:val="36"/>
          <w:rtl/>
          <w:lang w:bidi="ar-YE"/>
        </w:rPr>
        <w:t>رسالة</w:t>
      </w:r>
      <w:r>
        <w:rPr>
          <w:rFonts w:hint="cs"/>
          <w:sz w:val="36"/>
          <w:szCs w:val="36"/>
          <w:rtl/>
          <w:lang w:bidi="ar-YE"/>
        </w:rPr>
        <w:t xml:space="preserve"> تقدم بها</w:t>
      </w:r>
    </w:p>
    <w:p w:rsidR="00646BF5" w:rsidRPr="000521D5" w:rsidRDefault="00646BF5" w:rsidP="00646BF5">
      <w:pPr>
        <w:pStyle w:val="a6"/>
        <w:jc w:val="center"/>
        <w:rPr>
          <w:rFonts w:ascii="Arial" w:hAnsi="Arial"/>
          <w:sz w:val="36"/>
          <w:szCs w:val="36"/>
          <w:rtl/>
          <w:lang w:bidi="ar-YE"/>
        </w:rPr>
      </w:pPr>
    </w:p>
    <w:p w:rsidR="00646BF5" w:rsidRPr="0013667A" w:rsidRDefault="00646BF5" w:rsidP="00646BF5">
      <w:pPr>
        <w:jc w:val="center"/>
        <w:rPr>
          <w:rFonts w:cs="SKR HEAD1" w:hint="cs"/>
          <w:sz w:val="40"/>
          <w:szCs w:val="40"/>
          <w:rtl/>
          <w:lang w:bidi="ar-YE"/>
        </w:rPr>
      </w:pPr>
      <w:r w:rsidRPr="0013667A">
        <w:rPr>
          <w:rFonts w:ascii="Simplified Arabic" w:hAnsi="Simplified Arabic" w:cs="SKR HEAD1" w:hint="cs"/>
          <w:sz w:val="40"/>
          <w:szCs w:val="40"/>
          <w:rtl/>
          <w:lang w:bidi="ar-YE"/>
        </w:rPr>
        <w:t xml:space="preserve">الطالب / </w:t>
      </w:r>
      <w:r w:rsidRPr="0013667A">
        <w:rPr>
          <w:rFonts w:cs="SKR HEAD1" w:hint="eastAsia"/>
          <w:sz w:val="40"/>
          <w:szCs w:val="40"/>
          <w:rtl/>
          <w:lang w:bidi="ar-YE"/>
        </w:rPr>
        <w:t>سيف</w:t>
      </w:r>
      <w:r w:rsidRPr="0013667A">
        <w:rPr>
          <w:rFonts w:cs="SKR HEAD1"/>
          <w:sz w:val="40"/>
          <w:szCs w:val="40"/>
          <w:rtl/>
          <w:lang w:bidi="ar-YE"/>
        </w:rPr>
        <w:t xml:space="preserve"> </w:t>
      </w:r>
      <w:r w:rsidRPr="0013667A">
        <w:rPr>
          <w:rFonts w:cs="SKR HEAD1" w:hint="eastAsia"/>
          <w:sz w:val="40"/>
          <w:szCs w:val="40"/>
          <w:rtl/>
          <w:lang w:bidi="ar-YE"/>
        </w:rPr>
        <w:t>عامر</w:t>
      </w:r>
      <w:r w:rsidRPr="0013667A">
        <w:rPr>
          <w:rFonts w:cs="SKR HEAD1"/>
          <w:sz w:val="40"/>
          <w:szCs w:val="40"/>
          <w:rtl/>
          <w:lang w:bidi="ar-YE"/>
        </w:rPr>
        <w:t xml:space="preserve"> </w:t>
      </w:r>
      <w:r w:rsidRPr="0013667A">
        <w:rPr>
          <w:rFonts w:cs="SKR HEAD1" w:hint="eastAsia"/>
          <w:sz w:val="40"/>
          <w:szCs w:val="40"/>
          <w:rtl/>
          <w:lang w:bidi="ar-YE"/>
        </w:rPr>
        <w:t>عيسى</w:t>
      </w:r>
      <w:r w:rsidRPr="0013667A">
        <w:rPr>
          <w:rFonts w:cs="SKR HEAD1"/>
          <w:sz w:val="40"/>
          <w:szCs w:val="40"/>
          <w:rtl/>
          <w:lang w:bidi="ar-YE"/>
        </w:rPr>
        <w:t xml:space="preserve"> </w:t>
      </w:r>
      <w:r w:rsidRPr="0013667A">
        <w:rPr>
          <w:rFonts w:cs="SKR HEAD1" w:hint="eastAsia"/>
          <w:sz w:val="40"/>
          <w:szCs w:val="40"/>
          <w:rtl/>
          <w:lang w:bidi="ar-YE"/>
        </w:rPr>
        <w:t>زيدان</w:t>
      </w:r>
      <w:r w:rsidRPr="0013667A">
        <w:rPr>
          <w:rFonts w:cs="SKR HEAD1"/>
          <w:sz w:val="40"/>
          <w:szCs w:val="40"/>
          <w:rtl/>
          <w:lang w:bidi="ar-YE"/>
        </w:rPr>
        <w:t xml:space="preserve"> </w:t>
      </w:r>
      <w:r w:rsidRPr="0013667A">
        <w:rPr>
          <w:rFonts w:cs="SKR HEAD1" w:hint="eastAsia"/>
          <w:sz w:val="40"/>
          <w:szCs w:val="40"/>
          <w:rtl/>
          <w:lang w:bidi="ar-YE"/>
        </w:rPr>
        <w:t>المرسومي</w:t>
      </w:r>
    </w:p>
    <w:p w:rsidR="00646BF5" w:rsidRPr="0013667A" w:rsidRDefault="00646BF5" w:rsidP="00646BF5">
      <w:pPr>
        <w:pStyle w:val="a6"/>
        <w:jc w:val="center"/>
        <w:rPr>
          <w:rFonts w:hint="cs"/>
          <w:sz w:val="36"/>
          <w:szCs w:val="36"/>
          <w:rtl/>
          <w:lang w:bidi="ar-YE"/>
        </w:rPr>
      </w:pPr>
      <w:r w:rsidRPr="0013667A">
        <w:rPr>
          <w:rFonts w:hint="cs"/>
          <w:sz w:val="36"/>
          <w:szCs w:val="36"/>
          <w:rtl/>
          <w:lang w:bidi="ar-YE"/>
        </w:rPr>
        <w:t xml:space="preserve">إلى </w:t>
      </w:r>
      <w:r w:rsidRPr="0013667A">
        <w:rPr>
          <w:rFonts w:hint="eastAsia"/>
          <w:sz w:val="36"/>
          <w:szCs w:val="36"/>
          <w:rtl/>
          <w:lang w:bidi="ar-YE"/>
        </w:rPr>
        <w:t>قسم</w:t>
      </w:r>
      <w:r w:rsidRPr="0013667A">
        <w:rPr>
          <w:sz w:val="36"/>
          <w:szCs w:val="36"/>
          <w:rtl/>
          <w:lang w:bidi="ar-YE"/>
        </w:rPr>
        <w:t xml:space="preserve"> </w:t>
      </w:r>
      <w:r w:rsidRPr="0013667A">
        <w:rPr>
          <w:rFonts w:hint="eastAsia"/>
          <w:sz w:val="36"/>
          <w:szCs w:val="36"/>
          <w:rtl/>
          <w:lang w:bidi="ar-YE"/>
        </w:rPr>
        <w:t>الصحافة</w:t>
      </w:r>
      <w:r w:rsidRPr="0013667A">
        <w:rPr>
          <w:rFonts w:hint="cs"/>
          <w:sz w:val="36"/>
          <w:szCs w:val="36"/>
          <w:rtl/>
          <w:lang w:bidi="ar-YE"/>
        </w:rPr>
        <w:t xml:space="preserve"> ب</w:t>
      </w:r>
      <w:r w:rsidRPr="0013667A">
        <w:rPr>
          <w:rFonts w:hint="eastAsia"/>
          <w:sz w:val="36"/>
          <w:szCs w:val="36"/>
          <w:rtl/>
          <w:lang w:bidi="ar-YE"/>
        </w:rPr>
        <w:t>كلية</w:t>
      </w:r>
      <w:r w:rsidRPr="0013667A">
        <w:rPr>
          <w:sz w:val="36"/>
          <w:szCs w:val="36"/>
          <w:rtl/>
          <w:lang w:bidi="ar-YE"/>
        </w:rPr>
        <w:t xml:space="preserve"> </w:t>
      </w:r>
      <w:r w:rsidRPr="0013667A">
        <w:rPr>
          <w:rFonts w:hint="eastAsia"/>
          <w:sz w:val="36"/>
          <w:szCs w:val="36"/>
          <w:rtl/>
          <w:lang w:bidi="ar-YE"/>
        </w:rPr>
        <w:t>الإعلام</w:t>
      </w:r>
      <w:r w:rsidRPr="0013667A">
        <w:rPr>
          <w:sz w:val="36"/>
          <w:szCs w:val="36"/>
          <w:rtl/>
          <w:lang w:bidi="ar-YE"/>
        </w:rPr>
        <w:t xml:space="preserve"> </w:t>
      </w:r>
      <w:r w:rsidRPr="0013667A">
        <w:rPr>
          <w:rFonts w:hint="eastAsia"/>
          <w:sz w:val="36"/>
          <w:szCs w:val="36"/>
          <w:rtl/>
          <w:lang w:bidi="ar-YE"/>
        </w:rPr>
        <w:t>بجامعة</w:t>
      </w:r>
      <w:r w:rsidRPr="0013667A">
        <w:rPr>
          <w:sz w:val="36"/>
          <w:szCs w:val="36"/>
          <w:rtl/>
          <w:lang w:bidi="ar-YE"/>
        </w:rPr>
        <w:t xml:space="preserve"> </w:t>
      </w:r>
      <w:r w:rsidRPr="0013667A">
        <w:rPr>
          <w:rFonts w:hint="eastAsia"/>
          <w:sz w:val="36"/>
          <w:szCs w:val="36"/>
          <w:rtl/>
          <w:lang w:bidi="ar-YE"/>
        </w:rPr>
        <w:t>صنعاء</w:t>
      </w:r>
    </w:p>
    <w:p w:rsidR="00646BF5" w:rsidRDefault="00646BF5" w:rsidP="00646BF5">
      <w:pPr>
        <w:pStyle w:val="a6"/>
        <w:jc w:val="center"/>
        <w:rPr>
          <w:rFonts w:hint="cs"/>
          <w:sz w:val="32"/>
          <w:szCs w:val="32"/>
          <w:rtl/>
          <w:lang w:bidi="ar-YE"/>
        </w:rPr>
      </w:pPr>
      <w:r w:rsidRPr="0013667A">
        <w:rPr>
          <w:rFonts w:hint="eastAsia"/>
          <w:sz w:val="36"/>
          <w:szCs w:val="36"/>
          <w:rtl/>
          <w:lang w:bidi="ar-YE"/>
        </w:rPr>
        <w:t>كجزء</w:t>
      </w:r>
      <w:r w:rsidRPr="0013667A">
        <w:rPr>
          <w:sz w:val="36"/>
          <w:szCs w:val="36"/>
          <w:rtl/>
          <w:lang w:bidi="ar-YE"/>
        </w:rPr>
        <w:t xml:space="preserve"> </w:t>
      </w:r>
      <w:r w:rsidRPr="0013667A">
        <w:rPr>
          <w:rFonts w:hint="eastAsia"/>
          <w:sz w:val="36"/>
          <w:szCs w:val="36"/>
          <w:rtl/>
          <w:lang w:bidi="ar-YE"/>
        </w:rPr>
        <w:t>من</w:t>
      </w:r>
      <w:r w:rsidRPr="0013667A">
        <w:rPr>
          <w:sz w:val="36"/>
          <w:szCs w:val="36"/>
          <w:rtl/>
          <w:lang w:bidi="ar-YE"/>
        </w:rPr>
        <w:t xml:space="preserve"> </w:t>
      </w:r>
      <w:r w:rsidRPr="0013667A">
        <w:rPr>
          <w:rFonts w:hint="eastAsia"/>
          <w:sz w:val="36"/>
          <w:szCs w:val="36"/>
          <w:rtl/>
          <w:lang w:bidi="ar-YE"/>
        </w:rPr>
        <w:t>متطلبات</w:t>
      </w:r>
      <w:r w:rsidRPr="0013667A">
        <w:rPr>
          <w:sz w:val="36"/>
          <w:szCs w:val="36"/>
          <w:rtl/>
          <w:lang w:bidi="ar-YE"/>
        </w:rPr>
        <w:t xml:space="preserve"> </w:t>
      </w:r>
      <w:r w:rsidRPr="0013667A">
        <w:rPr>
          <w:rFonts w:hint="eastAsia"/>
          <w:sz w:val="36"/>
          <w:szCs w:val="36"/>
          <w:rtl/>
          <w:lang w:bidi="ar-YE"/>
        </w:rPr>
        <w:t>نيل</w:t>
      </w:r>
      <w:r w:rsidRPr="0013667A">
        <w:rPr>
          <w:sz w:val="36"/>
          <w:szCs w:val="36"/>
          <w:rtl/>
          <w:lang w:bidi="ar-YE"/>
        </w:rPr>
        <w:t xml:space="preserve"> </w:t>
      </w:r>
      <w:r w:rsidRPr="0013667A">
        <w:rPr>
          <w:rFonts w:hint="eastAsia"/>
          <w:sz w:val="36"/>
          <w:szCs w:val="36"/>
          <w:rtl/>
          <w:lang w:bidi="ar-YE"/>
        </w:rPr>
        <w:t>درجة</w:t>
      </w:r>
      <w:r w:rsidRPr="0013667A">
        <w:rPr>
          <w:sz w:val="36"/>
          <w:szCs w:val="36"/>
          <w:rtl/>
          <w:lang w:bidi="ar-YE"/>
        </w:rPr>
        <w:t xml:space="preserve"> </w:t>
      </w:r>
      <w:r w:rsidRPr="0013667A">
        <w:rPr>
          <w:rFonts w:hint="eastAsia"/>
          <w:sz w:val="36"/>
          <w:szCs w:val="36"/>
          <w:rtl/>
          <w:lang w:bidi="ar-YE"/>
        </w:rPr>
        <w:t>الماجستير</w:t>
      </w:r>
      <w:r w:rsidRPr="0013667A">
        <w:rPr>
          <w:rFonts w:hint="cs"/>
          <w:sz w:val="36"/>
          <w:szCs w:val="36"/>
          <w:rtl/>
          <w:lang w:bidi="ar-YE"/>
        </w:rPr>
        <w:t xml:space="preserve"> في الإعلام</w:t>
      </w:r>
    </w:p>
    <w:p w:rsidR="00646BF5" w:rsidRPr="00460A90" w:rsidRDefault="00646BF5" w:rsidP="00646BF5">
      <w:pPr>
        <w:pStyle w:val="a6"/>
        <w:jc w:val="center"/>
        <w:rPr>
          <w:rFonts w:ascii="Simplified Arabic" w:hAnsi="Simplified Arabic" w:cs="SKR HEAD1"/>
          <w:sz w:val="32"/>
          <w:szCs w:val="32"/>
          <w:rtl/>
          <w:lang w:bidi="ar-YE"/>
        </w:rPr>
      </w:pPr>
    </w:p>
    <w:p w:rsidR="00646BF5" w:rsidRPr="0013667A" w:rsidRDefault="00646BF5" w:rsidP="00646BF5">
      <w:pPr>
        <w:jc w:val="center"/>
        <w:rPr>
          <w:rFonts w:ascii="Simplified Arabic" w:hAnsi="Simplified Arabic" w:cs="SKR HEAD1"/>
          <w:sz w:val="36"/>
          <w:szCs w:val="36"/>
          <w:rtl/>
          <w:lang w:bidi="ar-YE"/>
        </w:rPr>
      </w:pPr>
      <w:r>
        <w:rPr>
          <w:rFonts w:ascii="Simplified Arabic" w:hAnsi="Simplified Arabic" w:cs="Simplified Arabic" w:hint="cs"/>
          <w:b/>
          <w:bCs/>
          <w:sz w:val="36"/>
          <w:szCs w:val="36"/>
          <w:rtl/>
          <w:lang w:bidi="ar-YE"/>
        </w:rPr>
        <w:t>ب</w:t>
      </w:r>
      <w:r w:rsidRPr="0013667A">
        <w:rPr>
          <w:rFonts w:ascii="Simplified Arabic" w:hAnsi="Simplified Arabic" w:cs="Simplified Arabic" w:hint="eastAsia"/>
          <w:b/>
          <w:bCs/>
          <w:sz w:val="36"/>
          <w:szCs w:val="36"/>
          <w:rtl/>
          <w:lang w:bidi="ar-YE"/>
        </w:rPr>
        <w:t>إشراف</w:t>
      </w:r>
    </w:p>
    <w:p w:rsidR="00646BF5" w:rsidRPr="002559B4" w:rsidRDefault="00646BF5" w:rsidP="00646BF5">
      <w:pPr>
        <w:pStyle w:val="a6"/>
        <w:jc w:val="center"/>
        <w:rPr>
          <w:rFonts w:cs="SKR HEAD1" w:hint="cs"/>
          <w:sz w:val="40"/>
          <w:szCs w:val="40"/>
          <w:rtl/>
          <w:lang w:bidi="ar-YE"/>
        </w:rPr>
      </w:pPr>
      <w:r w:rsidRPr="002559B4">
        <w:rPr>
          <w:rFonts w:cs="SKR HEAD1"/>
          <w:sz w:val="40"/>
          <w:szCs w:val="40"/>
          <w:rtl/>
          <w:lang w:bidi="ar-YE"/>
        </w:rPr>
        <w:t xml:space="preserve">الدكتور عبد الملك </w:t>
      </w:r>
      <w:r>
        <w:rPr>
          <w:rFonts w:cs="SKR HEAD1" w:hint="cs"/>
          <w:sz w:val="40"/>
          <w:szCs w:val="40"/>
          <w:rtl/>
          <w:lang w:bidi="ar-YE"/>
        </w:rPr>
        <w:t xml:space="preserve">ردمان </w:t>
      </w:r>
      <w:r w:rsidRPr="002559B4">
        <w:rPr>
          <w:rFonts w:cs="SKR HEAD1"/>
          <w:sz w:val="40"/>
          <w:szCs w:val="40"/>
          <w:rtl/>
          <w:lang w:bidi="ar-YE"/>
        </w:rPr>
        <w:t>الدناني (</w:t>
      </w:r>
      <w:r w:rsidRPr="002559B4">
        <w:rPr>
          <w:rFonts w:cs="SKR HEAD1" w:hint="cs"/>
          <w:sz w:val="40"/>
          <w:szCs w:val="40"/>
          <w:rtl/>
          <w:lang w:bidi="ar-YE"/>
        </w:rPr>
        <w:t>ال</w:t>
      </w:r>
      <w:r w:rsidRPr="002559B4">
        <w:rPr>
          <w:rFonts w:cs="SKR HEAD1"/>
          <w:sz w:val="40"/>
          <w:szCs w:val="40"/>
          <w:rtl/>
          <w:lang w:bidi="ar-YE"/>
        </w:rPr>
        <w:t xml:space="preserve">مشرف </w:t>
      </w:r>
      <w:r w:rsidRPr="002559B4">
        <w:rPr>
          <w:rFonts w:cs="SKR HEAD1" w:hint="cs"/>
          <w:sz w:val="40"/>
          <w:szCs w:val="40"/>
          <w:rtl/>
          <w:lang w:bidi="ar-YE"/>
        </w:rPr>
        <w:t>ال</w:t>
      </w:r>
      <w:r w:rsidRPr="002559B4">
        <w:rPr>
          <w:rFonts w:cs="SKR HEAD1"/>
          <w:sz w:val="40"/>
          <w:szCs w:val="40"/>
          <w:rtl/>
          <w:lang w:bidi="ar-YE"/>
        </w:rPr>
        <w:t>رئيس)</w:t>
      </w:r>
    </w:p>
    <w:p w:rsidR="00646BF5" w:rsidRPr="00781DF1" w:rsidRDefault="00646BF5" w:rsidP="00646BF5">
      <w:pPr>
        <w:pStyle w:val="a6"/>
        <w:jc w:val="center"/>
        <w:rPr>
          <w:rFonts w:cs="SKR HEAD1"/>
          <w:sz w:val="32"/>
          <w:szCs w:val="32"/>
          <w:rtl/>
          <w:lang w:bidi="ar-YE"/>
        </w:rPr>
      </w:pPr>
      <w:r w:rsidRPr="00781DF1">
        <w:rPr>
          <w:rFonts w:cs="SKR HEAD1" w:hint="cs"/>
          <w:sz w:val="32"/>
          <w:szCs w:val="32"/>
          <w:rtl/>
          <w:lang w:bidi="ar-YE"/>
        </w:rPr>
        <w:t>الأستاذ المشارك بقسم الصحافة في كلية الإعلام بجامعة صنعاء</w:t>
      </w:r>
    </w:p>
    <w:p w:rsidR="00646BF5" w:rsidRPr="00EF3C1B" w:rsidRDefault="00646BF5" w:rsidP="00646BF5">
      <w:pPr>
        <w:pStyle w:val="a6"/>
        <w:jc w:val="center"/>
        <w:rPr>
          <w:rFonts w:cs="SKR HEAD1" w:hint="cs"/>
          <w:sz w:val="32"/>
          <w:szCs w:val="32"/>
          <w:rtl/>
          <w:lang w:bidi="ar-YE"/>
        </w:rPr>
      </w:pPr>
    </w:p>
    <w:p w:rsidR="00646BF5" w:rsidRPr="002559B4" w:rsidRDefault="00646BF5" w:rsidP="00646BF5">
      <w:pPr>
        <w:pStyle w:val="a6"/>
        <w:jc w:val="center"/>
        <w:rPr>
          <w:rFonts w:cs="SKR HEAD1" w:hint="cs"/>
          <w:sz w:val="40"/>
          <w:szCs w:val="40"/>
          <w:rtl/>
          <w:lang w:bidi="ar-YE"/>
        </w:rPr>
      </w:pPr>
      <w:r w:rsidRPr="002559B4">
        <w:rPr>
          <w:rFonts w:cs="SKR HEAD1" w:hint="eastAsia"/>
          <w:sz w:val="40"/>
          <w:szCs w:val="40"/>
          <w:rtl/>
          <w:lang w:bidi="ar-YE"/>
        </w:rPr>
        <w:t>الدكتورة</w:t>
      </w:r>
      <w:r w:rsidRPr="002559B4">
        <w:rPr>
          <w:rFonts w:cs="SKR HEAD1"/>
          <w:sz w:val="40"/>
          <w:szCs w:val="40"/>
          <w:rtl/>
          <w:lang w:bidi="ar-YE"/>
        </w:rPr>
        <w:t xml:space="preserve"> سامية عبد المجيد الأغبري (</w:t>
      </w:r>
      <w:r w:rsidRPr="002559B4">
        <w:rPr>
          <w:rFonts w:cs="SKR HEAD1" w:hint="cs"/>
          <w:sz w:val="40"/>
          <w:szCs w:val="40"/>
          <w:rtl/>
          <w:lang w:bidi="ar-YE"/>
        </w:rPr>
        <w:t>ال</w:t>
      </w:r>
      <w:r w:rsidRPr="002559B4">
        <w:rPr>
          <w:rFonts w:cs="SKR HEAD1"/>
          <w:sz w:val="40"/>
          <w:szCs w:val="40"/>
          <w:rtl/>
          <w:lang w:bidi="ar-YE"/>
        </w:rPr>
        <w:t xml:space="preserve">مشرف </w:t>
      </w:r>
      <w:r w:rsidRPr="002559B4">
        <w:rPr>
          <w:rFonts w:cs="SKR HEAD1" w:hint="cs"/>
          <w:sz w:val="40"/>
          <w:szCs w:val="40"/>
          <w:rtl/>
          <w:lang w:bidi="ar-YE"/>
        </w:rPr>
        <w:t>ال</w:t>
      </w:r>
      <w:r w:rsidRPr="002559B4">
        <w:rPr>
          <w:rFonts w:cs="SKR HEAD1"/>
          <w:sz w:val="40"/>
          <w:szCs w:val="40"/>
          <w:rtl/>
          <w:lang w:bidi="ar-YE"/>
        </w:rPr>
        <w:t>مشارك)</w:t>
      </w:r>
    </w:p>
    <w:p w:rsidR="00646BF5" w:rsidRPr="00781DF1" w:rsidRDefault="00646BF5" w:rsidP="00646BF5">
      <w:pPr>
        <w:pStyle w:val="a6"/>
        <w:jc w:val="center"/>
        <w:rPr>
          <w:rFonts w:cs="SKR HEAD1" w:hint="cs"/>
          <w:sz w:val="32"/>
          <w:szCs w:val="32"/>
          <w:rtl/>
          <w:lang w:bidi="ar-YE"/>
        </w:rPr>
      </w:pPr>
      <w:r w:rsidRPr="00781DF1">
        <w:rPr>
          <w:rFonts w:cs="SKR HEAD1" w:hint="cs"/>
          <w:sz w:val="32"/>
          <w:szCs w:val="32"/>
          <w:rtl/>
          <w:lang w:bidi="ar-YE"/>
        </w:rPr>
        <w:t>الأستاذ المساعد بقسم الصحافة في كلية الإعلام بجامعة صنعاء</w:t>
      </w:r>
    </w:p>
    <w:p w:rsidR="00646BF5" w:rsidRPr="00EF3C1B" w:rsidRDefault="00646BF5" w:rsidP="00646BF5">
      <w:pPr>
        <w:jc w:val="center"/>
        <w:rPr>
          <w:rFonts w:ascii="Simplified Arabic" w:hAnsi="Simplified Arabic" w:cs="Simplified Arabic"/>
          <w:b/>
          <w:bCs/>
          <w:sz w:val="32"/>
          <w:szCs w:val="32"/>
          <w:lang w:bidi="ar-YE"/>
        </w:rPr>
      </w:pPr>
      <w:r w:rsidRPr="00217826">
        <w:rPr>
          <w:rFonts w:ascii="Simplified Arabic" w:hAnsi="Simplified Arabic" w:cs="Simplified Arabic" w:hint="eastAsia"/>
          <w:b/>
          <w:bCs/>
          <w:sz w:val="32"/>
          <w:szCs w:val="32"/>
          <w:rtl/>
          <w:lang w:bidi="ar-YE"/>
        </w:rPr>
        <w:t>صنعاء</w:t>
      </w:r>
      <w:r w:rsidRPr="00217826">
        <w:rPr>
          <w:rFonts w:ascii="Simplified Arabic" w:hAnsi="Simplified Arabic" w:cs="Simplified Arabic" w:hint="cs"/>
          <w:b/>
          <w:bCs/>
          <w:sz w:val="32"/>
          <w:szCs w:val="32"/>
          <w:rtl/>
          <w:lang w:bidi="ar-YE"/>
        </w:rPr>
        <w:t xml:space="preserve"> 14</w:t>
      </w:r>
      <w:r>
        <w:rPr>
          <w:rFonts w:ascii="Simplified Arabic" w:hAnsi="Simplified Arabic" w:cs="Simplified Arabic" w:hint="cs"/>
          <w:b/>
          <w:bCs/>
          <w:sz w:val="32"/>
          <w:szCs w:val="32"/>
          <w:rtl/>
          <w:lang w:bidi="ar-YE"/>
        </w:rPr>
        <w:t>34</w:t>
      </w:r>
      <w:r w:rsidRPr="00217826">
        <w:rPr>
          <w:rFonts w:ascii="Simplified Arabic" w:hAnsi="Simplified Arabic" w:cs="Simplified Arabic" w:hint="cs"/>
          <w:b/>
          <w:bCs/>
          <w:sz w:val="32"/>
          <w:szCs w:val="32"/>
          <w:rtl/>
          <w:lang w:bidi="ar-YE"/>
        </w:rPr>
        <w:t xml:space="preserve">ه </w:t>
      </w:r>
      <w:r>
        <w:rPr>
          <w:rFonts w:ascii="Simplified Arabic" w:hAnsi="Simplified Arabic" w:cs="Simplified Arabic"/>
          <w:b/>
          <w:bCs/>
          <w:sz w:val="32"/>
          <w:szCs w:val="32"/>
          <w:rtl/>
          <w:lang w:bidi="ar-YE"/>
        </w:rPr>
        <w:t>– 2013</w:t>
      </w:r>
      <w:r>
        <w:rPr>
          <w:rFonts w:ascii="Simplified Arabic" w:hAnsi="Simplified Arabic" w:cs="Simplified Arabic" w:hint="cs"/>
          <w:b/>
          <w:bCs/>
          <w:sz w:val="32"/>
          <w:szCs w:val="32"/>
          <w:rtl/>
          <w:lang w:bidi="ar-YE"/>
        </w:rPr>
        <w:t>م</w:t>
      </w:r>
    </w:p>
    <w:p w:rsidR="00E70593" w:rsidRDefault="00646BF5" w:rsidP="00646BF5">
      <w:pPr>
        <w:tabs>
          <w:tab w:val="left" w:pos="6008"/>
        </w:tabs>
        <w:rPr>
          <w:rFonts w:hint="cs"/>
          <w:rtl/>
          <w:lang w:bidi="ar-YE"/>
        </w:rPr>
      </w:pPr>
      <w:r>
        <w:rPr>
          <w:rtl/>
          <w:lang w:bidi="ar-YE"/>
        </w:rPr>
        <w:tab/>
      </w:r>
    </w:p>
    <w:p w:rsidR="00646BF5" w:rsidRDefault="00646BF5" w:rsidP="00646BF5">
      <w:pPr>
        <w:tabs>
          <w:tab w:val="left" w:pos="6008"/>
        </w:tabs>
        <w:rPr>
          <w:rFonts w:hint="cs"/>
          <w:rtl/>
          <w:lang w:bidi="ar-YE"/>
        </w:rPr>
      </w:pPr>
    </w:p>
    <w:p w:rsidR="00646BF5" w:rsidRDefault="00646BF5" w:rsidP="00646BF5">
      <w:pPr>
        <w:jc w:val="center"/>
        <w:rPr>
          <w:rFonts w:ascii="Simplified Arabic" w:hAnsi="Simplified Arabic" w:cs="SKR HEAD1" w:hint="cs"/>
          <w:b/>
          <w:bCs/>
          <w:sz w:val="40"/>
          <w:szCs w:val="40"/>
          <w:u w:val="single"/>
          <w:rtl/>
          <w:lang w:bidi="ar-YE"/>
        </w:rPr>
      </w:pPr>
      <w:r w:rsidRPr="00B42E19">
        <w:rPr>
          <w:rFonts w:ascii="AmmanV3 Serif Bold Italic" w:hAnsi="AmmanV3 Serif Bold Italic" w:cs="AmmanV3 Serif Bold Italic" w:hint="cs"/>
          <w:b/>
          <w:bCs/>
          <w:sz w:val="36"/>
          <w:szCs w:val="36"/>
          <w:u w:val="single"/>
          <w:rtl/>
        </w:rPr>
        <w:lastRenderedPageBreak/>
        <w:t>ملخص الدراسة</w:t>
      </w:r>
    </w:p>
    <w:p w:rsidR="00646BF5" w:rsidRDefault="00646BF5" w:rsidP="00646BF5">
      <w:pPr>
        <w:ind w:firstLine="720"/>
        <w:jc w:val="both"/>
        <w:rPr>
          <w:rFonts w:ascii="Simplified Arabic" w:hAnsi="Simplified Arabic" w:cs="Simplified Arabic" w:hint="cs"/>
          <w:b/>
          <w:bCs/>
          <w:sz w:val="28"/>
          <w:szCs w:val="28"/>
          <w:rtl/>
          <w:lang w:bidi="ar-YE"/>
        </w:rPr>
      </w:pPr>
      <w:r w:rsidRPr="00C46BB0">
        <w:rPr>
          <w:rFonts w:ascii="Simplified Arabic" w:hAnsi="Simplified Arabic" w:cs="Simplified Arabic"/>
          <w:b/>
          <w:bCs/>
          <w:sz w:val="28"/>
          <w:szCs w:val="28"/>
          <w:rtl/>
          <w:lang w:bidi="ar-YE"/>
        </w:rPr>
        <w:t xml:space="preserve">سعت </w:t>
      </w:r>
      <w:r>
        <w:rPr>
          <w:rFonts w:ascii="Simplified Arabic" w:hAnsi="Simplified Arabic" w:cs="Simplified Arabic"/>
          <w:b/>
          <w:bCs/>
          <w:sz w:val="28"/>
          <w:szCs w:val="28"/>
          <w:rtl/>
          <w:lang w:bidi="ar-YE"/>
        </w:rPr>
        <w:t>هذه الدراسة</w:t>
      </w:r>
      <w:r>
        <w:rPr>
          <w:rFonts w:ascii="Simplified Arabic" w:hAnsi="Simplified Arabic" w:cs="Simplified Arabic" w:hint="cs"/>
          <w:b/>
          <w:bCs/>
          <w:sz w:val="28"/>
          <w:szCs w:val="28"/>
          <w:rtl/>
          <w:lang w:bidi="ar-YE"/>
        </w:rPr>
        <w:t xml:space="preserve"> إلى التعرف على طبيعة العلاقة القائمة بين قائمة أولويات الصحف اليمنية المدروسة بعضها بالبعض الأخر كما سعت أيضا للتعرف على طبيعة العلاقة بين أولويات الصحف اليمنية المدروسة وأفراد الجالية العراقية المقيمة في اليمن تجاه القضايا والأحداث السياسية (المحلية والعربية والأجنبية)، فضلا عن دراسة تأثير بعض المتغيرات الوسيطة على طبيعة العلاقة بين أولويات الصحف المدروسة والمبحوثين من أفراد الجالية.</w:t>
      </w:r>
    </w:p>
    <w:p w:rsidR="00646BF5" w:rsidRDefault="00646BF5" w:rsidP="00646BF5">
      <w:pPr>
        <w:ind w:firstLine="720"/>
        <w:jc w:val="both"/>
        <w:rPr>
          <w:rFonts w:ascii="Simplified Arabic" w:hAnsi="Simplified Arabic" w:cs="Simplified Arabic" w:hint="cs"/>
          <w:b/>
          <w:bCs/>
          <w:sz w:val="28"/>
          <w:szCs w:val="28"/>
          <w:rtl/>
          <w:lang w:bidi="ar-YE"/>
        </w:rPr>
      </w:pPr>
      <w:r>
        <w:rPr>
          <w:rFonts w:ascii="Simplified Arabic" w:hAnsi="Simplified Arabic" w:cs="Simplified Arabic" w:hint="cs"/>
          <w:b/>
          <w:bCs/>
          <w:sz w:val="28"/>
          <w:szCs w:val="28"/>
          <w:rtl/>
          <w:lang w:bidi="ar-YE"/>
        </w:rPr>
        <w:t>ولأجل تحقيق ذلك اعتمدت الدراسة على منهج المسح الإعلامي الذي تم من خلاله تحليل مضمون القضايا والأحداث السياسية (المحلية والعربية والأجنبية) في الصحف اليمنية (الثورة الحكومية والصحوة الحزبية وأخبار اليوم الأهلية) لتحديد أولويات القضايا والأحداث السياسية فيها، وفي ذات الإطار استخدمت استمارة الاستبيان لتحديد أولويات القضايا والأحداث السياسية (المحلية والعربية والأجنبية) لدى عينة من جمهور الجالية العراقية ومدى تأثير بعض والمتغيرات الوسيطة على طبيعة العلاقة بين أولويات الصحف المدروسة والمبحوثين، كما استخدم المنهج المقارن للمقارنة بين نتائج الدراستين التحليلي</w:t>
      </w:r>
      <w:r>
        <w:rPr>
          <w:rFonts w:ascii="Simplified Arabic" w:hAnsi="Simplified Arabic" w:cs="Simplified Arabic" w:hint="eastAsia"/>
          <w:b/>
          <w:bCs/>
          <w:sz w:val="28"/>
          <w:szCs w:val="28"/>
          <w:rtl/>
          <w:lang w:bidi="ar-YE"/>
        </w:rPr>
        <w:t>ة</w:t>
      </w:r>
      <w:r>
        <w:rPr>
          <w:rFonts w:ascii="Simplified Arabic" w:hAnsi="Simplified Arabic" w:cs="Simplified Arabic" w:hint="cs"/>
          <w:b/>
          <w:bCs/>
          <w:sz w:val="28"/>
          <w:szCs w:val="28"/>
          <w:rtl/>
          <w:lang w:bidi="ar-YE"/>
        </w:rPr>
        <w:t xml:space="preserve"> والميدانية.</w:t>
      </w:r>
    </w:p>
    <w:p w:rsidR="00646BF5" w:rsidRDefault="00646BF5" w:rsidP="00646BF5">
      <w:pPr>
        <w:ind w:firstLine="720"/>
        <w:jc w:val="both"/>
        <w:rPr>
          <w:rFonts w:ascii="Simplified Arabic" w:hAnsi="Simplified Arabic" w:cs="Simplified Arabic" w:hint="cs"/>
          <w:b/>
          <w:bCs/>
          <w:sz w:val="28"/>
          <w:szCs w:val="28"/>
          <w:rtl/>
          <w:lang w:bidi="ar-YE"/>
        </w:rPr>
      </w:pPr>
      <w:r>
        <w:rPr>
          <w:rFonts w:ascii="Simplified Arabic" w:hAnsi="Simplified Arabic" w:cs="Simplified Arabic" w:hint="cs"/>
          <w:b/>
          <w:bCs/>
          <w:sz w:val="28"/>
          <w:szCs w:val="28"/>
          <w:rtl/>
          <w:lang w:bidi="ar-YE"/>
        </w:rPr>
        <w:t>وقد خلصت الدراسة إلى تأكيد وجود علاقة ارتباط ذات دلالة إحصائية بين أولويات صحيفتي الثورة الحكومية والصحوة الحزبية تجاه القضايا والأحداث السياسية المحلية فيما انتفت العلاقة بين أولويات صحيفتي (الثورة الحكومية والصحوة الحزبية) من جهة وأولويات صحيفة أخبار اليوم الأهلية من جهة أخرى، وفيما يتعلق بالقضايا والأحداث السياسية العربية والأجنبية فقد خلصت الدراسة إلى انتفاء علاقة الارتباط بين قائمة أولويات الصحف المدروسة باستثناء علاقة الارتباط الايجابي بين أولويات القضايا والأحداث السياسية الأجنبية لدى صحيفتي الثورة الحكومية وأخبار اليوم الأهلية.</w:t>
      </w:r>
    </w:p>
    <w:p w:rsidR="00646BF5" w:rsidRDefault="00646BF5" w:rsidP="00646BF5">
      <w:pPr>
        <w:ind w:firstLine="720"/>
        <w:jc w:val="both"/>
        <w:rPr>
          <w:rFonts w:ascii="Simplified Arabic" w:hAnsi="Simplified Arabic" w:cs="Simplified Arabic" w:hint="cs"/>
          <w:b/>
          <w:bCs/>
          <w:sz w:val="28"/>
          <w:szCs w:val="28"/>
          <w:rtl/>
          <w:lang w:bidi="ar-YE"/>
        </w:rPr>
      </w:pPr>
      <w:r>
        <w:rPr>
          <w:rFonts w:ascii="Simplified Arabic" w:hAnsi="Simplified Arabic" w:cs="Simplified Arabic" w:hint="cs"/>
          <w:b/>
          <w:bCs/>
          <w:sz w:val="28"/>
          <w:szCs w:val="28"/>
          <w:rtl/>
          <w:lang w:bidi="ar-YE"/>
        </w:rPr>
        <w:t>كما أظهرت النتائج وجود علاقة ارتباط قوية بين أولويات صحيفتي الثورة الحكومية والصحوة الحزبية والمبحوثين من أفراد الجالية تجاه القضايا والأحداث السياسية المحلية فيما انتفت العلاقة بين أولويات صحيفة أخبار اليوم الأهلية من جهة وأولويات المبحوثين من جهة أخرى، وفيما يتعلق بأولويات القضايا والأحداث السياسية العربية فقد بينت النتائج انتفاء علاقة الارتباط بين أولويات صحيفتي الثورة الحكومية وأخبار اليوم الأهلية من جهة وأولويات المبحوثين من جهة أخرى فيما أكدت على وجود علاقة ارتباط قوية ذات دلالة إحصائية بين أولويات صحيفة الصحوة الحزبية والمبحوثي</w:t>
      </w:r>
      <w:r>
        <w:rPr>
          <w:rFonts w:ascii="Simplified Arabic" w:hAnsi="Simplified Arabic" w:cs="Simplified Arabic" w:hint="eastAsia"/>
          <w:b/>
          <w:bCs/>
          <w:sz w:val="28"/>
          <w:szCs w:val="28"/>
          <w:rtl/>
          <w:lang w:bidi="ar-YE"/>
        </w:rPr>
        <w:t>ن</w:t>
      </w:r>
      <w:r>
        <w:rPr>
          <w:rFonts w:ascii="Simplified Arabic" w:hAnsi="Simplified Arabic" w:cs="Simplified Arabic" w:hint="cs"/>
          <w:b/>
          <w:bCs/>
          <w:sz w:val="28"/>
          <w:szCs w:val="28"/>
          <w:rtl/>
          <w:lang w:bidi="ar-YE"/>
        </w:rPr>
        <w:t xml:space="preserve"> من أفراد الجالية، أما القضايا الأجنبية فقد توصلت الدراسة إلى وجود علاقة ارتباط قوية ذات دلالة إحصائية بين أولويات </w:t>
      </w:r>
      <w:r>
        <w:rPr>
          <w:rFonts w:ascii="Simplified Arabic" w:hAnsi="Simplified Arabic" w:cs="Simplified Arabic" w:hint="cs"/>
          <w:b/>
          <w:bCs/>
          <w:sz w:val="28"/>
          <w:szCs w:val="28"/>
          <w:rtl/>
          <w:lang w:bidi="ar-YE"/>
        </w:rPr>
        <w:lastRenderedPageBreak/>
        <w:t>صحيفة الثورة الحكومية والمبحوثين من أفراد الجالية العراقية فيما انتفت العلاقة بين أولويات صحيفتي الصحوة الحزبية وأخبار اليوم الأهلية من جهة والمبحوثين من جهة أخرى.</w:t>
      </w:r>
    </w:p>
    <w:p w:rsidR="00646BF5" w:rsidRDefault="00646BF5" w:rsidP="00646BF5">
      <w:pPr>
        <w:ind w:firstLine="720"/>
        <w:jc w:val="both"/>
        <w:rPr>
          <w:rFonts w:ascii="Simplified Arabic" w:hAnsi="Simplified Arabic" w:cs="Simplified Arabic" w:hint="cs"/>
          <w:b/>
          <w:bCs/>
          <w:sz w:val="28"/>
          <w:szCs w:val="28"/>
          <w:rtl/>
          <w:lang w:bidi="ar-YE"/>
        </w:rPr>
      </w:pPr>
      <w:r>
        <w:rPr>
          <w:rFonts w:ascii="Simplified Arabic" w:hAnsi="Simplified Arabic" w:cs="Simplified Arabic" w:hint="cs"/>
          <w:b/>
          <w:bCs/>
          <w:sz w:val="28"/>
          <w:szCs w:val="28"/>
          <w:rtl/>
          <w:lang w:bidi="ar-YE"/>
        </w:rPr>
        <w:t>وفيما يتعلق بتأثير بعض العوامل والمتغيرات الوسيطة على طبيع</w:t>
      </w:r>
      <w:r>
        <w:rPr>
          <w:rFonts w:ascii="Simplified Arabic" w:hAnsi="Simplified Arabic" w:cs="Simplified Arabic" w:hint="eastAsia"/>
          <w:b/>
          <w:bCs/>
          <w:sz w:val="28"/>
          <w:szCs w:val="28"/>
          <w:rtl/>
          <w:lang w:bidi="ar-YE"/>
        </w:rPr>
        <w:t>ة</w:t>
      </w:r>
      <w:r>
        <w:rPr>
          <w:rFonts w:ascii="Simplified Arabic" w:hAnsi="Simplified Arabic" w:cs="Simplified Arabic" w:hint="cs"/>
          <w:b/>
          <w:bCs/>
          <w:sz w:val="28"/>
          <w:szCs w:val="28"/>
          <w:rtl/>
          <w:lang w:bidi="ar-YE"/>
        </w:rPr>
        <w:t xml:space="preserve"> العلاقة بين أولويات القضايا والأحداث السياسية المختلفة لدى كل من الصحف المدروسة والمبحوثين من أفراد الجالية العراقية فقد كشفت الدراسة عن ارتفاع تأثير متغير "طبيعة القضايا" على طبيعة العلاقة بين أولويات الصحف اليمنية المدروسة والمبحوثين تجاه القضايا والأحداث السياسية المحلية والأجنبية، فيما انعدم تأثير هذا المتغير بالنسبة القضايا والأحداث السياسية العربية، وكشفت النتائج كذلك عن عدم تأثير متغير "مناقشة القضايا مع الآخرين" على طبيعة العلاقة بين أولويات الصحف والمبحوثين فيما يتعلق بالقضايا والأحداث السياسية المحلية والعربية فيما أثر هذا المتغير على طبيعة العلاقة بالنسبة إلى القضايا والأحداث السياسية الأجنبية.</w:t>
      </w:r>
    </w:p>
    <w:p w:rsidR="00646BF5" w:rsidRDefault="00646BF5" w:rsidP="00646BF5">
      <w:pPr>
        <w:ind w:firstLine="720"/>
        <w:jc w:val="both"/>
        <w:rPr>
          <w:rFonts w:ascii="Simplified Arabic" w:hAnsi="Simplified Arabic" w:cs="Simplified Arabic" w:hint="cs"/>
          <w:b/>
          <w:bCs/>
          <w:sz w:val="28"/>
          <w:szCs w:val="28"/>
          <w:rtl/>
          <w:lang w:bidi="ar-YE"/>
        </w:rPr>
      </w:pPr>
      <w:r>
        <w:rPr>
          <w:rFonts w:ascii="Simplified Arabic" w:hAnsi="Simplified Arabic" w:cs="Simplified Arabic" w:hint="cs"/>
          <w:b/>
          <w:bCs/>
          <w:sz w:val="28"/>
          <w:szCs w:val="28"/>
          <w:rtl/>
          <w:lang w:bidi="ar-YE"/>
        </w:rPr>
        <w:t>وفيما يتعلق بمتغير "المستوى التعليمي" فقد أثبتت النتائج تأثيره على طبيعة العلاقة بين أولويات الصحف والمبحوثين فيما يتعلق بالقضايا والأحداث السياسية المحلية والأجنبية، في حين انتفى تأثيره على طبيعة العلاقة بين أولويات الصحف المدروسة والمبحوثين بالنسبة إلى القضايا والأحداث العربية، أما متغير "النوع" فقد كشفت النتائج عن تأثيره على طبيعة العلاقة بين أولويات الصحف المدروسة والمبحوثين بالنسبة إلى القضايا والأحداث السياسية المحلية والأجنبية في حين لم يؤثر هذا المتغير على طبيعة العلاقة فما يتعلق بالقضايا والأحداث السياسية العربية، كذلك توصلت الدراسة إلى تأثير متغير السن على طبيعة العلاقة بين أولويات الصحف المدروسة والمبحوثين بالنسبة إلى القضايا والأحداث السياسية المحلية، في حين لم يؤثر هذا المتغير على طبيعة العلاقة فيما يتعلق بالقضايا والأحداث السياسية العربية والأجنبية، أما متغير "التعرض وكثافته" فقد كشفت النتائج عن تأثيره على طبيعة العلاقة بين أولويات الصحف المدروسة والمبحوثين من أفراد الجالية فيما يتعلق بالقضايا والأحداث المحلية والأجنبية فيما لم يؤثر هذا المتغير على طبيعة العلاقة فيما يتعلق بالقضايا والإحداث السياسية العربية.</w:t>
      </w: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Pr="00646BF5" w:rsidRDefault="00646BF5" w:rsidP="00646BF5">
      <w:pPr>
        <w:ind w:firstLine="720"/>
        <w:jc w:val="both"/>
        <w:rPr>
          <w:rFonts w:ascii="Simplified Arabic" w:hAnsi="Simplified Arabic" w:cs="Simplified Arabic" w:hint="cs"/>
          <w:b/>
          <w:bCs/>
          <w:sz w:val="48"/>
          <w:szCs w:val="48"/>
          <w:rtl/>
        </w:rPr>
      </w:pPr>
      <w:r w:rsidRPr="00646BF5">
        <w:rPr>
          <w:rFonts w:ascii="Simplified Arabic" w:hAnsi="Simplified Arabic" w:cs="Simplified Arabic" w:hint="cs"/>
          <w:b/>
          <w:bCs/>
          <w:sz w:val="48"/>
          <w:szCs w:val="48"/>
          <w:rtl/>
        </w:rPr>
        <w:lastRenderedPageBreak/>
        <w:t>الخا</w:t>
      </w:r>
      <w:bookmarkStart w:id="0" w:name="_GoBack"/>
      <w:bookmarkEnd w:id="0"/>
      <w:r w:rsidRPr="00646BF5">
        <w:rPr>
          <w:rFonts w:ascii="Simplified Arabic" w:hAnsi="Simplified Arabic" w:cs="Simplified Arabic" w:hint="cs"/>
          <w:b/>
          <w:bCs/>
          <w:sz w:val="48"/>
          <w:szCs w:val="48"/>
          <w:rtl/>
        </w:rPr>
        <w:t>تمة</w:t>
      </w:r>
    </w:p>
    <w:p w:rsidR="00646BF5" w:rsidRDefault="00646BF5" w:rsidP="00646BF5">
      <w:pPr>
        <w:ind w:firstLine="720"/>
        <w:jc w:val="both"/>
        <w:rPr>
          <w:rFonts w:ascii="Simplified Arabic" w:hAnsi="Simplified Arabic" w:cs="Simplified Arabic"/>
          <w:b/>
          <w:bCs/>
          <w:sz w:val="28"/>
          <w:szCs w:val="28"/>
          <w:rtl/>
        </w:rPr>
      </w:pPr>
      <w:r w:rsidRPr="00777819">
        <w:rPr>
          <w:rFonts w:ascii="Simplified Arabic" w:hAnsi="Simplified Arabic" w:cs="Simplified Arabic" w:hint="eastAsia"/>
          <w:b/>
          <w:bCs/>
          <w:sz w:val="28"/>
          <w:szCs w:val="28"/>
          <w:rtl/>
        </w:rPr>
        <w:t>إن</w:t>
      </w:r>
      <w:r w:rsidRPr="00777819">
        <w:rPr>
          <w:rFonts w:ascii="Simplified Arabic" w:hAnsi="Simplified Arabic" w:cs="Simplified Arabic"/>
          <w:b/>
          <w:bCs/>
          <w:sz w:val="28"/>
          <w:szCs w:val="28"/>
          <w:rtl/>
        </w:rPr>
        <w:t xml:space="preserve"> الهدف الأساسي لبحوث ترتيب الأولويات (</w:t>
      </w:r>
      <w:r w:rsidRPr="00777819">
        <w:rPr>
          <w:rFonts w:ascii="Simplified Arabic" w:hAnsi="Simplified Arabic" w:cs="Simplified Arabic"/>
          <w:b/>
          <w:bCs/>
          <w:sz w:val="28"/>
          <w:szCs w:val="28"/>
        </w:rPr>
        <w:t>agenda setting</w:t>
      </w:r>
      <w:r w:rsidRPr="00777819">
        <w:rPr>
          <w:rFonts w:ascii="Simplified Arabic" w:hAnsi="Simplified Arabic" w:cs="Simplified Arabic"/>
          <w:b/>
          <w:bCs/>
          <w:sz w:val="28"/>
          <w:szCs w:val="28"/>
          <w:rtl/>
        </w:rPr>
        <w:t xml:space="preserve">) هو "دراسة العلاقة التبادلية بين وسائل الإعلام والجماهير التي تتعرض لتلك الوسائل" وهو ما سعت هذه الدراسة إلى تحقيقه من خلال </w:t>
      </w:r>
      <w:r>
        <w:rPr>
          <w:rFonts w:ascii="Simplified Arabic" w:hAnsi="Simplified Arabic" w:cs="Simplified Arabic" w:hint="eastAsia"/>
          <w:b/>
          <w:bCs/>
          <w:sz w:val="28"/>
          <w:szCs w:val="28"/>
          <w:rtl/>
        </w:rPr>
        <w:t>التعرف</w:t>
      </w:r>
      <w:r>
        <w:rPr>
          <w:rFonts w:ascii="Simplified Arabic" w:hAnsi="Simplified Arabic" w:cs="Simplified Arabic"/>
          <w:b/>
          <w:bCs/>
          <w:sz w:val="28"/>
          <w:szCs w:val="28"/>
          <w:rtl/>
        </w:rPr>
        <w:t xml:space="preserve"> على القضايا </w:t>
      </w:r>
      <w:r>
        <w:rPr>
          <w:rFonts w:ascii="Simplified Arabic" w:hAnsi="Simplified Arabic" w:cs="Simplified Arabic" w:hint="cs"/>
          <w:b/>
          <w:bCs/>
          <w:sz w:val="28"/>
          <w:szCs w:val="28"/>
          <w:rtl/>
        </w:rPr>
        <w:t>والأحداث</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السياسية</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التي</w:t>
      </w:r>
      <w:r>
        <w:rPr>
          <w:rFonts w:ascii="Simplified Arabic" w:hAnsi="Simplified Arabic" w:cs="Simplified Arabic"/>
          <w:b/>
          <w:bCs/>
          <w:sz w:val="28"/>
          <w:szCs w:val="28"/>
          <w:rtl/>
        </w:rPr>
        <w:t xml:space="preserve"> تعالجها الصحف اليمنية المدروسة من جهة و</w:t>
      </w: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التي برزت في قائمة </w:t>
      </w:r>
      <w:r>
        <w:rPr>
          <w:rFonts w:ascii="Simplified Arabic" w:hAnsi="Simplified Arabic" w:cs="Simplified Arabic" w:hint="cs"/>
          <w:b/>
          <w:bCs/>
          <w:sz w:val="28"/>
          <w:szCs w:val="28"/>
          <w:rtl/>
        </w:rPr>
        <w:t>أولويات</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المبحوثين</w:t>
      </w:r>
      <w:r>
        <w:rPr>
          <w:rFonts w:ascii="Simplified Arabic" w:hAnsi="Simplified Arabic" w:cs="Simplified Arabic"/>
          <w:b/>
          <w:bCs/>
          <w:sz w:val="28"/>
          <w:szCs w:val="28"/>
          <w:rtl/>
        </w:rPr>
        <w:t xml:space="preserve"> من أفراد الجالية العراقية المقيمة في اليمن </w:t>
      </w:r>
      <w:r>
        <w:rPr>
          <w:rFonts w:ascii="Simplified Arabic" w:hAnsi="Simplified Arabic" w:cs="Simplified Arabic" w:hint="eastAsia"/>
          <w:b/>
          <w:bCs/>
          <w:sz w:val="28"/>
          <w:szCs w:val="28"/>
          <w:rtl/>
        </w:rPr>
        <w:t>خلال</w:t>
      </w:r>
      <w:r>
        <w:rPr>
          <w:rFonts w:ascii="Simplified Arabic" w:hAnsi="Simplified Arabic" w:cs="Simplified Arabic"/>
          <w:b/>
          <w:bCs/>
          <w:sz w:val="28"/>
          <w:szCs w:val="28"/>
          <w:rtl/>
        </w:rPr>
        <w:t xml:space="preserve"> فترة الدراسة </w:t>
      </w:r>
      <w:r>
        <w:rPr>
          <w:rFonts w:ascii="Simplified Arabic" w:hAnsi="Simplified Arabic" w:cs="Simplified Arabic" w:hint="eastAsia"/>
          <w:b/>
          <w:bCs/>
          <w:sz w:val="28"/>
          <w:szCs w:val="28"/>
          <w:rtl/>
        </w:rPr>
        <w:t>لل</w:t>
      </w:r>
      <w:r w:rsidRPr="00777819">
        <w:rPr>
          <w:rFonts w:ascii="Simplified Arabic" w:hAnsi="Simplified Arabic" w:cs="Simplified Arabic" w:hint="eastAsia"/>
          <w:b/>
          <w:bCs/>
          <w:sz w:val="28"/>
          <w:szCs w:val="28"/>
          <w:rtl/>
        </w:rPr>
        <w:t>تعرف</w:t>
      </w:r>
      <w:r w:rsidRPr="00777819">
        <w:rPr>
          <w:rFonts w:ascii="Simplified Arabic" w:hAnsi="Simplified Arabic" w:cs="Simplified Arabic"/>
          <w:b/>
          <w:bCs/>
          <w:sz w:val="28"/>
          <w:szCs w:val="28"/>
          <w:rtl/>
        </w:rPr>
        <w:t xml:space="preserve"> على طبيعة العلاقة بين وسا</w:t>
      </w:r>
      <w:r>
        <w:rPr>
          <w:rFonts w:ascii="Simplified Arabic" w:hAnsi="Simplified Arabic" w:cs="Simplified Arabic" w:hint="eastAsia"/>
          <w:b/>
          <w:bCs/>
          <w:sz w:val="28"/>
          <w:szCs w:val="28"/>
          <w:rtl/>
        </w:rPr>
        <w:t>ئل</w:t>
      </w:r>
      <w:r>
        <w:rPr>
          <w:rFonts w:ascii="Simplified Arabic" w:hAnsi="Simplified Arabic" w:cs="Simplified Arabic"/>
          <w:b/>
          <w:bCs/>
          <w:sz w:val="28"/>
          <w:szCs w:val="28"/>
          <w:rtl/>
        </w:rPr>
        <w:t xml:space="preserve"> الإعلام اليمنية ممثلة </w:t>
      </w:r>
      <w:r>
        <w:rPr>
          <w:rFonts w:ascii="Simplified Arabic" w:hAnsi="Simplified Arabic" w:cs="Simplified Arabic" w:hint="eastAsia"/>
          <w:b/>
          <w:bCs/>
          <w:sz w:val="28"/>
          <w:szCs w:val="28"/>
          <w:rtl/>
        </w:rPr>
        <w:t>بالصحف</w:t>
      </w:r>
      <w:r>
        <w:rPr>
          <w:rFonts w:ascii="Simplified Arabic" w:hAnsi="Simplified Arabic" w:cs="Simplified Arabic"/>
          <w:b/>
          <w:bCs/>
          <w:sz w:val="28"/>
          <w:szCs w:val="28"/>
          <w:rtl/>
        </w:rPr>
        <w:t xml:space="preserve"> </w:t>
      </w:r>
      <w:r w:rsidRPr="00777819">
        <w:rPr>
          <w:rFonts w:ascii="Simplified Arabic" w:hAnsi="Simplified Arabic" w:cs="Simplified Arabic" w:hint="eastAsia"/>
          <w:b/>
          <w:bCs/>
          <w:sz w:val="28"/>
          <w:szCs w:val="28"/>
          <w:rtl/>
        </w:rPr>
        <w:t>وجمهور</w:t>
      </w:r>
      <w:r w:rsidRPr="00777819">
        <w:rPr>
          <w:rFonts w:ascii="Simplified Arabic" w:hAnsi="Simplified Arabic" w:cs="Simplified Arabic"/>
          <w:b/>
          <w:bCs/>
          <w:sz w:val="28"/>
          <w:szCs w:val="28"/>
          <w:rtl/>
        </w:rPr>
        <w:t xml:space="preserve"> ال</w:t>
      </w:r>
      <w:r>
        <w:rPr>
          <w:rFonts w:ascii="Simplified Arabic" w:hAnsi="Simplified Arabic" w:cs="Simplified Arabic" w:hint="eastAsia"/>
          <w:b/>
          <w:bCs/>
          <w:sz w:val="28"/>
          <w:szCs w:val="28"/>
          <w:rtl/>
        </w:rPr>
        <w:t>جالية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العراقية </w:t>
      </w:r>
      <w:r w:rsidRPr="00777819">
        <w:rPr>
          <w:rFonts w:ascii="Simplified Arabic" w:hAnsi="Simplified Arabic" w:cs="Simplified Arabic" w:hint="eastAsia"/>
          <w:b/>
          <w:bCs/>
          <w:sz w:val="28"/>
          <w:szCs w:val="28"/>
          <w:rtl/>
        </w:rPr>
        <w:t>ا</w:t>
      </w:r>
      <w:r>
        <w:rPr>
          <w:rFonts w:ascii="Simplified Arabic" w:hAnsi="Simplified Arabic" w:cs="Simplified Arabic" w:hint="eastAsia"/>
          <w:b/>
          <w:bCs/>
          <w:sz w:val="28"/>
          <w:szCs w:val="28"/>
          <w:rtl/>
        </w:rPr>
        <w:t>لذي</w:t>
      </w:r>
      <w:r>
        <w:rPr>
          <w:rFonts w:ascii="Simplified Arabic" w:hAnsi="Simplified Arabic" w:cs="Simplified Arabic"/>
          <w:b/>
          <w:bCs/>
          <w:sz w:val="28"/>
          <w:szCs w:val="28"/>
          <w:rtl/>
        </w:rPr>
        <w:t xml:space="preserve"> يتعرض لتلك الصحف، </w:t>
      </w:r>
      <w:r>
        <w:rPr>
          <w:rFonts w:ascii="Simplified Arabic" w:hAnsi="Simplified Arabic" w:cs="Simplified Arabic" w:hint="eastAsia"/>
          <w:b/>
          <w:bCs/>
          <w:sz w:val="28"/>
          <w:szCs w:val="28"/>
          <w:rtl/>
        </w:rPr>
        <w:t>وقد</w:t>
      </w:r>
      <w:r>
        <w:rPr>
          <w:rFonts w:ascii="Simplified Arabic" w:hAnsi="Simplified Arabic" w:cs="Simplified Arabic"/>
          <w:b/>
          <w:bCs/>
          <w:sz w:val="28"/>
          <w:szCs w:val="28"/>
          <w:rtl/>
        </w:rPr>
        <w:t xml:space="preserve"> تحددت المشكلة البحثية في "</w:t>
      </w:r>
      <w:r w:rsidRPr="00777819">
        <w:rPr>
          <w:rFonts w:ascii="Simplified Arabic" w:hAnsi="Simplified Arabic" w:cs="Simplified Arabic"/>
          <w:b/>
          <w:bCs/>
          <w:sz w:val="28"/>
          <w:szCs w:val="28"/>
          <w:rtl/>
        </w:rPr>
        <w:t xml:space="preserve">دراسة العلاقة بين أولويات كل </w:t>
      </w:r>
      <w:r>
        <w:rPr>
          <w:rFonts w:ascii="Simplified Arabic" w:hAnsi="Simplified Arabic" w:cs="Simplified Arabic"/>
          <w:b/>
          <w:bCs/>
          <w:sz w:val="28"/>
          <w:szCs w:val="28"/>
          <w:rtl/>
        </w:rPr>
        <w:t>من الصحف اليمنية</w:t>
      </w:r>
      <w:r>
        <w:rPr>
          <w:rFonts w:ascii="Simplified Arabic" w:hAnsi="Simplified Arabic" w:cs="Simplified Arabic" w:hint="cs"/>
          <w:b/>
          <w:bCs/>
          <w:sz w:val="28"/>
          <w:szCs w:val="28"/>
          <w:rtl/>
        </w:rPr>
        <w:t xml:space="preserve"> المدروسة </w:t>
      </w:r>
      <w:r>
        <w:rPr>
          <w:rFonts w:ascii="Simplified Arabic" w:hAnsi="Simplified Arabic" w:cs="Simplified Arabic"/>
          <w:b/>
          <w:bCs/>
          <w:sz w:val="28"/>
          <w:szCs w:val="28"/>
          <w:rtl/>
        </w:rPr>
        <w:t>باتجاهاتها المختلفة (حكومية</w:t>
      </w:r>
      <w:r>
        <w:rPr>
          <w:rFonts w:ascii="Simplified Arabic" w:hAnsi="Simplified Arabic" w:cs="Simplified Arabic" w:hint="cs"/>
          <w:b/>
          <w:bCs/>
          <w:sz w:val="28"/>
          <w:szCs w:val="28"/>
          <w:rtl/>
        </w:rPr>
        <w:t xml:space="preserve"> و</w:t>
      </w:r>
      <w:r>
        <w:rPr>
          <w:rFonts w:ascii="Simplified Arabic" w:hAnsi="Simplified Arabic" w:cs="Simplified Arabic"/>
          <w:b/>
          <w:bCs/>
          <w:sz w:val="28"/>
          <w:szCs w:val="28"/>
          <w:rtl/>
        </w:rPr>
        <w:t>حزبية</w:t>
      </w:r>
      <w:r>
        <w:rPr>
          <w:rFonts w:ascii="Simplified Arabic" w:hAnsi="Simplified Arabic" w:cs="Simplified Arabic" w:hint="cs"/>
          <w:b/>
          <w:bCs/>
          <w:sz w:val="28"/>
          <w:szCs w:val="28"/>
          <w:rtl/>
        </w:rPr>
        <w:t xml:space="preserve"> و</w:t>
      </w:r>
      <w:r w:rsidRPr="00777819">
        <w:rPr>
          <w:rFonts w:ascii="Simplified Arabic" w:hAnsi="Simplified Arabic" w:cs="Simplified Arabic"/>
          <w:b/>
          <w:bCs/>
          <w:sz w:val="28"/>
          <w:szCs w:val="28"/>
          <w:rtl/>
        </w:rPr>
        <w:t>أهلية) والجالي</w:t>
      </w:r>
      <w:r w:rsidRPr="00777819">
        <w:rPr>
          <w:rFonts w:ascii="Simplified Arabic" w:hAnsi="Simplified Arabic" w:cs="Simplified Arabic" w:hint="eastAsia"/>
          <w:b/>
          <w:bCs/>
          <w:sz w:val="28"/>
          <w:szCs w:val="28"/>
          <w:rtl/>
        </w:rPr>
        <w:t>ة</w:t>
      </w:r>
      <w:r w:rsidRPr="00777819">
        <w:rPr>
          <w:rFonts w:ascii="Simplified Arabic" w:hAnsi="Simplified Arabic" w:cs="Simplified Arabic"/>
          <w:b/>
          <w:bCs/>
          <w:sz w:val="28"/>
          <w:szCs w:val="28"/>
          <w:rtl/>
        </w:rPr>
        <w:t xml:space="preserve"> العراقية المقيمة في اليمن تجاه القضايا والأ</w:t>
      </w:r>
      <w:r>
        <w:rPr>
          <w:rFonts w:ascii="Simplified Arabic" w:hAnsi="Simplified Arabic" w:cs="Simplified Arabic"/>
          <w:b/>
          <w:bCs/>
          <w:sz w:val="28"/>
          <w:szCs w:val="28"/>
          <w:rtl/>
        </w:rPr>
        <w:t>حداث السياسية (المحلية</w:t>
      </w:r>
      <w:r>
        <w:rPr>
          <w:rFonts w:ascii="Simplified Arabic" w:hAnsi="Simplified Arabic" w:cs="Simplified Arabic" w:hint="cs"/>
          <w:b/>
          <w:bCs/>
          <w:sz w:val="28"/>
          <w:szCs w:val="28"/>
          <w:rtl/>
        </w:rPr>
        <w:t xml:space="preserve"> و</w:t>
      </w:r>
      <w:r w:rsidRPr="00777819">
        <w:rPr>
          <w:rFonts w:ascii="Simplified Arabic" w:hAnsi="Simplified Arabic" w:cs="Simplified Arabic"/>
          <w:b/>
          <w:bCs/>
          <w:sz w:val="28"/>
          <w:szCs w:val="28"/>
          <w:rtl/>
        </w:rPr>
        <w:t>العر</w:t>
      </w:r>
      <w:r>
        <w:rPr>
          <w:rFonts w:ascii="Simplified Arabic" w:hAnsi="Simplified Arabic" w:cs="Simplified Arabic"/>
          <w:b/>
          <w:bCs/>
          <w:sz w:val="28"/>
          <w:szCs w:val="28"/>
          <w:rtl/>
        </w:rPr>
        <w:t>بي</w:t>
      </w:r>
      <w:r>
        <w:rPr>
          <w:rFonts w:ascii="Simplified Arabic" w:hAnsi="Simplified Arabic" w:cs="Simplified Arabic" w:hint="cs"/>
          <w:b/>
          <w:bCs/>
          <w:sz w:val="28"/>
          <w:szCs w:val="28"/>
          <w:rtl/>
        </w:rPr>
        <w:t>ة و</w:t>
      </w:r>
      <w:r w:rsidRPr="00777819">
        <w:rPr>
          <w:rFonts w:ascii="Simplified Arabic" w:hAnsi="Simplified Arabic" w:cs="Simplified Arabic"/>
          <w:b/>
          <w:bCs/>
          <w:sz w:val="28"/>
          <w:szCs w:val="28"/>
          <w:rtl/>
        </w:rPr>
        <w:t xml:space="preserve">الأجنبية) للتعرف على مدى الاتفاق والاختلاف بين قائمتي أولويات الصحف المدروسة والمبحوثين من أفراد الجالية العراقية المقيمة في اليمن تجاه القضايا والأحداث السياسية المختلفة فضلا عن معرفة دور </w:t>
      </w:r>
      <w:r>
        <w:rPr>
          <w:rFonts w:ascii="Simplified Arabic" w:hAnsi="Simplified Arabic" w:cs="Simplified Arabic" w:hint="cs"/>
          <w:b/>
          <w:bCs/>
          <w:sz w:val="28"/>
          <w:szCs w:val="28"/>
          <w:rtl/>
        </w:rPr>
        <w:t xml:space="preserve">بعض </w:t>
      </w:r>
      <w:r w:rsidRPr="00777819">
        <w:rPr>
          <w:rFonts w:ascii="Simplified Arabic" w:hAnsi="Simplified Arabic" w:cs="Simplified Arabic"/>
          <w:b/>
          <w:bCs/>
          <w:sz w:val="28"/>
          <w:szCs w:val="28"/>
          <w:rtl/>
        </w:rPr>
        <w:t>العوامل والمتغيرات الوسيطة التي تتحكم بطبيعة العلاقة بين أولويات الصحف اليمنية الم</w:t>
      </w:r>
      <w:r>
        <w:rPr>
          <w:rFonts w:ascii="Simplified Arabic" w:hAnsi="Simplified Arabic" w:cs="Simplified Arabic" w:hint="eastAsia"/>
          <w:b/>
          <w:bCs/>
          <w:sz w:val="28"/>
          <w:szCs w:val="28"/>
          <w:rtl/>
        </w:rPr>
        <w:t>دروسة</w:t>
      </w:r>
      <w:r>
        <w:rPr>
          <w:rFonts w:ascii="Simplified Arabic" w:hAnsi="Simplified Arabic" w:cs="Simplified Arabic"/>
          <w:b/>
          <w:bCs/>
          <w:sz w:val="28"/>
          <w:szCs w:val="28"/>
          <w:rtl/>
        </w:rPr>
        <w:t xml:space="preserve"> وأفراد الجالية العراقية"</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w:t>
      </w:r>
      <w:r w:rsidRPr="00777819">
        <w:rPr>
          <w:rFonts w:ascii="Simplified Arabic" w:hAnsi="Simplified Arabic" w:cs="Simplified Arabic" w:hint="eastAsia"/>
          <w:b/>
          <w:bCs/>
          <w:sz w:val="28"/>
          <w:szCs w:val="28"/>
          <w:rtl/>
        </w:rPr>
        <w:t>وهذه</w:t>
      </w:r>
      <w:r w:rsidRPr="00777819">
        <w:rPr>
          <w:rFonts w:ascii="Simplified Arabic" w:hAnsi="Simplified Arabic" w:cs="Simplified Arabic"/>
          <w:b/>
          <w:bCs/>
          <w:sz w:val="28"/>
          <w:szCs w:val="28"/>
          <w:rtl/>
        </w:rPr>
        <w:t xml:space="preserve"> الإشكالية وما يرتبط بها من تساؤلات وأهداف في الجانبين التحليلي والميداني تمت معالجتها من خلا</w:t>
      </w:r>
      <w:r>
        <w:rPr>
          <w:rFonts w:ascii="Simplified Arabic" w:hAnsi="Simplified Arabic" w:cs="Simplified Arabic" w:hint="eastAsia"/>
          <w:b/>
          <w:bCs/>
          <w:sz w:val="28"/>
          <w:szCs w:val="28"/>
          <w:rtl/>
        </w:rPr>
        <w:t>ل</w:t>
      </w:r>
      <w:r>
        <w:rPr>
          <w:rFonts w:ascii="Simplified Arabic" w:hAnsi="Simplified Arabic" w:cs="Simplified Arabic"/>
          <w:b/>
          <w:bCs/>
          <w:sz w:val="28"/>
          <w:szCs w:val="28"/>
          <w:rtl/>
        </w:rPr>
        <w:t xml:space="preserve"> دراسة تحليلية امتدت </w:t>
      </w:r>
      <w:r w:rsidRPr="00777819">
        <w:rPr>
          <w:rFonts w:ascii="Simplified Arabic" w:hAnsi="Simplified Arabic" w:cs="Simplified Arabic" w:hint="eastAsia"/>
          <w:b/>
          <w:bCs/>
          <w:sz w:val="28"/>
          <w:szCs w:val="28"/>
          <w:rtl/>
        </w:rPr>
        <w:t>للفترة</w:t>
      </w:r>
      <w:r w:rsidRPr="00777819">
        <w:rPr>
          <w:rFonts w:ascii="Simplified Arabic" w:hAnsi="Simplified Arabic" w:cs="Simplified Arabic"/>
          <w:b/>
          <w:bCs/>
          <w:sz w:val="28"/>
          <w:szCs w:val="28"/>
          <w:rtl/>
        </w:rPr>
        <w:t xml:space="preserve"> من </w:t>
      </w:r>
      <w:r>
        <w:rPr>
          <w:rFonts w:ascii="Simplified Arabic" w:hAnsi="Simplified Arabic" w:cs="Simplified Arabic"/>
          <w:b/>
          <w:bCs/>
          <w:sz w:val="28"/>
          <w:szCs w:val="28"/>
        </w:rPr>
        <w:t>15</w:t>
      </w:r>
      <w:r w:rsidRPr="00777819">
        <w:rPr>
          <w:rFonts w:ascii="Simplified Arabic" w:hAnsi="Simplified Arabic" w:cs="Simplified Arabic"/>
          <w:b/>
          <w:bCs/>
          <w:sz w:val="28"/>
          <w:szCs w:val="28"/>
          <w:rtl/>
        </w:rPr>
        <w:t>/</w:t>
      </w:r>
      <w:r>
        <w:rPr>
          <w:rFonts w:ascii="Simplified Arabic" w:hAnsi="Simplified Arabic" w:cs="Simplified Arabic"/>
          <w:b/>
          <w:bCs/>
          <w:sz w:val="28"/>
          <w:szCs w:val="28"/>
        </w:rPr>
        <w:t>3</w:t>
      </w:r>
      <w:r w:rsidRPr="00777819">
        <w:rPr>
          <w:rFonts w:ascii="Simplified Arabic" w:hAnsi="Simplified Arabic" w:cs="Simplified Arabic"/>
          <w:b/>
          <w:bCs/>
          <w:sz w:val="28"/>
          <w:szCs w:val="28"/>
          <w:rtl/>
        </w:rPr>
        <w:t>/</w:t>
      </w:r>
      <w:r>
        <w:rPr>
          <w:rFonts w:ascii="Simplified Arabic" w:hAnsi="Simplified Arabic" w:cs="Simplified Arabic"/>
          <w:b/>
          <w:bCs/>
          <w:sz w:val="28"/>
          <w:szCs w:val="28"/>
        </w:rPr>
        <w:t>2011</w:t>
      </w:r>
      <w:r>
        <w:rPr>
          <w:rFonts w:ascii="Simplified Arabic" w:hAnsi="Simplified Arabic" w:cs="Simplified Arabic" w:hint="cs"/>
          <w:b/>
          <w:bCs/>
          <w:sz w:val="28"/>
          <w:szCs w:val="28"/>
          <w:rtl/>
          <w:lang w:bidi="ar-YE"/>
        </w:rPr>
        <w:t xml:space="preserve"> </w:t>
      </w:r>
      <w:r w:rsidRPr="00777819">
        <w:rPr>
          <w:rFonts w:ascii="Simplified Arabic" w:hAnsi="Simplified Arabic" w:cs="Simplified Arabic" w:hint="eastAsia"/>
          <w:b/>
          <w:bCs/>
          <w:sz w:val="28"/>
          <w:szCs w:val="28"/>
          <w:rtl/>
        </w:rPr>
        <w:t>ولغاية</w:t>
      </w:r>
      <w:r w:rsidRPr="00777819">
        <w:rPr>
          <w:rFonts w:ascii="Simplified Arabic" w:hAnsi="Simplified Arabic" w:cs="Simplified Arabic"/>
          <w:b/>
          <w:bCs/>
          <w:sz w:val="28"/>
          <w:szCs w:val="28"/>
          <w:rtl/>
        </w:rPr>
        <w:t xml:space="preserve"> </w:t>
      </w:r>
      <w:r>
        <w:rPr>
          <w:rFonts w:ascii="Simplified Arabic" w:hAnsi="Simplified Arabic" w:cs="Simplified Arabic"/>
          <w:b/>
          <w:bCs/>
          <w:sz w:val="28"/>
          <w:szCs w:val="28"/>
        </w:rPr>
        <w:t>15</w:t>
      </w:r>
      <w:r w:rsidRPr="00777819">
        <w:rPr>
          <w:rFonts w:ascii="Simplified Arabic" w:hAnsi="Simplified Arabic" w:cs="Simplified Arabic"/>
          <w:b/>
          <w:bCs/>
          <w:sz w:val="28"/>
          <w:szCs w:val="28"/>
          <w:rtl/>
        </w:rPr>
        <w:t>/</w:t>
      </w:r>
      <w:r>
        <w:rPr>
          <w:rFonts w:ascii="Simplified Arabic" w:hAnsi="Simplified Arabic" w:cs="Simplified Arabic"/>
          <w:b/>
          <w:bCs/>
          <w:sz w:val="28"/>
          <w:szCs w:val="28"/>
        </w:rPr>
        <w:t>3</w:t>
      </w:r>
      <w:r w:rsidRPr="00777819">
        <w:rPr>
          <w:rFonts w:ascii="Simplified Arabic" w:hAnsi="Simplified Arabic" w:cs="Simplified Arabic"/>
          <w:b/>
          <w:bCs/>
          <w:sz w:val="28"/>
          <w:szCs w:val="28"/>
          <w:rtl/>
        </w:rPr>
        <w:t>/</w:t>
      </w:r>
      <w:r>
        <w:rPr>
          <w:rFonts w:ascii="Simplified Arabic" w:hAnsi="Simplified Arabic" w:cs="Simplified Arabic"/>
          <w:b/>
          <w:bCs/>
          <w:sz w:val="28"/>
          <w:szCs w:val="28"/>
        </w:rPr>
        <w:t>2012</w:t>
      </w:r>
      <w:r w:rsidRPr="00777819">
        <w:rPr>
          <w:rFonts w:ascii="Simplified Arabic" w:hAnsi="Simplified Arabic" w:cs="Simplified Arabic"/>
          <w:b/>
          <w:bCs/>
          <w:sz w:val="28"/>
          <w:szCs w:val="28"/>
          <w:rtl/>
        </w:rPr>
        <w:t xml:space="preserve"> قام بها الباحث على عينة من الصحف اليمنية تمثل اتجاهات مخ</w:t>
      </w:r>
      <w:r>
        <w:rPr>
          <w:rFonts w:ascii="Simplified Arabic" w:hAnsi="Simplified Arabic" w:cs="Simplified Arabic"/>
          <w:b/>
          <w:bCs/>
          <w:sz w:val="28"/>
          <w:szCs w:val="28"/>
          <w:rtl/>
        </w:rPr>
        <w:t>تلفة هي (صحيفة الثورة الحكومية</w:t>
      </w:r>
      <w:r>
        <w:rPr>
          <w:rFonts w:ascii="Simplified Arabic" w:hAnsi="Simplified Arabic" w:cs="Simplified Arabic" w:hint="cs"/>
          <w:b/>
          <w:bCs/>
          <w:sz w:val="28"/>
          <w:szCs w:val="28"/>
          <w:rtl/>
        </w:rPr>
        <w:t xml:space="preserve"> و</w:t>
      </w:r>
      <w:r>
        <w:rPr>
          <w:rFonts w:ascii="Simplified Arabic" w:hAnsi="Simplified Arabic" w:cs="Simplified Arabic"/>
          <w:b/>
          <w:bCs/>
          <w:sz w:val="28"/>
          <w:szCs w:val="28"/>
          <w:rtl/>
        </w:rPr>
        <w:t>الصحوة الحزبية</w:t>
      </w:r>
      <w:r>
        <w:rPr>
          <w:rFonts w:ascii="Simplified Arabic" w:hAnsi="Simplified Arabic" w:cs="Simplified Arabic" w:hint="cs"/>
          <w:b/>
          <w:bCs/>
          <w:sz w:val="28"/>
          <w:szCs w:val="28"/>
          <w:rtl/>
        </w:rPr>
        <w:t xml:space="preserve"> و</w:t>
      </w:r>
      <w:r w:rsidRPr="00777819">
        <w:rPr>
          <w:rFonts w:ascii="Simplified Arabic" w:hAnsi="Simplified Arabic" w:cs="Simplified Arabic"/>
          <w:b/>
          <w:bCs/>
          <w:sz w:val="28"/>
          <w:szCs w:val="28"/>
          <w:rtl/>
        </w:rPr>
        <w:t xml:space="preserve">أخبار اليوم الأهلية)، أعقبتها </w:t>
      </w:r>
      <w:r>
        <w:rPr>
          <w:rFonts w:ascii="Simplified Arabic" w:hAnsi="Simplified Arabic" w:cs="Simplified Arabic" w:hint="cs"/>
          <w:b/>
          <w:bCs/>
          <w:sz w:val="28"/>
          <w:szCs w:val="28"/>
          <w:rtl/>
        </w:rPr>
        <w:t xml:space="preserve">مباشرة </w:t>
      </w:r>
      <w:r w:rsidRPr="00777819">
        <w:rPr>
          <w:rFonts w:ascii="Simplified Arabic" w:hAnsi="Simplified Arabic" w:cs="Simplified Arabic"/>
          <w:b/>
          <w:bCs/>
          <w:sz w:val="28"/>
          <w:szCs w:val="28"/>
          <w:rtl/>
        </w:rPr>
        <w:t>دراسة ميدانية على عينة من أفراد الجالية العراقية المقيمة في اليمن بلغت (</w:t>
      </w:r>
      <w:r w:rsidRPr="00777819">
        <w:rPr>
          <w:rFonts w:ascii="Simplified Arabic" w:hAnsi="Simplified Arabic" w:cs="Simplified Arabic"/>
          <w:b/>
          <w:bCs/>
          <w:sz w:val="28"/>
          <w:szCs w:val="28"/>
        </w:rPr>
        <w:t>400</w:t>
      </w:r>
      <w:r w:rsidRPr="00777819">
        <w:rPr>
          <w:rFonts w:ascii="Simplified Arabic" w:hAnsi="Simplified Arabic" w:cs="Simplified Arabic"/>
          <w:b/>
          <w:bCs/>
          <w:sz w:val="28"/>
          <w:szCs w:val="28"/>
          <w:rtl/>
        </w:rPr>
        <w:t>) مفردة بحثية من مختلف الفئات العمرية والمستويات التعليم</w:t>
      </w:r>
      <w:r>
        <w:rPr>
          <w:rFonts w:ascii="Simplified Arabic" w:hAnsi="Simplified Arabic" w:cs="Simplified Arabic" w:hint="eastAsia"/>
          <w:b/>
          <w:bCs/>
          <w:sz w:val="28"/>
          <w:szCs w:val="28"/>
          <w:rtl/>
        </w:rPr>
        <w:t>ية</w:t>
      </w:r>
      <w:r>
        <w:rPr>
          <w:rFonts w:ascii="Simplified Arabic" w:hAnsi="Simplified Arabic" w:cs="Simplified Arabic"/>
          <w:b/>
          <w:bCs/>
          <w:sz w:val="28"/>
          <w:szCs w:val="28"/>
          <w:rtl/>
        </w:rPr>
        <w:t xml:space="preserve"> والتصنيفات الوظيفية والمهنية</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وقد توصل الباحث في دراسته إلى مجموعة من النتائج يعرضها بالشكل </w:t>
      </w:r>
      <w:r>
        <w:rPr>
          <w:rFonts w:ascii="Simplified Arabic" w:hAnsi="Simplified Arabic" w:cs="Simplified Arabic" w:hint="cs"/>
          <w:b/>
          <w:bCs/>
          <w:sz w:val="28"/>
          <w:szCs w:val="28"/>
          <w:rtl/>
        </w:rPr>
        <w:t>الأتي:</w:t>
      </w:r>
    </w:p>
    <w:p w:rsidR="00646BF5" w:rsidRDefault="00646BF5" w:rsidP="00646BF5">
      <w:pPr>
        <w:ind w:hanging="58"/>
        <w:jc w:val="both"/>
        <w:rPr>
          <w:rFonts w:ascii="Tahoma" w:hAnsi="Tahoma" w:cs="Tahoma"/>
          <w:b/>
          <w:bCs/>
          <w:sz w:val="28"/>
          <w:szCs w:val="28"/>
          <w:rtl/>
        </w:rPr>
      </w:pPr>
      <w:r>
        <w:rPr>
          <w:rFonts w:ascii="Tahoma" w:hAnsi="Tahoma" w:cs="Tahoma"/>
          <w:b/>
          <w:bCs/>
          <w:sz w:val="28"/>
          <w:szCs w:val="28"/>
          <w:rtl/>
        </w:rPr>
        <w:t>نتائج الدراسة التحليلية</w:t>
      </w:r>
    </w:p>
    <w:p w:rsidR="00646BF5" w:rsidRPr="00E9730D" w:rsidRDefault="00646BF5" w:rsidP="00646BF5">
      <w:pPr>
        <w:ind w:hanging="58"/>
        <w:jc w:val="both"/>
        <w:rPr>
          <w:rFonts w:ascii="Simplified Arabic" w:hAnsi="Simplified Arabic" w:cs="SKR HEAD1"/>
          <w:sz w:val="30"/>
          <w:szCs w:val="30"/>
        </w:rPr>
      </w:pPr>
      <w:r w:rsidRPr="00E9730D">
        <w:rPr>
          <w:rFonts w:ascii="Simplified Arabic" w:hAnsi="Simplified Arabic" w:cs="SKR HEAD1"/>
          <w:sz w:val="30"/>
          <w:szCs w:val="30"/>
          <w:rtl/>
        </w:rPr>
        <w:t>1 . ترتيب القضايا والأحداث السياسية في قائمة أولويات الصحف اليمنية المدروسة مجتمعة:</w:t>
      </w:r>
    </w:p>
    <w:p w:rsidR="00646BF5" w:rsidRDefault="00646BF5" w:rsidP="00646BF5">
      <w:pPr>
        <w:pStyle w:val="10"/>
        <w:numPr>
          <w:ilvl w:val="0"/>
          <w:numId w:val="2"/>
        </w:numPr>
        <w:ind w:left="368" w:right="-142"/>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المحلية اليمنية: ركزت الصحف المدروسة على مجموعة من القضايا والأحداث السياسية المحلية خلال فترة الدراسة، وجاء</w:t>
      </w:r>
      <w:r>
        <w:rPr>
          <w:rFonts w:ascii="Simplified Arabic" w:hAnsi="Simplified Arabic" w:cs="Simplified Arabic" w:hint="cs"/>
          <w:b/>
          <w:bCs/>
          <w:sz w:val="28"/>
          <w:szCs w:val="28"/>
          <w:rtl/>
        </w:rPr>
        <w:t xml:space="preserve"> ترتيبها في قائمة أولويات الصحف مجتمعة كالتالي:</w:t>
      </w:r>
    </w:p>
    <w:p w:rsidR="00646BF5" w:rsidRPr="00CF7BAC" w:rsidRDefault="00646BF5" w:rsidP="00646BF5">
      <w:pPr>
        <w:pStyle w:val="ad"/>
        <w:numPr>
          <w:ilvl w:val="0"/>
          <w:numId w:val="18"/>
        </w:numPr>
        <w:ind w:left="651"/>
        <w:rPr>
          <w:rFonts w:ascii="Simplified Arabic" w:hAnsi="Simplified Arabic" w:cs="Simplified Arabic"/>
          <w:b/>
          <w:bCs/>
          <w:sz w:val="28"/>
          <w:szCs w:val="28"/>
        </w:rPr>
      </w:pPr>
      <w:r w:rsidRPr="00CF7BAC">
        <w:rPr>
          <w:rFonts w:ascii="Simplified Arabic" w:hAnsi="Simplified Arabic" w:cs="Simplified Arabic"/>
          <w:b/>
          <w:bCs/>
          <w:sz w:val="28"/>
          <w:szCs w:val="28"/>
          <w:rtl/>
        </w:rPr>
        <w:t>قضية الخلاف السياسي اليمني.</w:t>
      </w:r>
    </w:p>
    <w:p w:rsidR="00646BF5" w:rsidRPr="00CF7BAC" w:rsidRDefault="00646BF5" w:rsidP="00646BF5">
      <w:pPr>
        <w:pStyle w:val="ad"/>
        <w:numPr>
          <w:ilvl w:val="0"/>
          <w:numId w:val="18"/>
        </w:numPr>
        <w:ind w:left="651"/>
        <w:rPr>
          <w:rFonts w:ascii="Simplified Arabic" w:hAnsi="Simplified Arabic" w:cs="Simplified Arabic"/>
          <w:b/>
          <w:bCs/>
          <w:sz w:val="28"/>
          <w:szCs w:val="28"/>
        </w:rPr>
      </w:pPr>
      <w:r w:rsidRPr="00CF7BAC">
        <w:rPr>
          <w:rFonts w:ascii="Simplified Arabic" w:hAnsi="Simplified Arabic" w:cs="Simplified Arabic"/>
          <w:b/>
          <w:bCs/>
          <w:sz w:val="28"/>
          <w:szCs w:val="28"/>
          <w:rtl/>
          <w:lang w:bidi="ar-YE"/>
        </w:rPr>
        <w:lastRenderedPageBreak/>
        <w:t>أعمال العنف التي رافقت الخلاف السياسي اليمني ونتجت عنه.</w:t>
      </w:r>
    </w:p>
    <w:p w:rsidR="00646BF5" w:rsidRPr="00CF7BAC" w:rsidRDefault="00646BF5" w:rsidP="00646BF5">
      <w:pPr>
        <w:pStyle w:val="ad"/>
        <w:numPr>
          <w:ilvl w:val="0"/>
          <w:numId w:val="18"/>
        </w:numPr>
        <w:ind w:left="651"/>
        <w:rPr>
          <w:rFonts w:ascii="Simplified Arabic" w:hAnsi="Simplified Arabic" w:cs="Simplified Arabic"/>
          <w:b/>
          <w:bCs/>
          <w:sz w:val="28"/>
          <w:szCs w:val="28"/>
        </w:rPr>
      </w:pPr>
      <w:r w:rsidRPr="00CF7BAC">
        <w:rPr>
          <w:rFonts w:ascii="Simplified Arabic" w:hAnsi="Simplified Arabic" w:cs="Simplified Arabic"/>
          <w:b/>
          <w:bCs/>
          <w:sz w:val="28"/>
          <w:szCs w:val="28"/>
          <w:rtl/>
        </w:rPr>
        <w:t>الانتخابات الرئاسية المبكرة.</w:t>
      </w:r>
    </w:p>
    <w:p w:rsidR="00646BF5" w:rsidRPr="00CF7BAC" w:rsidRDefault="00646BF5" w:rsidP="00646BF5">
      <w:pPr>
        <w:pStyle w:val="ad"/>
        <w:numPr>
          <w:ilvl w:val="0"/>
          <w:numId w:val="18"/>
        </w:numPr>
        <w:ind w:left="651"/>
        <w:rPr>
          <w:rFonts w:ascii="Simplified Arabic" w:hAnsi="Simplified Arabic" w:cs="Simplified Arabic"/>
          <w:b/>
          <w:bCs/>
          <w:sz w:val="28"/>
          <w:szCs w:val="28"/>
        </w:rPr>
      </w:pPr>
      <w:r w:rsidRPr="00CF7BAC">
        <w:rPr>
          <w:rFonts w:ascii="Simplified Arabic" w:hAnsi="Simplified Arabic" w:cs="Simplified Arabic"/>
          <w:b/>
          <w:bCs/>
          <w:sz w:val="28"/>
          <w:szCs w:val="28"/>
          <w:rtl/>
          <w:lang w:bidi="ar-YE"/>
        </w:rPr>
        <w:t>المبادرة الخليجية واليتها التنفيذية.</w:t>
      </w:r>
    </w:p>
    <w:p w:rsidR="00646BF5" w:rsidRPr="00CF7BAC" w:rsidRDefault="00646BF5" w:rsidP="00646BF5">
      <w:pPr>
        <w:pStyle w:val="ad"/>
        <w:numPr>
          <w:ilvl w:val="0"/>
          <w:numId w:val="18"/>
        </w:numPr>
        <w:ind w:left="651"/>
        <w:rPr>
          <w:rFonts w:ascii="Simplified Arabic" w:hAnsi="Simplified Arabic" w:cs="Simplified Arabic"/>
          <w:b/>
          <w:bCs/>
          <w:sz w:val="28"/>
          <w:szCs w:val="28"/>
        </w:rPr>
      </w:pPr>
      <w:r w:rsidRPr="00CF7BAC">
        <w:rPr>
          <w:rFonts w:ascii="Simplified Arabic" w:hAnsi="Simplified Arabic" w:cs="Simplified Arabic"/>
          <w:b/>
          <w:bCs/>
          <w:sz w:val="28"/>
          <w:szCs w:val="28"/>
          <w:rtl/>
          <w:lang w:bidi="ar-YE"/>
        </w:rPr>
        <w:t>الصراع المسلح مع تنظيم القاعدة (أنصار الشريعة).</w:t>
      </w:r>
    </w:p>
    <w:p w:rsidR="00646BF5" w:rsidRPr="00CF7BAC" w:rsidRDefault="00646BF5" w:rsidP="00646BF5">
      <w:pPr>
        <w:pStyle w:val="ad"/>
        <w:numPr>
          <w:ilvl w:val="0"/>
          <w:numId w:val="18"/>
        </w:numPr>
        <w:ind w:left="651"/>
        <w:rPr>
          <w:rFonts w:ascii="Simplified Arabic" w:hAnsi="Simplified Arabic" w:cs="Simplified Arabic"/>
          <w:b/>
          <w:bCs/>
          <w:sz w:val="28"/>
          <w:szCs w:val="28"/>
        </w:rPr>
      </w:pPr>
      <w:r w:rsidRPr="00CF7BAC">
        <w:rPr>
          <w:rFonts w:ascii="Simplified Arabic" w:hAnsi="Simplified Arabic" w:cs="Simplified Arabic"/>
          <w:b/>
          <w:bCs/>
          <w:sz w:val="28"/>
          <w:szCs w:val="28"/>
          <w:rtl/>
        </w:rPr>
        <w:t>الجهود العربية والدولية لحل الخلاف السياسي اليمني.</w:t>
      </w:r>
    </w:p>
    <w:p w:rsidR="00646BF5" w:rsidRPr="00CF7BAC" w:rsidRDefault="00646BF5" w:rsidP="00646BF5">
      <w:pPr>
        <w:pStyle w:val="ad"/>
        <w:numPr>
          <w:ilvl w:val="0"/>
          <w:numId w:val="18"/>
        </w:numPr>
        <w:ind w:left="651"/>
        <w:rPr>
          <w:rFonts w:ascii="Simplified Arabic" w:hAnsi="Simplified Arabic" w:cs="Simplified Arabic"/>
          <w:b/>
          <w:bCs/>
          <w:sz w:val="28"/>
          <w:szCs w:val="28"/>
        </w:rPr>
      </w:pPr>
      <w:r w:rsidRPr="00CF7BAC">
        <w:rPr>
          <w:rFonts w:ascii="Simplified Arabic" w:hAnsi="Simplified Arabic" w:cs="Simplified Arabic"/>
          <w:b/>
          <w:bCs/>
          <w:sz w:val="28"/>
          <w:szCs w:val="28"/>
          <w:rtl/>
          <w:lang w:bidi="ar-YE"/>
        </w:rPr>
        <w:t>تشكيل حكومة الوفاق الوطني.</w:t>
      </w:r>
    </w:p>
    <w:p w:rsidR="00646BF5" w:rsidRDefault="00646BF5" w:rsidP="00646BF5">
      <w:pPr>
        <w:pStyle w:val="ad"/>
        <w:numPr>
          <w:ilvl w:val="0"/>
          <w:numId w:val="2"/>
        </w:numPr>
        <w:jc w:val="both"/>
        <w:rPr>
          <w:rFonts w:ascii="Simplified Arabic" w:hAnsi="Simplified Arabic" w:cs="Simplified Arabic"/>
          <w:b/>
          <w:bCs/>
          <w:sz w:val="28"/>
          <w:szCs w:val="28"/>
        </w:rPr>
      </w:pPr>
      <w:r w:rsidRPr="00056645">
        <w:rPr>
          <w:rFonts w:ascii="Simplified Arabic" w:hAnsi="Simplified Arabic" w:cs="Simplified Arabic"/>
          <w:b/>
          <w:bCs/>
          <w:sz w:val="28"/>
          <w:szCs w:val="28"/>
          <w:rtl/>
        </w:rPr>
        <w:t>القضايا والأحداث السياسية العربية:</w:t>
      </w:r>
      <w:r>
        <w:rPr>
          <w:rFonts w:ascii="Simplified Arabic" w:hAnsi="Simplified Arabic" w:cs="Simplified Arabic" w:hint="cs"/>
          <w:b/>
          <w:bCs/>
          <w:sz w:val="28"/>
          <w:szCs w:val="28"/>
          <w:rtl/>
        </w:rPr>
        <w:t xml:space="preserve"> ركزت الصحف المدروسة على مجموعة من القضايا والأحداث السياسية العربية أثناء مدة الدراسة، وجاء ترتيبها في قائمة أولويات الصحف مجتمعة كالأتي:</w:t>
      </w:r>
    </w:p>
    <w:p w:rsidR="00646BF5" w:rsidRDefault="00646BF5" w:rsidP="00646BF5">
      <w:pPr>
        <w:pStyle w:val="ad"/>
        <w:numPr>
          <w:ilvl w:val="3"/>
          <w:numId w:val="2"/>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rPr>
        <w:t>القضية الفلسطينية</w:t>
      </w:r>
      <w:r>
        <w:rPr>
          <w:rFonts w:ascii="Simplified Arabic" w:hAnsi="Simplified Arabic" w:cs="Simplified Arabic" w:hint="cs"/>
          <w:b/>
          <w:bCs/>
          <w:sz w:val="28"/>
          <w:szCs w:val="28"/>
          <w:rtl/>
        </w:rPr>
        <w:t>.</w:t>
      </w:r>
    </w:p>
    <w:p w:rsidR="00646BF5" w:rsidRDefault="00646BF5" w:rsidP="00646BF5">
      <w:pPr>
        <w:pStyle w:val="ad"/>
        <w:numPr>
          <w:ilvl w:val="3"/>
          <w:numId w:val="2"/>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lang w:bidi="ar-YE"/>
        </w:rPr>
        <w:t>أعمال العنف والتظاهرات في سوريا</w:t>
      </w:r>
      <w:r>
        <w:rPr>
          <w:rFonts w:ascii="Simplified Arabic" w:hAnsi="Simplified Arabic" w:cs="Simplified Arabic" w:hint="cs"/>
          <w:b/>
          <w:bCs/>
          <w:sz w:val="28"/>
          <w:szCs w:val="28"/>
          <w:rtl/>
          <w:lang w:bidi="ar-YE"/>
        </w:rPr>
        <w:t>.</w:t>
      </w:r>
    </w:p>
    <w:p w:rsidR="00646BF5" w:rsidRDefault="00646BF5" w:rsidP="00646BF5">
      <w:pPr>
        <w:pStyle w:val="ad"/>
        <w:numPr>
          <w:ilvl w:val="3"/>
          <w:numId w:val="2"/>
        </w:numPr>
        <w:ind w:left="651"/>
        <w:jc w:val="both"/>
        <w:rPr>
          <w:rFonts w:ascii="Simplified Arabic" w:hAnsi="Simplified Arabic" w:cs="Simplified Arabic"/>
          <w:b/>
          <w:bCs/>
          <w:sz w:val="28"/>
          <w:szCs w:val="28"/>
        </w:rPr>
      </w:pPr>
      <w:r w:rsidRPr="00056645">
        <w:rPr>
          <w:rFonts w:ascii="Simplified Arabic" w:hAnsi="Simplified Arabic" w:cs="Simplified Arabic"/>
          <w:b/>
          <w:bCs/>
          <w:sz w:val="28"/>
          <w:szCs w:val="28"/>
          <w:rtl/>
          <w:lang w:bidi="ar-YE"/>
        </w:rPr>
        <w:t>الوضع السياسي وأعمال العنف في العراق</w:t>
      </w:r>
      <w:r>
        <w:rPr>
          <w:rFonts w:ascii="Simplified Arabic" w:hAnsi="Simplified Arabic" w:cs="Simplified Arabic" w:hint="cs"/>
          <w:b/>
          <w:bCs/>
          <w:sz w:val="28"/>
          <w:szCs w:val="28"/>
          <w:rtl/>
          <w:lang w:bidi="ar-YE"/>
        </w:rPr>
        <w:t>.</w:t>
      </w:r>
    </w:p>
    <w:p w:rsidR="00646BF5" w:rsidRDefault="00646BF5" w:rsidP="00646BF5">
      <w:pPr>
        <w:pStyle w:val="ad"/>
        <w:numPr>
          <w:ilvl w:val="3"/>
          <w:numId w:val="2"/>
        </w:numPr>
        <w:ind w:left="651"/>
        <w:jc w:val="both"/>
        <w:rPr>
          <w:rFonts w:ascii="Simplified Arabic" w:hAnsi="Simplified Arabic" w:cs="Simplified Arabic"/>
          <w:b/>
          <w:bCs/>
          <w:sz w:val="28"/>
          <w:szCs w:val="28"/>
        </w:rPr>
      </w:pPr>
      <w:r w:rsidRPr="00056645">
        <w:rPr>
          <w:rFonts w:ascii="Simplified Arabic" w:hAnsi="Simplified Arabic" w:cs="Simplified Arabic"/>
          <w:b/>
          <w:bCs/>
          <w:sz w:val="28"/>
          <w:szCs w:val="28"/>
          <w:rtl/>
          <w:lang w:bidi="ar-YE"/>
        </w:rPr>
        <w:t xml:space="preserve">وجاءت </w:t>
      </w:r>
      <w:r>
        <w:rPr>
          <w:rFonts w:ascii="Simplified Arabic" w:hAnsi="Simplified Arabic" w:cs="Simplified Arabic" w:hint="cs"/>
          <w:b/>
          <w:bCs/>
          <w:sz w:val="28"/>
          <w:szCs w:val="28"/>
          <w:rtl/>
          <w:lang w:bidi="ar-YE"/>
        </w:rPr>
        <w:t>الثورة و</w:t>
      </w:r>
      <w:r>
        <w:rPr>
          <w:rFonts w:ascii="Simplified Arabic" w:hAnsi="Simplified Arabic" w:cs="Simplified Arabic"/>
          <w:b/>
          <w:bCs/>
          <w:sz w:val="28"/>
          <w:szCs w:val="28"/>
          <w:rtl/>
          <w:lang w:bidi="ar-YE"/>
        </w:rPr>
        <w:t>الحرب الأهلية في ليبيا</w:t>
      </w:r>
      <w:r>
        <w:rPr>
          <w:rFonts w:ascii="Simplified Arabic" w:hAnsi="Simplified Arabic" w:cs="Simplified Arabic" w:hint="cs"/>
          <w:b/>
          <w:bCs/>
          <w:sz w:val="28"/>
          <w:szCs w:val="28"/>
          <w:rtl/>
          <w:lang w:bidi="ar-YE"/>
        </w:rPr>
        <w:t>.</w:t>
      </w:r>
    </w:p>
    <w:p w:rsidR="00646BF5" w:rsidRDefault="00646BF5" w:rsidP="00646BF5">
      <w:pPr>
        <w:pStyle w:val="ad"/>
        <w:numPr>
          <w:ilvl w:val="3"/>
          <w:numId w:val="2"/>
        </w:numPr>
        <w:ind w:left="651"/>
        <w:jc w:val="both"/>
        <w:rPr>
          <w:rFonts w:ascii="Simplified Arabic" w:hAnsi="Simplified Arabic" w:cs="Simplified Arabic"/>
          <w:b/>
          <w:bCs/>
          <w:sz w:val="28"/>
          <w:szCs w:val="28"/>
        </w:rPr>
      </w:pPr>
      <w:r w:rsidRPr="003B24BF">
        <w:rPr>
          <w:rFonts w:ascii="Simplified Arabic" w:hAnsi="Simplified Arabic" w:cs="Simplified Arabic"/>
          <w:b/>
          <w:bCs/>
          <w:sz w:val="28"/>
          <w:szCs w:val="28"/>
          <w:rtl/>
          <w:lang w:bidi="ar-YE"/>
        </w:rPr>
        <w:t xml:space="preserve">الأوضاع السياسية في مصر بعد ثورة </w:t>
      </w:r>
      <w:r w:rsidRPr="003B24BF">
        <w:rPr>
          <w:rFonts w:ascii="Simplified Arabic" w:hAnsi="Simplified Arabic" w:cs="Simplified Arabic"/>
          <w:b/>
          <w:bCs/>
          <w:sz w:val="28"/>
          <w:szCs w:val="28"/>
          <w:lang w:bidi="ar-YE"/>
        </w:rPr>
        <w:t>25</w:t>
      </w:r>
      <w:r w:rsidRPr="003B24BF">
        <w:rPr>
          <w:rFonts w:ascii="Simplified Arabic" w:hAnsi="Simplified Arabic" w:cs="Simplified Arabic"/>
          <w:b/>
          <w:bCs/>
          <w:sz w:val="28"/>
          <w:szCs w:val="28"/>
          <w:rtl/>
          <w:lang w:bidi="ar-YE"/>
        </w:rPr>
        <w:t xml:space="preserve"> يناير</w:t>
      </w:r>
      <w:r w:rsidRPr="003B24BF">
        <w:rPr>
          <w:rFonts w:ascii="Simplified Arabic" w:hAnsi="Simplified Arabic" w:cs="Simplified Arabic"/>
          <w:b/>
          <w:bCs/>
          <w:sz w:val="28"/>
          <w:szCs w:val="28"/>
          <w:lang w:bidi="ar-YE"/>
        </w:rPr>
        <w:t>2011</w:t>
      </w:r>
      <w:r>
        <w:rPr>
          <w:rFonts w:ascii="Simplified Arabic" w:hAnsi="Simplified Arabic" w:cs="Simplified Arabic" w:hint="cs"/>
          <w:b/>
          <w:bCs/>
          <w:sz w:val="28"/>
          <w:szCs w:val="28"/>
          <w:rtl/>
          <w:lang w:bidi="ar-YE"/>
        </w:rPr>
        <w:t>.</w:t>
      </w:r>
    </w:p>
    <w:p w:rsidR="00646BF5" w:rsidRPr="003B24BF" w:rsidRDefault="00646BF5" w:rsidP="00646BF5">
      <w:pPr>
        <w:pStyle w:val="ad"/>
        <w:numPr>
          <w:ilvl w:val="3"/>
          <w:numId w:val="2"/>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lang w:bidi="ar-YE"/>
        </w:rPr>
        <w:t>الاضطرابات في البحرين</w:t>
      </w:r>
      <w:r>
        <w:rPr>
          <w:rFonts w:ascii="Simplified Arabic" w:hAnsi="Simplified Arabic" w:cs="Simplified Arabic" w:hint="cs"/>
          <w:b/>
          <w:bCs/>
          <w:sz w:val="28"/>
          <w:szCs w:val="28"/>
          <w:rtl/>
          <w:lang w:bidi="ar-YE"/>
        </w:rPr>
        <w:t>.</w:t>
      </w:r>
    </w:p>
    <w:p w:rsidR="00646BF5" w:rsidRDefault="00646BF5" w:rsidP="00646BF5">
      <w:pPr>
        <w:pStyle w:val="10"/>
        <w:numPr>
          <w:ilvl w:val="0"/>
          <w:numId w:val="2"/>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الأجنبية: جاء </w:t>
      </w:r>
      <w:r>
        <w:rPr>
          <w:rFonts w:ascii="Simplified Arabic" w:hAnsi="Simplified Arabic" w:cs="Simplified Arabic" w:hint="cs"/>
          <w:b/>
          <w:bCs/>
          <w:sz w:val="28"/>
          <w:szCs w:val="28"/>
          <w:rtl/>
        </w:rPr>
        <w:t>ترتيب القضايا والأحداث السياسية الأجنبية في قائمة أولويات الصحف المدروسة مجتمعة كالأتي:</w:t>
      </w:r>
    </w:p>
    <w:p w:rsidR="00646BF5" w:rsidRDefault="00646BF5" w:rsidP="00646BF5">
      <w:pPr>
        <w:pStyle w:val="10"/>
        <w:numPr>
          <w:ilvl w:val="0"/>
          <w:numId w:val="1"/>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rPr>
        <w:t>الملف الإيراني</w:t>
      </w:r>
      <w:r>
        <w:rPr>
          <w:rFonts w:ascii="Simplified Arabic" w:hAnsi="Simplified Arabic" w:cs="Simplified Arabic" w:hint="cs"/>
          <w:b/>
          <w:bCs/>
          <w:sz w:val="28"/>
          <w:szCs w:val="28"/>
          <w:rtl/>
        </w:rPr>
        <w:t>.</w:t>
      </w:r>
    </w:p>
    <w:p w:rsidR="00646BF5" w:rsidRDefault="00646BF5" w:rsidP="00646BF5">
      <w:pPr>
        <w:pStyle w:val="10"/>
        <w:numPr>
          <w:ilvl w:val="0"/>
          <w:numId w:val="1"/>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lang w:bidi="ar-YE"/>
        </w:rPr>
        <w:t>الصراع المسلح في أفغانستان</w:t>
      </w:r>
      <w:r>
        <w:rPr>
          <w:rFonts w:ascii="Simplified Arabic" w:hAnsi="Simplified Arabic" w:cs="Simplified Arabic" w:hint="cs"/>
          <w:b/>
          <w:bCs/>
          <w:sz w:val="28"/>
          <w:szCs w:val="28"/>
          <w:rtl/>
          <w:lang w:bidi="ar-YE"/>
        </w:rPr>
        <w:t>.</w:t>
      </w:r>
    </w:p>
    <w:p w:rsidR="00646BF5" w:rsidRDefault="00646BF5" w:rsidP="00646BF5">
      <w:pPr>
        <w:pStyle w:val="10"/>
        <w:numPr>
          <w:ilvl w:val="0"/>
          <w:numId w:val="1"/>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lang w:bidi="ar-YE"/>
        </w:rPr>
        <w:t>الاضطرابات الأمنية في باكستان</w:t>
      </w:r>
      <w:r>
        <w:rPr>
          <w:rFonts w:ascii="Simplified Arabic" w:hAnsi="Simplified Arabic" w:cs="Simplified Arabic" w:hint="cs"/>
          <w:b/>
          <w:bCs/>
          <w:sz w:val="28"/>
          <w:szCs w:val="28"/>
          <w:rtl/>
          <w:lang w:bidi="ar-YE"/>
        </w:rPr>
        <w:t>.</w:t>
      </w:r>
    </w:p>
    <w:p w:rsidR="00646BF5" w:rsidRDefault="00646BF5" w:rsidP="00646BF5">
      <w:pPr>
        <w:pStyle w:val="10"/>
        <w:numPr>
          <w:ilvl w:val="0"/>
          <w:numId w:val="1"/>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lang w:bidi="ar-YE"/>
        </w:rPr>
        <w:t>الانتخابات البرلمانية في روسيا</w:t>
      </w:r>
      <w:r>
        <w:rPr>
          <w:rFonts w:ascii="Simplified Arabic" w:hAnsi="Simplified Arabic" w:cs="Simplified Arabic" w:hint="cs"/>
          <w:b/>
          <w:bCs/>
          <w:sz w:val="28"/>
          <w:szCs w:val="28"/>
          <w:rtl/>
          <w:lang w:bidi="ar-YE"/>
        </w:rPr>
        <w:t>.</w:t>
      </w:r>
    </w:p>
    <w:p w:rsidR="00646BF5" w:rsidRDefault="00646BF5" w:rsidP="00646BF5">
      <w:pPr>
        <w:pStyle w:val="10"/>
        <w:numPr>
          <w:ilvl w:val="0"/>
          <w:numId w:val="1"/>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lang w:bidi="ar-YE"/>
        </w:rPr>
        <w:t>حملة الانتخابات الرئاسية الأمريكية</w:t>
      </w:r>
      <w:r>
        <w:rPr>
          <w:rFonts w:ascii="Simplified Arabic" w:hAnsi="Simplified Arabic" w:cs="Simplified Arabic" w:hint="cs"/>
          <w:b/>
          <w:bCs/>
          <w:sz w:val="28"/>
          <w:szCs w:val="28"/>
          <w:rtl/>
          <w:lang w:bidi="ar-YE"/>
        </w:rPr>
        <w:t>.</w:t>
      </w:r>
    </w:p>
    <w:p w:rsidR="00646BF5" w:rsidRPr="00E9730D" w:rsidRDefault="00646BF5" w:rsidP="00646BF5">
      <w:pPr>
        <w:pStyle w:val="10"/>
        <w:ind w:left="-58"/>
        <w:jc w:val="both"/>
        <w:rPr>
          <w:rFonts w:ascii="Simplified Arabic" w:hAnsi="Simplified Arabic" w:cs="SKR HEAD1"/>
          <w:sz w:val="30"/>
          <w:szCs w:val="30"/>
        </w:rPr>
      </w:pPr>
      <w:r w:rsidRPr="00E9730D">
        <w:rPr>
          <w:rFonts w:ascii="Simplified Arabic" w:hAnsi="Simplified Arabic" w:cs="SKR HEAD1" w:hint="cs"/>
          <w:sz w:val="30"/>
          <w:szCs w:val="30"/>
          <w:rtl/>
        </w:rPr>
        <w:t xml:space="preserve">2 . </w:t>
      </w:r>
      <w:r w:rsidRPr="00E9730D">
        <w:rPr>
          <w:rFonts w:ascii="Simplified Arabic" w:hAnsi="Simplified Arabic" w:cs="SKR HEAD1"/>
          <w:sz w:val="30"/>
          <w:szCs w:val="30"/>
          <w:rtl/>
        </w:rPr>
        <w:t>ترتيب القضايا والأحداث السياسية في قائمة أولويات صحيفة الثورة الحكومية:</w:t>
      </w:r>
    </w:p>
    <w:p w:rsidR="00646BF5" w:rsidRDefault="00646BF5" w:rsidP="00646BF5">
      <w:pPr>
        <w:pStyle w:val="10"/>
        <w:numPr>
          <w:ilvl w:val="0"/>
          <w:numId w:val="3"/>
        </w:numPr>
        <w:ind w:left="368"/>
        <w:jc w:val="both"/>
        <w:rPr>
          <w:rFonts w:ascii="Simplified Arabic" w:hAnsi="Simplified Arabic" w:cs="Simplified Arabic"/>
          <w:b/>
          <w:bCs/>
          <w:sz w:val="28"/>
          <w:szCs w:val="28"/>
        </w:rPr>
      </w:pPr>
      <w:r w:rsidRPr="00E26E3F">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المحلية:</w:t>
      </w:r>
      <w:r>
        <w:rPr>
          <w:rFonts w:ascii="Simplified Arabic" w:hAnsi="Simplified Arabic" w:cs="Simplified Arabic" w:hint="cs"/>
          <w:b/>
          <w:bCs/>
          <w:sz w:val="28"/>
          <w:szCs w:val="28"/>
          <w:rtl/>
        </w:rPr>
        <w:t xml:space="preserve"> برزت مجموعة من القضايا والأحداث السياسية المحلية في قائمة أولويات صحيفة الثورة الحكومية وجاء ترتيبها كالأتي:</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EF418B">
        <w:rPr>
          <w:rFonts w:ascii="Simplified Arabic" w:hAnsi="Simplified Arabic" w:cs="Simplified Arabic"/>
          <w:b/>
          <w:bCs/>
          <w:sz w:val="28"/>
          <w:szCs w:val="28"/>
          <w:rtl/>
        </w:rPr>
        <w:lastRenderedPageBreak/>
        <w:t>الخلاف ا</w:t>
      </w:r>
      <w:r>
        <w:rPr>
          <w:rFonts w:ascii="Simplified Arabic" w:hAnsi="Simplified Arabic" w:cs="Simplified Arabic"/>
          <w:b/>
          <w:bCs/>
          <w:sz w:val="28"/>
          <w:szCs w:val="28"/>
          <w:rtl/>
        </w:rPr>
        <w:t>لسياسي اليمني</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EF418B">
        <w:rPr>
          <w:rFonts w:ascii="Simplified Arabic" w:hAnsi="Simplified Arabic" w:cs="Simplified Arabic"/>
          <w:b/>
          <w:bCs/>
          <w:sz w:val="28"/>
          <w:szCs w:val="28"/>
          <w:rtl/>
        </w:rPr>
        <w:t>أعمال العنف المرتبطة بالخلاف السياسي</w:t>
      </w:r>
      <w:r>
        <w:rPr>
          <w:rFonts w:ascii="Simplified Arabic" w:hAnsi="Simplified Arabic" w:cs="Simplified Arabic"/>
          <w:b/>
          <w:bCs/>
          <w:sz w:val="28"/>
          <w:szCs w:val="28"/>
          <w:rtl/>
        </w:rPr>
        <w:t xml:space="preserve"> اليمني</w:t>
      </w:r>
      <w:r>
        <w:rPr>
          <w:rFonts w:ascii="Simplified Arabic" w:hAnsi="Simplified Arabic" w:cs="Simplified Arabic" w:hint="cs"/>
          <w:b/>
          <w:bCs/>
          <w:sz w:val="28"/>
          <w:szCs w:val="28"/>
          <w:rtl/>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rPr>
        <w:t>الانتخابات الرئاسية المبكرة</w:t>
      </w:r>
      <w:r>
        <w:rPr>
          <w:rFonts w:ascii="Simplified Arabic" w:hAnsi="Simplified Arabic" w:cs="Simplified Arabic" w:hint="cs"/>
          <w:b/>
          <w:bCs/>
          <w:sz w:val="28"/>
          <w:szCs w:val="28"/>
          <w:rtl/>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EF418B">
        <w:rPr>
          <w:rFonts w:ascii="Simplified Arabic" w:hAnsi="Simplified Arabic" w:cs="Simplified Arabic"/>
          <w:b/>
          <w:bCs/>
          <w:sz w:val="28"/>
          <w:szCs w:val="28"/>
          <w:rtl/>
        </w:rPr>
        <w:t>المب</w:t>
      </w:r>
      <w:r w:rsidRPr="00EF418B">
        <w:rPr>
          <w:rFonts w:ascii="Simplified Arabic" w:hAnsi="Simplified Arabic" w:cs="Simplified Arabic" w:hint="eastAsia"/>
          <w:b/>
          <w:bCs/>
          <w:sz w:val="28"/>
          <w:szCs w:val="28"/>
          <w:rtl/>
        </w:rPr>
        <w:t>ادرة</w:t>
      </w:r>
      <w:r>
        <w:rPr>
          <w:rFonts w:ascii="Simplified Arabic" w:hAnsi="Simplified Arabic" w:cs="Simplified Arabic"/>
          <w:b/>
          <w:bCs/>
          <w:sz w:val="28"/>
          <w:szCs w:val="28"/>
          <w:rtl/>
        </w:rPr>
        <w:t xml:space="preserve"> الخليجية واليتها التنفيذية</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EF418B">
        <w:rPr>
          <w:rFonts w:ascii="Simplified Arabic" w:hAnsi="Simplified Arabic" w:cs="Simplified Arabic"/>
          <w:b/>
          <w:bCs/>
          <w:sz w:val="28"/>
          <w:szCs w:val="28"/>
          <w:rtl/>
        </w:rPr>
        <w:t>الجهود العربية والدولية لحل الخلاف السياسي الي</w:t>
      </w:r>
      <w:r>
        <w:rPr>
          <w:rFonts w:ascii="Simplified Arabic" w:hAnsi="Simplified Arabic" w:cs="Simplified Arabic"/>
          <w:b/>
          <w:bCs/>
          <w:sz w:val="28"/>
          <w:szCs w:val="28"/>
          <w:rtl/>
        </w:rPr>
        <w:t>مني</w:t>
      </w:r>
      <w:r>
        <w:rPr>
          <w:rFonts w:ascii="Simplified Arabic" w:hAnsi="Simplified Arabic" w:cs="Simplified Arabic" w:hint="cs"/>
          <w:b/>
          <w:bCs/>
          <w:sz w:val="28"/>
          <w:szCs w:val="28"/>
          <w:rtl/>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rPr>
        <w:t>تشكيل حكومة الوفاق الوطني</w:t>
      </w:r>
      <w:r>
        <w:rPr>
          <w:rFonts w:ascii="Simplified Arabic" w:hAnsi="Simplified Arabic" w:cs="Simplified Arabic" w:hint="cs"/>
          <w:b/>
          <w:bCs/>
          <w:sz w:val="28"/>
          <w:szCs w:val="28"/>
          <w:rtl/>
        </w:rPr>
        <w:t>.</w:t>
      </w:r>
    </w:p>
    <w:p w:rsidR="00646BF5" w:rsidRPr="00EF418B" w:rsidRDefault="00646BF5" w:rsidP="00646BF5">
      <w:pPr>
        <w:pStyle w:val="10"/>
        <w:numPr>
          <w:ilvl w:val="3"/>
          <w:numId w:val="3"/>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rPr>
        <w:t>الصراع المسلح مع تنظيم القاعدة</w:t>
      </w:r>
      <w:r>
        <w:rPr>
          <w:rFonts w:ascii="Simplified Arabic" w:hAnsi="Simplified Arabic" w:cs="Simplified Arabic" w:hint="cs"/>
          <w:b/>
          <w:bCs/>
          <w:sz w:val="28"/>
          <w:szCs w:val="28"/>
          <w:rtl/>
        </w:rPr>
        <w:t xml:space="preserve"> (أنصار الشريعة).</w:t>
      </w:r>
    </w:p>
    <w:p w:rsidR="00646BF5" w:rsidRDefault="00646BF5" w:rsidP="00646BF5">
      <w:pPr>
        <w:pStyle w:val="10"/>
        <w:numPr>
          <w:ilvl w:val="0"/>
          <w:numId w:val="3"/>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العربية: </w:t>
      </w:r>
      <w:r>
        <w:rPr>
          <w:rFonts w:ascii="Simplified Arabic" w:hAnsi="Simplified Arabic" w:cs="Simplified Arabic" w:hint="cs"/>
          <w:b/>
          <w:bCs/>
          <w:sz w:val="28"/>
          <w:szCs w:val="28"/>
          <w:rtl/>
        </w:rPr>
        <w:t>فيما يتعلق بالقضايا والأحداث السياسية العربية التي برزت في قائمة أولويات صحيفة الثورة الحكومية فان ترتيبها جاء بالشكل الأتي:</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37E9E">
        <w:rPr>
          <w:rFonts w:ascii="Simplified Arabic" w:hAnsi="Simplified Arabic" w:cs="Simplified Arabic"/>
          <w:b/>
          <w:bCs/>
          <w:sz w:val="28"/>
          <w:szCs w:val="28"/>
          <w:rtl/>
        </w:rPr>
        <w:t>القضية الفلسطينية</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37E9E">
        <w:rPr>
          <w:rFonts w:ascii="Simplified Arabic" w:hAnsi="Simplified Arabic" w:cs="Simplified Arabic" w:hint="eastAsia"/>
          <w:b/>
          <w:bCs/>
          <w:sz w:val="28"/>
          <w:szCs w:val="28"/>
          <w:rtl/>
        </w:rPr>
        <w:t>الوضع</w:t>
      </w:r>
      <w:r w:rsidRPr="00337E9E">
        <w:rPr>
          <w:rFonts w:ascii="Simplified Arabic" w:hAnsi="Simplified Arabic" w:cs="Simplified Arabic"/>
          <w:b/>
          <w:bCs/>
          <w:sz w:val="28"/>
          <w:szCs w:val="28"/>
          <w:rtl/>
        </w:rPr>
        <w:t xml:space="preserve"> السياسي </w:t>
      </w:r>
      <w:r w:rsidRPr="00337E9E">
        <w:rPr>
          <w:rFonts w:ascii="Simplified Arabic" w:hAnsi="Simplified Arabic" w:cs="Simplified Arabic" w:hint="eastAsia"/>
          <w:b/>
          <w:bCs/>
          <w:sz w:val="28"/>
          <w:szCs w:val="28"/>
          <w:rtl/>
        </w:rPr>
        <w:t>وأعمال</w:t>
      </w:r>
      <w:r w:rsidRPr="00337E9E">
        <w:rPr>
          <w:rFonts w:ascii="Simplified Arabic" w:hAnsi="Simplified Arabic" w:cs="Simplified Arabic"/>
          <w:b/>
          <w:bCs/>
          <w:sz w:val="28"/>
          <w:szCs w:val="28"/>
          <w:rtl/>
        </w:rPr>
        <w:t xml:space="preserve"> العنف في العراق</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الثورة و</w:t>
      </w:r>
      <w:r w:rsidRPr="00337E9E">
        <w:rPr>
          <w:rFonts w:ascii="Simplified Arabic" w:hAnsi="Simplified Arabic" w:cs="Simplified Arabic"/>
          <w:b/>
          <w:bCs/>
          <w:sz w:val="28"/>
          <w:szCs w:val="28"/>
          <w:rtl/>
        </w:rPr>
        <w:t>الحرب الأهلية في ليبيا</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37E9E">
        <w:rPr>
          <w:rFonts w:ascii="Simplified Arabic" w:hAnsi="Simplified Arabic" w:cs="Simplified Arabic"/>
          <w:b/>
          <w:bCs/>
          <w:sz w:val="28"/>
          <w:szCs w:val="28"/>
          <w:rtl/>
        </w:rPr>
        <w:t>التظاهرات وأعمال العنف في سوريا</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37E9E">
        <w:rPr>
          <w:rFonts w:ascii="Simplified Arabic" w:hAnsi="Simplified Arabic" w:cs="Simplified Arabic"/>
          <w:b/>
          <w:bCs/>
          <w:sz w:val="28"/>
          <w:szCs w:val="28"/>
          <w:rtl/>
        </w:rPr>
        <w:t>الأوضاع السياسية في مصر بعد ثورة</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25</w:t>
      </w:r>
      <w:r>
        <w:rPr>
          <w:rFonts w:ascii="Simplified Arabic" w:hAnsi="Simplified Arabic" w:cs="Simplified Arabic"/>
          <w:b/>
          <w:bCs/>
          <w:sz w:val="28"/>
          <w:szCs w:val="28"/>
          <w:rtl/>
        </w:rPr>
        <w:t xml:space="preserve"> </w:t>
      </w:r>
      <w:r w:rsidRPr="00337E9E">
        <w:rPr>
          <w:rFonts w:ascii="Simplified Arabic" w:hAnsi="Simplified Arabic" w:cs="Simplified Arabic" w:hint="eastAsia"/>
          <w:b/>
          <w:bCs/>
          <w:sz w:val="28"/>
          <w:szCs w:val="28"/>
          <w:rtl/>
        </w:rPr>
        <w:t>يناير</w:t>
      </w:r>
      <w:r w:rsidRPr="00337E9E">
        <w:rPr>
          <w:rFonts w:ascii="Simplified Arabic" w:hAnsi="Simplified Arabic" w:cs="Simplified Arabic"/>
          <w:b/>
          <w:bCs/>
          <w:sz w:val="28"/>
          <w:szCs w:val="28"/>
          <w:rtl/>
        </w:rPr>
        <w:t xml:space="preserve"> </w:t>
      </w:r>
      <w:r>
        <w:rPr>
          <w:rFonts w:ascii="Simplified Arabic" w:hAnsi="Simplified Arabic" w:cs="Simplified Arabic"/>
          <w:b/>
          <w:bCs/>
          <w:sz w:val="28"/>
          <w:szCs w:val="28"/>
        </w:rPr>
        <w:t>2011</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Pr>
          <w:rFonts w:ascii="Simplified Arabic" w:hAnsi="Simplified Arabic" w:cs="Simplified Arabic"/>
          <w:b/>
          <w:bCs/>
          <w:sz w:val="28"/>
          <w:szCs w:val="28"/>
          <w:rtl/>
        </w:rPr>
        <w:t>الاضطرابات</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في البحرين</w:t>
      </w:r>
      <w:r>
        <w:rPr>
          <w:rFonts w:ascii="Simplified Arabic" w:hAnsi="Simplified Arabic" w:cs="Simplified Arabic" w:hint="cs"/>
          <w:b/>
          <w:bCs/>
          <w:sz w:val="28"/>
          <w:szCs w:val="28"/>
          <w:rtl/>
          <w:lang w:bidi="ar-YE"/>
        </w:rPr>
        <w:t>.</w:t>
      </w:r>
    </w:p>
    <w:p w:rsidR="00646BF5" w:rsidRDefault="00646BF5" w:rsidP="00646BF5">
      <w:pPr>
        <w:pStyle w:val="10"/>
        <w:ind w:left="8"/>
        <w:jc w:val="both"/>
        <w:rPr>
          <w:rFonts w:ascii="Simplified Arabic" w:hAnsi="Simplified Arabic" w:cs="Simplified Arabic"/>
          <w:b/>
          <w:bCs/>
          <w:sz w:val="28"/>
          <w:szCs w:val="28"/>
        </w:rPr>
      </w:pPr>
    </w:p>
    <w:p w:rsidR="00646BF5" w:rsidRDefault="00646BF5" w:rsidP="00646BF5">
      <w:pPr>
        <w:pStyle w:val="10"/>
        <w:numPr>
          <w:ilvl w:val="0"/>
          <w:numId w:val="3"/>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الأجنبية:</w:t>
      </w:r>
      <w:r w:rsidRPr="00077D8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فيما يتعلق بالقضايا والأحداث السياسية الأجنبية التي برزت في قائمة أولويات صحيفة الثورة الحكومية فإن ترتيبها جاء بالشكل الأتي:</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E594E">
        <w:rPr>
          <w:rFonts w:ascii="Simplified Arabic" w:hAnsi="Simplified Arabic" w:cs="Simplified Arabic"/>
          <w:b/>
          <w:bCs/>
          <w:sz w:val="28"/>
          <w:szCs w:val="28"/>
          <w:rtl/>
        </w:rPr>
        <w:t xml:space="preserve">الملف </w:t>
      </w:r>
      <w:r>
        <w:rPr>
          <w:rFonts w:ascii="Simplified Arabic" w:hAnsi="Simplified Arabic" w:cs="Simplified Arabic"/>
          <w:b/>
          <w:bCs/>
          <w:sz w:val="28"/>
          <w:szCs w:val="28"/>
          <w:rtl/>
        </w:rPr>
        <w:t>الإيراني</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E594E">
        <w:rPr>
          <w:rFonts w:ascii="Simplified Arabic" w:hAnsi="Simplified Arabic" w:cs="Simplified Arabic"/>
          <w:b/>
          <w:bCs/>
          <w:sz w:val="28"/>
          <w:szCs w:val="28"/>
          <w:rtl/>
        </w:rPr>
        <w:t>الصراع المسلح في أفغانستان</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E594E">
        <w:rPr>
          <w:rFonts w:ascii="Simplified Arabic" w:hAnsi="Simplified Arabic" w:cs="Simplified Arabic"/>
          <w:b/>
          <w:bCs/>
          <w:sz w:val="28"/>
          <w:szCs w:val="28"/>
          <w:rtl/>
        </w:rPr>
        <w:lastRenderedPageBreak/>
        <w:t>الاضطرابات الأمنية في باكستان</w:t>
      </w:r>
      <w:r>
        <w:rPr>
          <w:rFonts w:ascii="Simplified Arabic" w:hAnsi="Simplified Arabic" w:cs="Simplified Arabic" w:hint="cs"/>
          <w:b/>
          <w:bCs/>
          <w:sz w:val="28"/>
          <w:szCs w:val="28"/>
          <w:rtl/>
          <w:lang w:bidi="ar-YE"/>
        </w:rPr>
        <w:t>.</w:t>
      </w:r>
    </w:p>
    <w:p w:rsidR="00646BF5" w:rsidRDefault="00646BF5" w:rsidP="00646BF5">
      <w:pPr>
        <w:pStyle w:val="10"/>
        <w:numPr>
          <w:ilvl w:val="3"/>
          <w:numId w:val="3"/>
        </w:numPr>
        <w:ind w:left="651"/>
        <w:jc w:val="both"/>
        <w:rPr>
          <w:rFonts w:ascii="Simplified Arabic" w:hAnsi="Simplified Arabic" w:cs="Simplified Arabic"/>
          <w:b/>
          <w:bCs/>
          <w:sz w:val="28"/>
          <w:szCs w:val="28"/>
        </w:rPr>
      </w:pPr>
      <w:r w:rsidRPr="003E594E">
        <w:rPr>
          <w:rFonts w:ascii="Simplified Arabic" w:hAnsi="Simplified Arabic" w:cs="Simplified Arabic"/>
          <w:b/>
          <w:bCs/>
          <w:sz w:val="28"/>
          <w:szCs w:val="28"/>
          <w:rtl/>
        </w:rPr>
        <w:t>الانتخابا</w:t>
      </w:r>
      <w:r w:rsidRPr="003E594E">
        <w:rPr>
          <w:rFonts w:ascii="Simplified Arabic" w:hAnsi="Simplified Arabic" w:cs="Simplified Arabic" w:hint="eastAsia"/>
          <w:b/>
          <w:bCs/>
          <w:sz w:val="28"/>
          <w:szCs w:val="28"/>
          <w:rtl/>
        </w:rPr>
        <w:t>ت</w:t>
      </w:r>
      <w:r w:rsidRPr="003E594E">
        <w:rPr>
          <w:rFonts w:ascii="Simplified Arabic" w:hAnsi="Simplified Arabic" w:cs="Simplified Arabic"/>
          <w:b/>
          <w:bCs/>
          <w:sz w:val="28"/>
          <w:szCs w:val="28"/>
          <w:rtl/>
        </w:rPr>
        <w:t xml:space="preserve"> البرلمانية في روسيا</w:t>
      </w:r>
      <w:r>
        <w:rPr>
          <w:rFonts w:ascii="Simplified Arabic" w:hAnsi="Simplified Arabic" w:cs="Simplified Arabic" w:hint="cs"/>
          <w:b/>
          <w:bCs/>
          <w:sz w:val="28"/>
          <w:szCs w:val="28"/>
          <w:rtl/>
          <w:lang w:bidi="ar-YE"/>
        </w:rPr>
        <w:t>.</w:t>
      </w:r>
    </w:p>
    <w:p w:rsidR="00646BF5" w:rsidRPr="000164AB" w:rsidRDefault="00646BF5" w:rsidP="00646BF5">
      <w:pPr>
        <w:pStyle w:val="10"/>
        <w:numPr>
          <w:ilvl w:val="3"/>
          <w:numId w:val="3"/>
        </w:numPr>
        <w:ind w:left="651"/>
        <w:jc w:val="both"/>
        <w:rPr>
          <w:rFonts w:ascii="Simplified Arabic" w:hAnsi="Simplified Arabic" w:cs="Simplified Arabic"/>
          <w:b/>
          <w:bCs/>
          <w:sz w:val="28"/>
          <w:szCs w:val="28"/>
        </w:rPr>
      </w:pPr>
      <w:r w:rsidRPr="003E594E">
        <w:rPr>
          <w:rFonts w:ascii="Simplified Arabic" w:hAnsi="Simplified Arabic" w:cs="Simplified Arabic"/>
          <w:b/>
          <w:bCs/>
          <w:sz w:val="28"/>
          <w:szCs w:val="28"/>
          <w:rtl/>
        </w:rPr>
        <w:t>حملة الانتخابات الرئاسية الأمريكية</w:t>
      </w:r>
      <w:r>
        <w:rPr>
          <w:rFonts w:ascii="Simplified Arabic" w:hAnsi="Simplified Arabic" w:cs="Simplified Arabic" w:hint="cs"/>
          <w:b/>
          <w:bCs/>
          <w:sz w:val="28"/>
          <w:szCs w:val="28"/>
          <w:rtl/>
        </w:rPr>
        <w:t>.</w:t>
      </w:r>
    </w:p>
    <w:p w:rsidR="00646BF5" w:rsidRPr="00E9730D" w:rsidRDefault="00646BF5" w:rsidP="00646BF5">
      <w:pPr>
        <w:pStyle w:val="10"/>
        <w:ind w:left="-58"/>
        <w:jc w:val="both"/>
        <w:rPr>
          <w:rFonts w:ascii="Simplified Arabic" w:hAnsi="Simplified Arabic" w:cs="SKR HEAD1"/>
          <w:sz w:val="30"/>
          <w:szCs w:val="30"/>
        </w:rPr>
      </w:pPr>
      <w:r w:rsidRPr="00E9730D">
        <w:rPr>
          <w:rFonts w:ascii="Simplified Arabic" w:hAnsi="Simplified Arabic" w:cs="SKR HEAD1"/>
          <w:sz w:val="30"/>
          <w:szCs w:val="30"/>
          <w:rtl/>
        </w:rPr>
        <w:t>3 . ترتيب القضايا والأحداث السياسية في قائمة أولويات صحيفة الصحوة الحزبية:</w:t>
      </w:r>
    </w:p>
    <w:p w:rsidR="00646BF5" w:rsidRDefault="00646BF5" w:rsidP="00646BF5">
      <w:pPr>
        <w:pStyle w:val="10"/>
        <w:numPr>
          <w:ilvl w:val="0"/>
          <w:numId w:val="4"/>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المحلية: </w:t>
      </w:r>
      <w:r>
        <w:rPr>
          <w:rFonts w:ascii="Simplified Arabic" w:hAnsi="Simplified Arabic" w:cs="Simplified Arabic" w:hint="cs"/>
          <w:b/>
          <w:bCs/>
          <w:sz w:val="28"/>
          <w:szCs w:val="28"/>
          <w:rtl/>
        </w:rPr>
        <w:t>فيما يتعلق بالقضايا والأحداث السياسية المحلية التي برزت في قائمة أولويات صحيفة الصحوة الحزبية فأن ترتيبها جاء بالشكل الأتي:</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الخلاف</w:t>
      </w:r>
      <w:r>
        <w:rPr>
          <w:rFonts w:ascii="Simplified Arabic" w:hAnsi="Simplified Arabic" w:cs="Simplified Arabic"/>
          <w:b/>
          <w:bCs/>
          <w:sz w:val="28"/>
          <w:szCs w:val="28"/>
          <w:rtl/>
        </w:rPr>
        <w:t xml:space="preserve"> السياسي اليمني</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 xml:space="preserve">أعمال العنف المرتبطة بالخلاف السياسي </w:t>
      </w:r>
      <w:r>
        <w:rPr>
          <w:rFonts w:ascii="Simplified Arabic" w:hAnsi="Simplified Arabic" w:cs="Simplified Arabic" w:hint="eastAsia"/>
          <w:b/>
          <w:bCs/>
          <w:sz w:val="28"/>
          <w:szCs w:val="28"/>
          <w:rtl/>
        </w:rPr>
        <w:t>اليمني</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الانتخابات الرئاسية المبكرة</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المبادرة الخليجية واليتها التنفيذية</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الصراع المسلح مع تنظيم القاعدة</w:t>
      </w:r>
      <w:r>
        <w:rPr>
          <w:rFonts w:ascii="Simplified Arabic" w:hAnsi="Simplified Arabic" w:cs="Simplified Arabic" w:hint="cs"/>
          <w:b/>
          <w:bCs/>
          <w:sz w:val="28"/>
          <w:szCs w:val="28"/>
          <w:rtl/>
        </w:rPr>
        <w:t xml:space="preserve"> (أنصار الشريعة).</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الجهود العربية والدولية لحل الخلاف السياسي اليمني</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تشكيل حكومة الوفاق الوطني</w:t>
      </w:r>
      <w:r>
        <w:rPr>
          <w:rFonts w:ascii="Simplified Arabic" w:hAnsi="Simplified Arabic" w:cs="Simplified Arabic" w:hint="cs"/>
          <w:b/>
          <w:bCs/>
          <w:sz w:val="28"/>
          <w:szCs w:val="28"/>
          <w:rtl/>
        </w:rPr>
        <w:t>.</w:t>
      </w:r>
    </w:p>
    <w:p w:rsidR="00646BF5" w:rsidRDefault="00646BF5" w:rsidP="00646BF5">
      <w:pPr>
        <w:pStyle w:val="10"/>
        <w:numPr>
          <w:ilvl w:val="0"/>
          <w:numId w:val="4"/>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العربية:</w:t>
      </w:r>
      <w:r w:rsidRPr="0078707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برزت مجموعة من القضايا والأحداث السياسية في قائمة أولويات صحيفة الصحوة الحزبية خلال مدة الدراسة وجاء ترتيبها بالشكل الأتي:</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196D99">
        <w:rPr>
          <w:rFonts w:ascii="Simplified Arabic" w:hAnsi="Simplified Arabic" w:cs="Simplified Arabic"/>
          <w:b/>
          <w:bCs/>
          <w:sz w:val="28"/>
          <w:szCs w:val="28"/>
          <w:rtl/>
        </w:rPr>
        <w:t>الأو</w:t>
      </w:r>
      <w:r>
        <w:rPr>
          <w:rFonts w:ascii="Simplified Arabic" w:hAnsi="Simplified Arabic" w:cs="Simplified Arabic" w:hint="eastAsia"/>
          <w:b/>
          <w:bCs/>
          <w:sz w:val="28"/>
          <w:szCs w:val="28"/>
          <w:rtl/>
        </w:rPr>
        <w:t>ضاع</w:t>
      </w:r>
      <w:r>
        <w:rPr>
          <w:rFonts w:ascii="Simplified Arabic" w:hAnsi="Simplified Arabic" w:cs="Simplified Arabic"/>
          <w:b/>
          <w:bCs/>
          <w:sz w:val="28"/>
          <w:szCs w:val="28"/>
          <w:rtl/>
        </w:rPr>
        <w:t xml:space="preserve"> السياسية في مصر بعد ثورة </w:t>
      </w:r>
      <w:r>
        <w:rPr>
          <w:rFonts w:ascii="Simplified Arabic" w:hAnsi="Simplified Arabic" w:cs="Simplified Arabic"/>
          <w:b/>
          <w:bCs/>
          <w:sz w:val="28"/>
          <w:szCs w:val="28"/>
        </w:rPr>
        <w:t>25</w:t>
      </w:r>
      <w:r>
        <w:rPr>
          <w:rFonts w:ascii="Simplified Arabic" w:hAnsi="Simplified Arabic" w:cs="Simplified Arabic"/>
          <w:b/>
          <w:bCs/>
          <w:sz w:val="28"/>
          <w:szCs w:val="28"/>
          <w:rtl/>
          <w:lang w:bidi="ar-YE"/>
        </w:rPr>
        <w:t xml:space="preserve"> </w:t>
      </w:r>
      <w:r w:rsidRPr="00196D99">
        <w:rPr>
          <w:rFonts w:ascii="Simplified Arabic" w:hAnsi="Simplified Arabic" w:cs="Simplified Arabic" w:hint="eastAsia"/>
          <w:b/>
          <w:bCs/>
          <w:sz w:val="28"/>
          <w:szCs w:val="28"/>
          <w:rtl/>
        </w:rPr>
        <w:t>يناير</w:t>
      </w:r>
      <w:r w:rsidRPr="00196D99">
        <w:rPr>
          <w:rFonts w:ascii="Simplified Arabic" w:hAnsi="Simplified Arabic" w:cs="Simplified Arabic"/>
          <w:b/>
          <w:bCs/>
          <w:sz w:val="28"/>
          <w:szCs w:val="28"/>
          <w:rtl/>
        </w:rPr>
        <w:t xml:space="preserve"> </w:t>
      </w:r>
      <w:r>
        <w:rPr>
          <w:rFonts w:ascii="Simplified Arabic" w:hAnsi="Simplified Arabic" w:cs="Simplified Arabic"/>
          <w:b/>
          <w:bCs/>
          <w:sz w:val="28"/>
          <w:szCs w:val="28"/>
        </w:rPr>
        <w:t>2011</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196D99">
        <w:rPr>
          <w:rFonts w:ascii="Simplified Arabic" w:hAnsi="Simplified Arabic" w:cs="Simplified Arabic" w:hint="eastAsia"/>
          <w:b/>
          <w:bCs/>
          <w:sz w:val="28"/>
          <w:szCs w:val="28"/>
          <w:rtl/>
        </w:rPr>
        <w:t>التظاهرات</w:t>
      </w:r>
      <w:r w:rsidRPr="00196D99">
        <w:rPr>
          <w:rFonts w:ascii="Simplified Arabic" w:hAnsi="Simplified Arabic" w:cs="Simplified Arabic"/>
          <w:b/>
          <w:bCs/>
          <w:sz w:val="28"/>
          <w:szCs w:val="28"/>
          <w:rtl/>
        </w:rPr>
        <w:t xml:space="preserve"> </w:t>
      </w:r>
      <w:r w:rsidRPr="00196D99">
        <w:rPr>
          <w:rFonts w:ascii="Simplified Arabic" w:hAnsi="Simplified Arabic" w:cs="Simplified Arabic" w:hint="eastAsia"/>
          <w:b/>
          <w:bCs/>
          <w:sz w:val="28"/>
          <w:szCs w:val="28"/>
          <w:rtl/>
        </w:rPr>
        <w:t>وأعمال</w:t>
      </w:r>
      <w:r w:rsidRPr="00196D99">
        <w:rPr>
          <w:rFonts w:ascii="Simplified Arabic" w:hAnsi="Simplified Arabic" w:cs="Simplified Arabic"/>
          <w:b/>
          <w:bCs/>
          <w:sz w:val="28"/>
          <w:szCs w:val="28"/>
          <w:rtl/>
        </w:rPr>
        <w:t xml:space="preserve"> العنف في سوريا</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الثورة و</w:t>
      </w:r>
      <w:r w:rsidRPr="00196D99">
        <w:rPr>
          <w:rFonts w:ascii="Simplified Arabic" w:hAnsi="Simplified Arabic" w:cs="Simplified Arabic"/>
          <w:b/>
          <w:bCs/>
          <w:sz w:val="28"/>
          <w:szCs w:val="28"/>
          <w:rtl/>
        </w:rPr>
        <w:t>الحرب الأهلية الليبية</w:t>
      </w:r>
      <w:r>
        <w:rPr>
          <w:rFonts w:ascii="Simplified Arabic" w:hAnsi="Simplified Arabic" w:cs="Simplified Arabic" w:hint="cs"/>
          <w:b/>
          <w:bCs/>
          <w:sz w:val="28"/>
          <w:szCs w:val="28"/>
          <w:rtl/>
        </w:rPr>
        <w:t>.</w:t>
      </w:r>
    </w:p>
    <w:p w:rsidR="00646BF5" w:rsidRDefault="00646BF5" w:rsidP="00646BF5">
      <w:pPr>
        <w:pStyle w:val="10"/>
        <w:numPr>
          <w:ilvl w:val="3"/>
          <w:numId w:val="4"/>
        </w:numPr>
        <w:ind w:left="651"/>
        <w:jc w:val="both"/>
        <w:rPr>
          <w:rFonts w:ascii="Simplified Arabic" w:hAnsi="Simplified Arabic" w:cs="Simplified Arabic"/>
          <w:b/>
          <w:bCs/>
          <w:sz w:val="28"/>
          <w:szCs w:val="28"/>
        </w:rPr>
      </w:pPr>
      <w:r w:rsidRPr="00196D99">
        <w:rPr>
          <w:rFonts w:ascii="Simplified Arabic" w:hAnsi="Simplified Arabic" w:cs="Simplified Arabic"/>
          <w:b/>
          <w:bCs/>
          <w:sz w:val="28"/>
          <w:szCs w:val="28"/>
          <w:rtl/>
        </w:rPr>
        <w:t>القضية الفلسطينية</w:t>
      </w:r>
      <w:r>
        <w:rPr>
          <w:rFonts w:ascii="Simplified Arabic" w:hAnsi="Simplified Arabic" w:cs="Simplified Arabic" w:hint="cs"/>
          <w:b/>
          <w:bCs/>
          <w:sz w:val="28"/>
          <w:szCs w:val="28"/>
          <w:rtl/>
        </w:rPr>
        <w:t>.</w:t>
      </w:r>
    </w:p>
    <w:p w:rsidR="00646BF5" w:rsidRPr="001E1E16" w:rsidRDefault="00646BF5" w:rsidP="00646BF5">
      <w:pPr>
        <w:pStyle w:val="10"/>
        <w:numPr>
          <w:ilvl w:val="0"/>
          <w:numId w:val="4"/>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lastRenderedPageBreak/>
        <w:t>القضايا</w:t>
      </w:r>
      <w:r>
        <w:rPr>
          <w:rFonts w:ascii="Simplified Arabic" w:hAnsi="Simplified Arabic" w:cs="Simplified Arabic"/>
          <w:b/>
          <w:bCs/>
          <w:sz w:val="28"/>
          <w:szCs w:val="28"/>
          <w:rtl/>
        </w:rPr>
        <w:t xml:space="preserve"> والأحداث السياسية الأجنبية:</w:t>
      </w:r>
      <w:r>
        <w:rPr>
          <w:rFonts w:ascii="Simplified Arabic" w:hAnsi="Simplified Arabic" w:cs="Simplified Arabic"/>
          <w:b/>
          <w:bCs/>
          <w:sz w:val="28"/>
          <w:szCs w:val="28"/>
          <w:rtl/>
          <w:lang w:bidi="ar-YE"/>
        </w:rPr>
        <w:t xml:space="preserve"> لم تتعرض صحيفة الصحوة الحزبية إلى أية قضية سياسية أجنبية طيلة فترة الدراسة الممتدة لعام كامل.</w:t>
      </w:r>
    </w:p>
    <w:p w:rsidR="00646BF5" w:rsidRPr="00E9730D" w:rsidRDefault="00646BF5" w:rsidP="00646BF5">
      <w:pPr>
        <w:pStyle w:val="10"/>
        <w:ind w:left="-58"/>
        <w:jc w:val="both"/>
        <w:rPr>
          <w:rFonts w:ascii="Simplified Arabic" w:hAnsi="Simplified Arabic" w:cs="SKR HEAD1"/>
          <w:sz w:val="30"/>
          <w:szCs w:val="30"/>
        </w:rPr>
      </w:pPr>
      <w:r w:rsidRPr="00E9730D">
        <w:rPr>
          <w:rFonts w:ascii="Simplified Arabic" w:hAnsi="Simplified Arabic" w:cs="SKR HEAD1"/>
          <w:sz w:val="30"/>
          <w:szCs w:val="30"/>
          <w:rtl/>
        </w:rPr>
        <w:t>4 . ترتيب القضايا والأحداث السياسية في قائمة أولويات صحيفة أخبار اليوم الأهلية:</w:t>
      </w:r>
    </w:p>
    <w:p w:rsidR="00646BF5" w:rsidRDefault="00646BF5" w:rsidP="00646BF5">
      <w:pPr>
        <w:pStyle w:val="10"/>
        <w:numPr>
          <w:ilvl w:val="0"/>
          <w:numId w:val="5"/>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المحلية:</w:t>
      </w:r>
      <w:r w:rsidRPr="00E26E3F">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برزت مجموعة من القضايا والأحداث السياسية المحلية في قائمة أولويات صحيفة أخبار اليوم الأهلية خلال فترة الدراسة وجاء ترتيبها بالشكل الأتي:</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CA3464">
        <w:rPr>
          <w:rFonts w:ascii="Simplified Arabic" w:hAnsi="Simplified Arabic" w:cs="Simplified Arabic"/>
          <w:b/>
          <w:bCs/>
          <w:sz w:val="28"/>
          <w:szCs w:val="28"/>
          <w:rtl/>
        </w:rPr>
        <w:t>الخل</w:t>
      </w:r>
      <w:r w:rsidRPr="00CA3464">
        <w:rPr>
          <w:rFonts w:ascii="Simplified Arabic" w:hAnsi="Simplified Arabic" w:cs="Simplified Arabic" w:hint="eastAsia"/>
          <w:b/>
          <w:bCs/>
          <w:sz w:val="28"/>
          <w:szCs w:val="28"/>
          <w:rtl/>
        </w:rPr>
        <w:t>اف</w:t>
      </w:r>
      <w:r>
        <w:rPr>
          <w:rFonts w:ascii="Simplified Arabic" w:hAnsi="Simplified Arabic" w:cs="Simplified Arabic"/>
          <w:b/>
          <w:bCs/>
          <w:sz w:val="28"/>
          <w:szCs w:val="28"/>
          <w:rtl/>
        </w:rPr>
        <w:t xml:space="preserve"> السياسي اليمني</w:t>
      </w:r>
      <w:r>
        <w:rPr>
          <w:rFonts w:ascii="Simplified Arabic" w:hAnsi="Simplified Arabic" w:cs="Simplified Arabic" w:hint="cs"/>
          <w:b/>
          <w:bCs/>
          <w:sz w:val="28"/>
          <w:szCs w:val="28"/>
          <w:rtl/>
        </w:rPr>
        <w:t>.</w:t>
      </w:r>
    </w:p>
    <w:p w:rsidR="00646BF5" w:rsidRPr="00CA3464" w:rsidRDefault="00646BF5" w:rsidP="00646BF5">
      <w:pPr>
        <w:pStyle w:val="10"/>
        <w:numPr>
          <w:ilvl w:val="3"/>
          <w:numId w:val="5"/>
        </w:numPr>
        <w:ind w:left="651"/>
        <w:jc w:val="both"/>
        <w:rPr>
          <w:rFonts w:ascii="Simplified Arabic" w:hAnsi="Simplified Arabic" w:cs="Simplified Arabic"/>
          <w:b/>
          <w:bCs/>
          <w:sz w:val="28"/>
          <w:szCs w:val="28"/>
        </w:rPr>
      </w:pPr>
      <w:r w:rsidRPr="00CA3464">
        <w:rPr>
          <w:rFonts w:ascii="Simplified Arabic" w:hAnsi="Simplified Arabic" w:cs="Simplified Arabic"/>
          <w:b/>
          <w:bCs/>
          <w:sz w:val="28"/>
          <w:szCs w:val="28"/>
          <w:rtl/>
        </w:rPr>
        <w:t>أعمال العن</w:t>
      </w:r>
      <w:r>
        <w:rPr>
          <w:rFonts w:ascii="Simplified Arabic" w:hAnsi="Simplified Arabic" w:cs="Simplified Arabic"/>
          <w:b/>
          <w:bCs/>
          <w:sz w:val="28"/>
          <w:szCs w:val="28"/>
          <w:rtl/>
        </w:rPr>
        <w:t>ف المرتبطة بالخلاف السياسي</w:t>
      </w:r>
      <w:r>
        <w:rPr>
          <w:rFonts w:ascii="Simplified Arabic" w:hAnsi="Simplified Arabic" w:cs="Simplified Arabic" w:hint="cs"/>
          <w:b/>
          <w:bCs/>
          <w:sz w:val="28"/>
          <w:szCs w:val="28"/>
          <w:rtl/>
        </w:rPr>
        <w:t xml:space="preserve"> اليمني</w:t>
      </w:r>
      <w:r w:rsidRPr="00CA3464">
        <w:rPr>
          <w:rFonts w:ascii="Simplified Arabic" w:hAnsi="Simplified Arabic" w:cs="Simplified Arabic" w:hint="cs"/>
          <w:b/>
          <w:bCs/>
          <w:sz w:val="28"/>
          <w:szCs w:val="28"/>
          <w:rtl/>
        </w:rPr>
        <w:t>.</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الصراع المسلح مع تنظيم القاعدة</w:t>
      </w:r>
      <w:r>
        <w:rPr>
          <w:rFonts w:ascii="Simplified Arabic" w:hAnsi="Simplified Arabic" w:cs="Simplified Arabic" w:hint="cs"/>
          <w:b/>
          <w:bCs/>
          <w:sz w:val="28"/>
          <w:szCs w:val="28"/>
          <w:rtl/>
        </w:rPr>
        <w:t xml:space="preserve"> (أنصار الشريعة).</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E920C7">
        <w:rPr>
          <w:rFonts w:ascii="Simplified Arabic" w:hAnsi="Simplified Arabic" w:cs="Simplified Arabic"/>
          <w:b/>
          <w:bCs/>
          <w:sz w:val="28"/>
          <w:szCs w:val="28"/>
          <w:rtl/>
        </w:rPr>
        <w:t>المب</w:t>
      </w:r>
      <w:r>
        <w:rPr>
          <w:rFonts w:ascii="Simplified Arabic" w:hAnsi="Simplified Arabic" w:cs="Simplified Arabic"/>
          <w:b/>
          <w:bCs/>
          <w:sz w:val="28"/>
          <w:szCs w:val="28"/>
          <w:rtl/>
        </w:rPr>
        <w:t>ادرة الخليجية واليتها التنفيذية</w:t>
      </w:r>
      <w:r>
        <w:rPr>
          <w:rFonts w:ascii="Simplified Arabic" w:hAnsi="Simplified Arabic" w:cs="Simplified Arabic" w:hint="cs"/>
          <w:b/>
          <w:bCs/>
          <w:sz w:val="28"/>
          <w:szCs w:val="28"/>
          <w:rtl/>
        </w:rPr>
        <w:t>.</w:t>
      </w:r>
    </w:p>
    <w:p w:rsidR="00646BF5" w:rsidRPr="00E920C7" w:rsidRDefault="00646BF5" w:rsidP="00646BF5">
      <w:pPr>
        <w:pStyle w:val="10"/>
        <w:numPr>
          <w:ilvl w:val="3"/>
          <w:numId w:val="5"/>
        </w:numPr>
        <w:ind w:left="651"/>
        <w:jc w:val="both"/>
        <w:rPr>
          <w:rFonts w:ascii="Simplified Arabic" w:hAnsi="Simplified Arabic" w:cs="Simplified Arabic"/>
          <w:b/>
          <w:bCs/>
          <w:sz w:val="28"/>
          <w:szCs w:val="28"/>
        </w:rPr>
      </w:pPr>
      <w:r w:rsidRPr="00E920C7">
        <w:rPr>
          <w:rFonts w:ascii="Simplified Arabic" w:hAnsi="Simplified Arabic" w:cs="Simplified Arabic"/>
          <w:b/>
          <w:bCs/>
          <w:sz w:val="28"/>
          <w:szCs w:val="28"/>
          <w:rtl/>
        </w:rPr>
        <w:t>تشكيل حكومة الوفاق الوطني</w:t>
      </w:r>
      <w:r w:rsidRPr="00E920C7">
        <w:rPr>
          <w:rFonts w:ascii="Simplified Arabic" w:hAnsi="Simplified Arabic" w:cs="Simplified Arabic" w:hint="cs"/>
          <w:b/>
          <w:bCs/>
          <w:sz w:val="28"/>
          <w:szCs w:val="28"/>
          <w:rtl/>
        </w:rPr>
        <w:t>.</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الانتخابات الرئاسية المبكرة</w:t>
      </w:r>
      <w:r>
        <w:rPr>
          <w:rFonts w:ascii="Simplified Arabic" w:hAnsi="Simplified Arabic" w:cs="Simplified Arabic" w:hint="cs"/>
          <w:b/>
          <w:bCs/>
          <w:sz w:val="28"/>
          <w:szCs w:val="28"/>
          <w:rtl/>
        </w:rPr>
        <w:t>.</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F26492">
        <w:rPr>
          <w:rFonts w:ascii="Simplified Arabic" w:hAnsi="Simplified Arabic" w:cs="Simplified Arabic"/>
          <w:b/>
          <w:bCs/>
          <w:sz w:val="28"/>
          <w:szCs w:val="28"/>
          <w:rtl/>
        </w:rPr>
        <w:t>الجهود العربية والدولية لحل الخلاف السياسي اليمني</w:t>
      </w:r>
      <w:r>
        <w:rPr>
          <w:rFonts w:ascii="Simplified Arabic" w:hAnsi="Simplified Arabic" w:cs="Simplified Arabic" w:hint="cs"/>
          <w:b/>
          <w:bCs/>
          <w:sz w:val="28"/>
          <w:szCs w:val="28"/>
          <w:rtl/>
        </w:rPr>
        <w:t>.</w:t>
      </w:r>
    </w:p>
    <w:p w:rsidR="00646BF5" w:rsidRDefault="00646BF5" w:rsidP="00646BF5">
      <w:pPr>
        <w:pStyle w:val="10"/>
        <w:numPr>
          <w:ilvl w:val="0"/>
          <w:numId w:val="5"/>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العربية: </w:t>
      </w:r>
      <w:r>
        <w:rPr>
          <w:rFonts w:ascii="Simplified Arabic" w:hAnsi="Simplified Arabic" w:cs="Simplified Arabic" w:hint="cs"/>
          <w:b/>
          <w:bCs/>
          <w:sz w:val="28"/>
          <w:szCs w:val="28"/>
          <w:rtl/>
        </w:rPr>
        <w:t>ترتبت القضايا والأحداث السياسية العربية في قائمة أولويات صحيفة أخبار اليوم الأهلية بالشكل التالي:</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196D99">
        <w:rPr>
          <w:rFonts w:ascii="Simplified Arabic" w:hAnsi="Simplified Arabic" w:cs="Simplified Arabic"/>
          <w:b/>
          <w:bCs/>
          <w:sz w:val="28"/>
          <w:szCs w:val="28"/>
          <w:rtl/>
        </w:rPr>
        <w:t xml:space="preserve">التظاهرات وأعمال العنف </w:t>
      </w:r>
      <w:r>
        <w:rPr>
          <w:rFonts w:ascii="Simplified Arabic" w:hAnsi="Simplified Arabic" w:cs="Simplified Arabic"/>
          <w:b/>
          <w:bCs/>
          <w:sz w:val="28"/>
          <w:szCs w:val="28"/>
          <w:rtl/>
        </w:rPr>
        <w:t>في سوريا</w:t>
      </w:r>
      <w:r>
        <w:rPr>
          <w:rFonts w:ascii="Simplified Arabic" w:hAnsi="Simplified Arabic" w:cs="Simplified Arabic" w:hint="cs"/>
          <w:b/>
          <w:bCs/>
          <w:sz w:val="28"/>
          <w:szCs w:val="28"/>
          <w:rtl/>
        </w:rPr>
        <w:t>.</w:t>
      </w:r>
    </w:p>
    <w:p w:rsidR="00646BF5" w:rsidRDefault="00646BF5" w:rsidP="00646BF5">
      <w:pPr>
        <w:pStyle w:val="10"/>
        <w:numPr>
          <w:ilvl w:val="3"/>
          <w:numId w:val="5"/>
        </w:numPr>
        <w:ind w:left="651"/>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الثورة و</w:t>
      </w:r>
      <w:r w:rsidRPr="00196D99">
        <w:rPr>
          <w:rFonts w:ascii="Simplified Arabic" w:hAnsi="Simplified Arabic" w:cs="Simplified Arabic"/>
          <w:b/>
          <w:bCs/>
          <w:sz w:val="28"/>
          <w:szCs w:val="28"/>
          <w:rtl/>
        </w:rPr>
        <w:t xml:space="preserve">الحرب </w:t>
      </w:r>
      <w:r>
        <w:rPr>
          <w:rFonts w:ascii="Simplified Arabic" w:hAnsi="Simplified Arabic" w:cs="Simplified Arabic"/>
          <w:b/>
          <w:bCs/>
          <w:sz w:val="28"/>
          <w:szCs w:val="28"/>
          <w:rtl/>
        </w:rPr>
        <w:t>الأهلية في ليبيا</w:t>
      </w:r>
      <w:r>
        <w:rPr>
          <w:rFonts w:ascii="Simplified Arabic" w:hAnsi="Simplified Arabic" w:cs="Simplified Arabic" w:hint="cs"/>
          <w:b/>
          <w:bCs/>
          <w:sz w:val="28"/>
          <w:szCs w:val="28"/>
          <w:rtl/>
        </w:rPr>
        <w:t>.</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196D99">
        <w:rPr>
          <w:rFonts w:ascii="Simplified Arabic" w:hAnsi="Simplified Arabic" w:cs="Simplified Arabic"/>
          <w:b/>
          <w:bCs/>
          <w:sz w:val="28"/>
          <w:szCs w:val="28"/>
          <w:rtl/>
        </w:rPr>
        <w:t>الأو</w:t>
      </w:r>
      <w:r>
        <w:rPr>
          <w:rFonts w:ascii="Simplified Arabic" w:hAnsi="Simplified Arabic" w:cs="Simplified Arabic" w:hint="eastAsia"/>
          <w:b/>
          <w:bCs/>
          <w:sz w:val="28"/>
          <w:szCs w:val="28"/>
          <w:rtl/>
        </w:rPr>
        <w:t>ضاع</w:t>
      </w:r>
      <w:r>
        <w:rPr>
          <w:rFonts w:ascii="Simplified Arabic" w:hAnsi="Simplified Arabic" w:cs="Simplified Arabic"/>
          <w:b/>
          <w:bCs/>
          <w:sz w:val="28"/>
          <w:szCs w:val="28"/>
          <w:rtl/>
        </w:rPr>
        <w:t xml:space="preserve"> السياسية في مصر بعد ثورة </w:t>
      </w:r>
      <w:r>
        <w:rPr>
          <w:rFonts w:ascii="Simplified Arabic" w:hAnsi="Simplified Arabic" w:cs="Simplified Arabic"/>
          <w:b/>
          <w:bCs/>
          <w:sz w:val="28"/>
          <w:szCs w:val="28"/>
        </w:rPr>
        <w:t>25</w:t>
      </w:r>
      <w:r>
        <w:rPr>
          <w:rFonts w:ascii="Simplified Arabic" w:hAnsi="Simplified Arabic" w:cs="Simplified Arabic"/>
          <w:b/>
          <w:bCs/>
          <w:sz w:val="28"/>
          <w:szCs w:val="28"/>
          <w:rtl/>
          <w:lang w:bidi="ar-YE"/>
        </w:rPr>
        <w:t xml:space="preserve"> </w:t>
      </w:r>
      <w:r w:rsidRPr="00196D99">
        <w:rPr>
          <w:rFonts w:ascii="Simplified Arabic" w:hAnsi="Simplified Arabic" w:cs="Simplified Arabic" w:hint="eastAsia"/>
          <w:b/>
          <w:bCs/>
          <w:sz w:val="28"/>
          <w:szCs w:val="28"/>
          <w:rtl/>
        </w:rPr>
        <w:t>يناير</w:t>
      </w:r>
      <w:r>
        <w:rPr>
          <w:rFonts w:ascii="Simplified Arabic" w:hAnsi="Simplified Arabic" w:cs="Simplified Arabic"/>
          <w:b/>
          <w:bCs/>
          <w:sz w:val="28"/>
          <w:szCs w:val="28"/>
        </w:rPr>
        <w:t>2011</w:t>
      </w:r>
      <w:r>
        <w:rPr>
          <w:rFonts w:ascii="Simplified Arabic" w:hAnsi="Simplified Arabic" w:cs="Simplified Arabic" w:hint="cs"/>
          <w:b/>
          <w:bCs/>
          <w:sz w:val="28"/>
          <w:szCs w:val="28"/>
          <w:rtl/>
        </w:rPr>
        <w:t>.</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196D99">
        <w:rPr>
          <w:rFonts w:ascii="Simplified Arabic" w:hAnsi="Simplified Arabic" w:cs="Simplified Arabic"/>
          <w:b/>
          <w:bCs/>
          <w:sz w:val="28"/>
          <w:szCs w:val="28"/>
          <w:rtl/>
        </w:rPr>
        <w:t>الوضع السياسي وأعمال العنف في</w:t>
      </w:r>
      <w:r>
        <w:rPr>
          <w:rFonts w:ascii="Simplified Arabic" w:hAnsi="Simplified Arabic" w:cs="Simplified Arabic"/>
          <w:b/>
          <w:bCs/>
          <w:sz w:val="28"/>
          <w:szCs w:val="28"/>
          <w:rtl/>
        </w:rPr>
        <w:t xml:space="preserve"> العراق</w:t>
      </w:r>
      <w:r>
        <w:rPr>
          <w:rFonts w:ascii="Simplified Arabic" w:hAnsi="Simplified Arabic" w:cs="Simplified Arabic" w:hint="cs"/>
          <w:b/>
          <w:bCs/>
          <w:sz w:val="28"/>
          <w:szCs w:val="28"/>
          <w:rtl/>
        </w:rPr>
        <w:t>.</w:t>
      </w:r>
    </w:p>
    <w:p w:rsidR="00646BF5" w:rsidRDefault="00646BF5" w:rsidP="00646BF5">
      <w:pPr>
        <w:pStyle w:val="10"/>
        <w:numPr>
          <w:ilvl w:val="3"/>
          <w:numId w:val="5"/>
        </w:numPr>
        <w:ind w:left="651"/>
        <w:jc w:val="both"/>
        <w:rPr>
          <w:rFonts w:ascii="Simplified Arabic" w:hAnsi="Simplified Arabic" w:cs="Simplified Arabic"/>
          <w:b/>
          <w:bCs/>
          <w:sz w:val="28"/>
          <w:szCs w:val="28"/>
        </w:rPr>
      </w:pPr>
      <w:r w:rsidRPr="00196D99">
        <w:rPr>
          <w:rFonts w:ascii="Simplified Arabic" w:hAnsi="Simplified Arabic" w:cs="Simplified Arabic"/>
          <w:b/>
          <w:bCs/>
          <w:sz w:val="28"/>
          <w:szCs w:val="28"/>
          <w:rtl/>
        </w:rPr>
        <w:t>القضية الف</w:t>
      </w:r>
      <w:r>
        <w:rPr>
          <w:rFonts w:ascii="Simplified Arabic" w:hAnsi="Simplified Arabic" w:cs="Simplified Arabic"/>
          <w:b/>
          <w:bCs/>
          <w:sz w:val="28"/>
          <w:szCs w:val="28"/>
          <w:rtl/>
        </w:rPr>
        <w:t>لسطينية</w:t>
      </w:r>
      <w:r>
        <w:rPr>
          <w:rFonts w:ascii="Simplified Arabic" w:hAnsi="Simplified Arabic" w:cs="Simplified Arabic" w:hint="cs"/>
          <w:b/>
          <w:bCs/>
          <w:sz w:val="28"/>
          <w:szCs w:val="28"/>
          <w:rtl/>
        </w:rPr>
        <w:t>.</w:t>
      </w:r>
    </w:p>
    <w:p w:rsidR="00646BF5" w:rsidRPr="00EB5CD6" w:rsidRDefault="00646BF5" w:rsidP="00646BF5">
      <w:pPr>
        <w:pStyle w:val="10"/>
        <w:numPr>
          <w:ilvl w:val="3"/>
          <w:numId w:val="5"/>
        </w:numPr>
        <w:ind w:left="651"/>
        <w:jc w:val="both"/>
        <w:rPr>
          <w:rFonts w:ascii="Simplified Arabic" w:hAnsi="Simplified Arabic" w:cs="Simplified Arabic"/>
          <w:b/>
          <w:bCs/>
          <w:sz w:val="28"/>
          <w:szCs w:val="28"/>
        </w:rPr>
      </w:pPr>
      <w:r w:rsidRPr="00EB5CD6">
        <w:rPr>
          <w:rFonts w:ascii="Simplified Arabic" w:hAnsi="Simplified Arabic" w:cs="Simplified Arabic"/>
          <w:b/>
          <w:bCs/>
          <w:sz w:val="28"/>
          <w:szCs w:val="28"/>
          <w:rtl/>
        </w:rPr>
        <w:t xml:space="preserve">الاضطرابات في </w:t>
      </w:r>
      <w:r>
        <w:rPr>
          <w:rFonts w:ascii="Simplified Arabic" w:hAnsi="Simplified Arabic" w:cs="Simplified Arabic"/>
          <w:b/>
          <w:bCs/>
          <w:sz w:val="28"/>
          <w:szCs w:val="28"/>
          <w:rtl/>
        </w:rPr>
        <w:t>البحرين</w:t>
      </w:r>
      <w:r w:rsidRPr="00EB5CD6">
        <w:rPr>
          <w:rFonts w:ascii="Simplified Arabic" w:hAnsi="Simplified Arabic" w:cs="Simplified Arabic" w:hint="cs"/>
          <w:b/>
          <w:bCs/>
          <w:sz w:val="28"/>
          <w:szCs w:val="28"/>
          <w:rtl/>
        </w:rPr>
        <w:t>.</w:t>
      </w:r>
    </w:p>
    <w:p w:rsidR="00646BF5" w:rsidRDefault="00646BF5" w:rsidP="00646BF5">
      <w:pPr>
        <w:pStyle w:val="10"/>
        <w:numPr>
          <w:ilvl w:val="0"/>
          <w:numId w:val="5"/>
        </w:numPr>
        <w:ind w:left="368"/>
        <w:jc w:val="both"/>
        <w:rPr>
          <w:rFonts w:ascii="Simplified Arabic" w:hAnsi="Simplified Arabic" w:cs="Simplified Arabic"/>
          <w:b/>
          <w:bCs/>
          <w:sz w:val="28"/>
          <w:szCs w:val="28"/>
        </w:rPr>
      </w:pPr>
      <w:r w:rsidRPr="00F51077">
        <w:rPr>
          <w:rFonts w:ascii="Simplified Arabic" w:hAnsi="Simplified Arabic" w:cs="Simplified Arabic" w:hint="eastAsia"/>
          <w:b/>
          <w:bCs/>
          <w:sz w:val="28"/>
          <w:szCs w:val="28"/>
          <w:rtl/>
        </w:rPr>
        <w:lastRenderedPageBreak/>
        <w:t>القضايا</w:t>
      </w:r>
      <w:r w:rsidRPr="00F51077">
        <w:rPr>
          <w:rFonts w:ascii="Simplified Arabic" w:hAnsi="Simplified Arabic" w:cs="Simplified Arabic"/>
          <w:b/>
          <w:bCs/>
          <w:sz w:val="28"/>
          <w:szCs w:val="28"/>
          <w:rtl/>
        </w:rPr>
        <w:t xml:space="preserve"> والأحداث السياسية الأجنبية: </w:t>
      </w:r>
      <w:r>
        <w:rPr>
          <w:rFonts w:ascii="Simplified Arabic" w:hAnsi="Simplified Arabic" w:cs="Simplified Arabic" w:hint="cs"/>
          <w:b/>
          <w:bCs/>
          <w:sz w:val="28"/>
          <w:szCs w:val="28"/>
          <w:rtl/>
        </w:rPr>
        <w:t>برزت مجموعة من القضايا والأحداث السياسية الأجنبية في قائمة أولويات صحيفة أخبار اليوم الأهلية خلال مدة الدراسة، وجاء ترتيبها بالشكل الأتي:</w:t>
      </w:r>
    </w:p>
    <w:p w:rsidR="00646BF5" w:rsidRDefault="00646BF5" w:rsidP="00646BF5">
      <w:pPr>
        <w:pStyle w:val="10"/>
        <w:numPr>
          <w:ilvl w:val="3"/>
          <w:numId w:val="1"/>
        </w:numPr>
        <w:ind w:left="651"/>
        <w:jc w:val="both"/>
        <w:rPr>
          <w:rFonts w:ascii="Simplified Arabic" w:hAnsi="Simplified Arabic" w:cs="Simplified Arabic"/>
          <w:b/>
          <w:bCs/>
          <w:sz w:val="28"/>
          <w:szCs w:val="28"/>
        </w:rPr>
      </w:pPr>
      <w:r w:rsidRPr="00F51077">
        <w:rPr>
          <w:rFonts w:ascii="Simplified Arabic" w:hAnsi="Simplified Arabic" w:cs="Simplified Arabic"/>
          <w:b/>
          <w:bCs/>
          <w:sz w:val="28"/>
          <w:szCs w:val="28"/>
          <w:rtl/>
        </w:rPr>
        <w:t xml:space="preserve">الملف </w:t>
      </w:r>
      <w:r>
        <w:rPr>
          <w:rFonts w:ascii="Simplified Arabic" w:hAnsi="Simplified Arabic" w:cs="Simplified Arabic"/>
          <w:b/>
          <w:bCs/>
          <w:sz w:val="28"/>
          <w:szCs w:val="28"/>
          <w:rtl/>
        </w:rPr>
        <w:t>الإيراني</w:t>
      </w:r>
      <w:r>
        <w:rPr>
          <w:rFonts w:ascii="Simplified Arabic" w:hAnsi="Simplified Arabic" w:cs="Simplified Arabic" w:hint="cs"/>
          <w:b/>
          <w:bCs/>
          <w:sz w:val="28"/>
          <w:szCs w:val="28"/>
          <w:rtl/>
        </w:rPr>
        <w:t>.</w:t>
      </w:r>
    </w:p>
    <w:p w:rsidR="00646BF5" w:rsidRDefault="00646BF5" w:rsidP="00646BF5">
      <w:pPr>
        <w:pStyle w:val="10"/>
        <w:numPr>
          <w:ilvl w:val="3"/>
          <w:numId w:val="1"/>
        </w:numPr>
        <w:ind w:left="651"/>
        <w:jc w:val="both"/>
        <w:rPr>
          <w:rFonts w:ascii="Simplified Arabic" w:hAnsi="Simplified Arabic" w:cs="Simplified Arabic"/>
          <w:b/>
          <w:bCs/>
          <w:sz w:val="28"/>
          <w:szCs w:val="28"/>
        </w:rPr>
      </w:pPr>
      <w:r w:rsidRPr="00F51077">
        <w:rPr>
          <w:rFonts w:ascii="Simplified Arabic" w:hAnsi="Simplified Arabic" w:cs="Simplified Arabic"/>
          <w:b/>
          <w:bCs/>
          <w:sz w:val="28"/>
          <w:szCs w:val="28"/>
          <w:rtl/>
        </w:rPr>
        <w:t>الصراع المسلح في أفغانست</w:t>
      </w:r>
      <w:r>
        <w:rPr>
          <w:rFonts w:ascii="Simplified Arabic" w:hAnsi="Simplified Arabic" w:cs="Simplified Arabic"/>
          <w:b/>
          <w:bCs/>
          <w:sz w:val="28"/>
          <w:szCs w:val="28"/>
          <w:rtl/>
        </w:rPr>
        <w:t>ان</w:t>
      </w:r>
      <w:r>
        <w:rPr>
          <w:rFonts w:ascii="Simplified Arabic" w:hAnsi="Simplified Arabic" w:cs="Simplified Arabic" w:hint="cs"/>
          <w:b/>
          <w:bCs/>
          <w:sz w:val="28"/>
          <w:szCs w:val="28"/>
          <w:rtl/>
        </w:rPr>
        <w:t>.</w:t>
      </w:r>
    </w:p>
    <w:p w:rsidR="00646BF5" w:rsidRDefault="00646BF5" w:rsidP="00646BF5">
      <w:pPr>
        <w:pStyle w:val="10"/>
        <w:numPr>
          <w:ilvl w:val="3"/>
          <w:numId w:val="1"/>
        </w:numPr>
        <w:ind w:left="651"/>
        <w:jc w:val="both"/>
        <w:rPr>
          <w:rFonts w:ascii="Simplified Arabic" w:hAnsi="Simplified Arabic" w:cs="Simplified Arabic"/>
          <w:b/>
          <w:bCs/>
          <w:sz w:val="28"/>
          <w:szCs w:val="28"/>
        </w:rPr>
      </w:pPr>
      <w:r w:rsidRPr="00F51077">
        <w:rPr>
          <w:rFonts w:ascii="Simplified Arabic" w:hAnsi="Simplified Arabic" w:cs="Simplified Arabic"/>
          <w:b/>
          <w:bCs/>
          <w:sz w:val="28"/>
          <w:szCs w:val="28"/>
          <w:rtl/>
        </w:rPr>
        <w:t xml:space="preserve">الاضطرابات الأمنية في </w:t>
      </w:r>
      <w:r>
        <w:rPr>
          <w:rFonts w:ascii="Simplified Arabic" w:hAnsi="Simplified Arabic" w:cs="Simplified Arabic"/>
          <w:b/>
          <w:bCs/>
          <w:sz w:val="28"/>
          <w:szCs w:val="28"/>
          <w:rtl/>
        </w:rPr>
        <w:t>باكستان</w:t>
      </w:r>
      <w:r>
        <w:rPr>
          <w:rFonts w:ascii="Simplified Arabic" w:hAnsi="Simplified Arabic" w:cs="Simplified Arabic" w:hint="cs"/>
          <w:b/>
          <w:bCs/>
          <w:sz w:val="28"/>
          <w:szCs w:val="28"/>
          <w:rtl/>
        </w:rPr>
        <w:t>.</w:t>
      </w:r>
    </w:p>
    <w:p w:rsidR="00646BF5" w:rsidRDefault="00646BF5" w:rsidP="00646BF5">
      <w:pPr>
        <w:pStyle w:val="10"/>
        <w:numPr>
          <w:ilvl w:val="3"/>
          <w:numId w:val="1"/>
        </w:numPr>
        <w:ind w:left="651"/>
        <w:jc w:val="both"/>
        <w:rPr>
          <w:rFonts w:ascii="Simplified Arabic" w:hAnsi="Simplified Arabic" w:cs="Simplified Arabic"/>
          <w:b/>
          <w:bCs/>
          <w:sz w:val="28"/>
          <w:szCs w:val="28"/>
        </w:rPr>
      </w:pPr>
      <w:r w:rsidRPr="0061577D">
        <w:rPr>
          <w:rFonts w:ascii="Simplified Arabic" w:hAnsi="Simplified Arabic" w:cs="Simplified Arabic"/>
          <w:b/>
          <w:bCs/>
          <w:sz w:val="28"/>
          <w:szCs w:val="28"/>
          <w:rtl/>
        </w:rPr>
        <w:t>الانتخابات البرلمانية</w:t>
      </w:r>
      <w:r>
        <w:rPr>
          <w:rFonts w:ascii="Simplified Arabic" w:hAnsi="Simplified Arabic" w:cs="Simplified Arabic"/>
          <w:b/>
          <w:bCs/>
          <w:sz w:val="28"/>
          <w:szCs w:val="28"/>
          <w:rtl/>
        </w:rPr>
        <w:t xml:space="preserve"> في روسيا</w:t>
      </w:r>
      <w:r w:rsidRPr="0061577D">
        <w:rPr>
          <w:rFonts w:ascii="Simplified Arabic" w:hAnsi="Simplified Arabic" w:cs="Simplified Arabic"/>
          <w:b/>
          <w:bCs/>
          <w:sz w:val="28"/>
          <w:szCs w:val="28"/>
          <w:rtl/>
        </w:rPr>
        <w:t>.</w:t>
      </w:r>
    </w:p>
    <w:p w:rsidR="00646BF5" w:rsidRPr="00CD7CDD" w:rsidRDefault="00646BF5" w:rsidP="00646BF5">
      <w:pPr>
        <w:pStyle w:val="10"/>
        <w:ind w:left="8"/>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5 . </w:t>
      </w:r>
      <w:r w:rsidRPr="00CD7CDD">
        <w:rPr>
          <w:rFonts w:ascii="Simplified Arabic" w:hAnsi="Simplified Arabic" w:cs="Simplified Arabic" w:hint="eastAsia"/>
          <w:b/>
          <w:bCs/>
          <w:sz w:val="28"/>
          <w:szCs w:val="28"/>
          <w:rtl/>
        </w:rPr>
        <w:t>حرصت</w:t>
      </w:r>
      <w:r w:rsidRPr="00CD7CDD">
        <w:rPr>
          <w:rFonts w:ascii="Simplified Arabic" w:hAnsi="Simplified Arabic" w:cs="Simplified Arabic"/>
          <w:b/>
          <w:bCs/>
          <w:sz w:val="28"/>
          <w:szCs w:val="28"/>
          <w:rtl/>
        </w:rPr>
        <w:t xml:space="preserve"> الصحف اليمنية المدروسة على معالجة القضايا السياسية المختلفة المحلية منها على وجه الخصوص بطريقة تعبر عن وجهة نظر مرجعيتها السياسية والفكرية فصحيفة الثورة الحكومية عال</w:t>
      </w:r>
      <w:r w:rsidRPr="00CD7CDD">
        <w:rPr>
          <w:rFonts w:ascii="Simplified Arabic" w:hAnsi="Simplified Arabic" w:cs="Simplified Arabic" w:hint="eastAsia"/>
          <w:b/>
          <w:bCs/>
          <w:sz w:val="28"/>
          <w:szCs w:val="28"/>
          <w:rtl/>
        </w:rPr>
        <w:t>جت</w:t>
      </w:r>
      <w:r w:rsidRPr="00CD7CDD">
        <w:rPr>
          <w:rFonts w:ascii="Simplified Arabic" w:hAnsi="Simplified Arabic" w:cs="Simplified Arabic"/>
          <w:b/>
          <w:bCs/>
          <w:sz w:val="28"/>
          <w:szCs w:val="28"/>
          <w:rtl/>
        </w:rPr>
        <w:t xml:space="preserve"> القضايا والأحداث السياسية المختلفة التي طرحت فيها خلال فترة الدراسة بشكل يؤيد سياسات رئيس الدولة والحكومة اليمنية وحزب المؤتمر الشعبي </w:t>
      </w:r>
      <w:r>
        <w:rPr>
          <w:rFonts w:ascii="Simplified Arabic" w:hAnsi="Simplified Arabic" w:cs="Simplified Arabic"/>
          <w:b/>
          <w:bCs/>
          <w:sz w:val="28"/>
          <w:szCs w:val="28"/>
          <w:rtl/>
        </w:rPr>
        <w:t>العام الحاكم في حين عالجت صحيفت</w:t>
      </w:r>
      <w:r>
        <w:rPr>
          <w:rFonts w:ascii="Simplified Arabic" w:hAnsi="Simplified Arabic" w:cs="Simplified Arabic" w:hint="cs"/>
          <w:b/>
          <w:bCs/>
          <w:sz w:val="28"/>
          <w:szCs w:val="28"/>
          <w:rtl/>
        </w:rPr>
        <w:t>ا</w:t>
      </w:r>
      <w:r w:rsidRPr="00CD7CDD">
        <w:rPr>
          <w:rFonts w:ascii="Simplified Arabic" w:hAnsi="Simplified Arabic" w:cs="Simplified Arabic"/>
          <w:b/>
          <w:bCs/>
          <w:sz w:val="28"/>
          <w:szCs w:val="28"/>
          <w:rtl/>
        </w:rPr>
        <w:t xml:space="preserve"> الصحوة الحزبية وأخبار اليوم الأهلية القضايا والأحداث السياسية المختلفة بشكل يعبر عن وجهة نظر أحزاب المعارضة اليمنية ولكن هذا لم يمنع </w:t>
      </w:r>
      <w:r>
        <w:rPr>
          <w:rFonts w:ascii="Simplified Arabic" w:hAnsi="Simplified Arabic" w:cs="Simplified Arabic" w:hint="cs"/>
          <w:b/>
          <w:bCs/>
          <w:sz w:val="28"/>
          <w:szCs w:val="28"/>
          <w:rtl/>
        </w:rPr>
        <w:t xml:space="preserve">من </w:t>
      </w:r>
      <w:r w:rsidRPr="00CD7CDD">
        <w:rPr>
          <w:rFonts w:ascii="Simplified Arabic" w:hAnsi="Simplified Arabic" w:cs="Simplified Arabic"/>
          <w:b/>
          <w:bCs/>
          <w:sz w:val="28"/>
          <w:szCs w:val="28"/>
          <w:rtl/>
        </w:rPr>
        <w:t>وجود مواد صحفية عالجت القضايا بشكل محايد أو معارض لسياسة الصحيفة التحريرية وهو ما سنبينه بالتفصيل كما يلي:</w:t>
      </w:r>
    </w:p>
    <w:p w:rsidR="00646BF5" w:rsidRDefault="00646BF5" w:rsidP="00646BF5">
      <w:pPr>
        <w:pStyle w:val="10"/>
        <w:numPr>
          <w:ilvl w:val="0"/>
          <w:numId w:val="6"/>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صحيفة</w:t>
      </w:r>
      <w:r>
        <w:rPr>
          <w:rFonts w:ascii="Simplified Arabic" w:hAnsi="Simplified Arabic" w:cs="Simplified Arabic"/>
          <w:b/>
          <w:bCs/>
          <w:sz w:val="28"/>
          <w:szCs w:val="28"/>
          <w:rtl/>
        </w:rPr>
        <w:t xml:space="preserve"> الثورة الحكومية: جاءت المواد الصحيفة التي عالجت القضايا والأحداث السياسية بشكل مؤيد لسياسات رئيس الدولة والحكومة وحزب المؤتمر الشعبي العام الحاكم في المرتبة الأولى وبلغ عددها </w:t>
      </w:r>
      <w:r>
        <w:rPr>
          <w:rFonts w:ascii="Simplified Arabic" w:hAnsi="Simplified Arabic" w:cs="Simplified Arabic"/>
          <w:b/>
          <w:bCs/>
          <w:sz w:val="28"/>
          <w:szCs w:val="28"/>
          <w:rtl/>
          <w:lang w:bidi="ar-YE"/>
        </w:rPr>
        <w:t>(</w:t>
      </w:r>
      <w:r>
        <w:rPr>
          <w:rFonts w:ascii="Simplified Arabic" w:hAnsi="Simplified Arabic" w:cs="Simplified Arabic"/>
          <w:b/>
          <w:bCs/>
          <w:sz w:val="28"/>
          <w:szCs w:val="28"/>
          <w:lang w:bidi="ar-YE"/>
        </w:rPr>
        <w:t>635</w:t>
      </w:r>
      <w:r>
        <w:rPr>
          <w:rFonts w:ascii="Simplified Arabic" w:hAnsi="Simplified Arabic" w:cs="Simplified Arabic"/>
          <w:b/>
          <w:bCs/>
          <w:sz w:val="28"/>
          <w:szCs w:val="28"/>
          <w:rtl/>
          <w:lang w:bidi="ar-YE"/>
        </w:rPr>
        <w:t>) مادة صحفية تمثل (</w:t>
      </w:r>
      <w:r>
        <w:rPr>
          <w:rFonts w:ascii="Simplified Arabic" w:hAnsi="Simplified Arabic" w:cs="Simplified Arabic"/>
          <w:b/>
          <w:bCs/>
          <w:sz w:val="28"/>
          <w:szCs w:val="28"/>
          <w:lang w:bidi="ar-YE"/>
        </w:rPr>
        <w:t>61.18</w:t>
      </w:r>
      <w:r>
        <w:rPr>
          <w:rFonts w:ascii="Simplified Arabic" w:hAnsi="Simplified Arabic" w:cs="Simplified Arabic"/>
          <w:b/>
          <w:bCs/>
          <w:sz w:val="28"/>
          <w:szCs w:val="28"/>
          <w:rtl/>
          <w:lang w:bidi="ar-YE"/>
        </w:rPr>
        <w:t>%) من إجمالي المواد الصحفية المتعلقة بالشأن السياسي، و</w:t>
      </w:r>
      <w:r>
        <w:rPr>
          <w:rFonts w:ascii="Simplified Arabic" w:hAnsi="Simplified Arabic" w:cs="Simplified Arabic" w:hint="cs"/>
          <w:b/>
          <w:bCs/>
          <w:sz w:val="28"/>
          <w:szCs w:val="28"/>
          <w:rtl/>
          <w:lang w:bidi="ar-YE"/>
        </w:rPr>
        <w:t xml:space="preserve">جاءت </w:t>
      </w:r>
      <w:r>
        <w:rPr>
          <w:rFonts w:ascii="Simplified Arabic" w:hAnsi="Simplified Arabic" w:cs="Simplified Arabic"/>
          <w:b/>
          <w:bCs/>
          <w:sz w:val="28"/>
          <w:szCs w:val="28"/>
          <w:rtl/>
          <w:lang w:bidi="ar-YE"/>
        </w:rPr>
        <w:t xml:space="preserve">المواد الصحفية التي عالجت القضايا والأحداث السياسية </w:t>
      </w:r>
      <w:r>
        <w:rPr>
          <w:rFonts w:ascii="Simplified Arabic" w:hAnsi="Simplified Arabic" w:cs="Simplified Arabic" w:hint="eastAsia"/>
          <w:b/>
          <w:bCs/>
          <w:sz w:val="28"/>
          <w:szCs w:val="28"/>
          <w:rtl/>
        </w:rPr>
        <w:t>بشكل</w:t>
      </w:r>
      <w:r>
        <w:rPr>
          <w:rFonts w:ascii="Simplified Arabic" w:hAnsi="Simplified Arabic" w:cs="Simplified Arabic"/>
          <w:b/>
          <w:bCs/>
          <w:sz w:val="28"/>
          <w:szCs w:val="28"/>
          <w:rtl/>
        </w:rPr>
        <w:t xml:space="preserve"> محايد في المرتبة الثانية وبلغ عددها (</w:t>
      </w:r>
      <w:r>
        <w:rPr>
          <w:rFonts w:ascii="Simplified Arabic" w:hAnsi="Simplified Arabic" w:cs="Simplified Arabic"/>
          <w:b/>
          <w:bCs/>
          <w:sz w:val="28"/>
          <w:szCs w:val="28"/>
        </w:rPr>
        <w:t>325</w:t>
      </w:r>
      <w:r>
        <w:rPr>
          <w:rFonts w:ascii="Simplified Arabic" w:hAnsi="Simplified Arabic" w:cs="Simplified Arabic"/>
          <w:b/>
          <w:bCs/>
          <w:sz w:val="28"/>
          <w:szCs w:val="28"/>
          <w:rtl/>
          <w:lang w:bidi="ar-YE"/>
        </w:rPr>
        <w:t>) مادة صحفية تمثل (</w:t>
      </w:r>
      <w:r>
        <w:rPr>
          <w:rFonts w:ascii="Simplified Arabic" w:hAnsi="Simplified Arabic" w:cs="Simplified Arabic"/>
          <w:b/>
          <w:bCs/>
          <w:sz w:val="28"/>
          <w:szCs w:val="28"/>
          <w:lang w:bidi="ar-YE"/>
        </w:rPr>
        <w:t>33.91</w:t>
      </w:r>
      <w:r>
        <w:rPr>
          <w:rFonts w:ascii="Simplified Arabic" w:hAnsi="Simplified Arabic" w:cs="Simplified Arabic"/>
          <w:b/>
          <w:bCs/>
          <w:sz w:val="28"/>
          <w:szCs w:val="28"/>
          <w:rtl/>
          <w:lang w:bidi="ar-YE"/>
        </w:rPr>
        <w:t>%) من إجمالي المواد الصحفية المتعلقة بالشأن السياسي</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أما</w:t>
      </w:r>
      <w:r>
        <w:rPr>
          <w:rFonts w:ascii="Simplified Arabic" w:hAnsi="Simplified Arabic" w:cs="Simplified Arabic"/>
          <w:b/>
          <w:bCs/>
          <w:sz w:val="28"/>
          <w:szCs w:val="28"/>
          <w:rtl/>
        </w:rPr>
        <w:t xml:space="preserve"> المواد الصحفية التي طرحت وجهة نظر معارضة فبلغ عددها (</w:t>
      </w:r>
      <w:r>
        <w:rPr>
          <w:rFonts w:ascii="Simplified Arabic" w:hAnsi="Simplified Arabic" w:cs="Simplified Arabic"/>
          <w:b/>
          <w:bCs/>
          <w:sz w:val="28"/>
          <w:szCs w:val="28"/>
        </w:rPr>
        <w:t>51</w:t>
      </w:r>
      <w:r>
        <w:rPr>
          <w:rFonts w:ascii="Simplified Arabic" w:hAnsi="Simplified Arabic" w:cs="Simplified Arabic"/>
          <w:b/>
          <w:bCs/>
          <w:sz w:val="28"/>
          <w:szCs w:val="28"/>
          <w:rtl/>
          <w:lang w:bidi="ar-YE"/>
        </w:rPr>
        <w:t>) مادة صحفية تمثل (</w:t>
      </w:r>
      <w:r>
        <w:rPr>
          <w:rFonts w:ascii="Simplified Arabic" w:hAnsi="Simplified Arabic" w:cs="Simplified Arabic"/>
          <w:b/>
          <w:bCs/>
          <w:sz w:val="28"/>
          <w:szCs w:val="28"/>
          <w:lang w:bidi="ar-YE"/>
        </w:rPr>
        <w:t>4.91</w:t>
      </w:r>
      <w:r>
        <w:rPr>
          <w:rFonts w:ascii="Simplified Arabic" w:hAnsi="Simplified Arabic" w:cs="Simplified Arabic"/>
          <w:b/>
          <w:bCs/>
          <w:sz w:val="28"/>
          <w:szCs w:val="28"/>
          <w:rtl/>
          <w:lang w:bidi="ar-YE"/>
        </w:rPr>
        <w:t>%) من إجمالي المضمون السياسي للصحيفة.</w:t>
      </w:r>
    </w:p>
    <w:p w:rsidR="00646BF5" w:rsidRDefault="00646BF5" w:rsidP="00646BF5">
      <w:pPr>
        <w:pStyle w:val="10"/>
        <w:numPr>
          <w:ilvl w:val="0"/>
          <w:numId w:val="6"/>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صحيفة</w:t>
      </w:r>
      <w:r>
        <w:rPr>
          <w:rFonts w:ascii="Simplified Arabic" w:hAnsi="Simplified Arabic" w:cs="Simplified Arabic"/>
          <w:b/>
          <w:bCs/>
          <w:sz w:val="28"/>
          <w:szCs w:val="28"/>
          <w:rtl/>
        </w:rPr>
        <w:t xml:space="preserve"> الصحوة الحزبية: غلب الاتجاه المع</w:t>
      </w:r>
      <w:r>
        <w:rPr>
          <w:rFonts w:ascii="Simplified Arabic" w:hAnsi="Simplified Arabic" w:cs="Simplified Arabic" w:hint="cs"/>
          <w:b/>
          <w:bCs/>
          <w:sz w:val="28"/>
          <w:szCs w:val="28"/>
          <w:rtl/>
        </w:rPr>
        <w:t>ا</w:t>
      </w:r>
      <w:r>
        <w:rPr>
          <w:rFonts w:ascii="Simplified Arabic" w:hAnsi="Simplified Arabic" w:cs="Simplified Arabic"/>
          <w:b/>
          <w:bCs/>
          <w:sz w:val="28"/>
          <w:szCs w:val="28"/>
          <w:rtl/>
        </w:rPr>
        <w:t>رض لسياسيات رئيس الدولة والحزب الحاكم على المعالجة الصحفية للقضايا والأحداث السياسية المختلفة التي طرحت في صحيفة الصحوة خلال فترة الدراسة، وقد بلغت نسبة المواد الصحفية التي عالجت القضايا والأحداث السياسية بشكل يعارض سياسيات الفريق الحاكم ويؤيد وجهة نظر المعارضة اليمنية (</w:t>
      </w:r>
      <w:r>
        <w:rPr>
          <w:rFonts w:ascii="Simplified Arabic" w:hAnsi="Simplified Arabic" w:cs="Simplified Arabic"/>
          <w:b/>
          <w:bCs/>
          <w:sz w:val="28"/>
          <w:szCs w:val="28"/>
        </w:rPr>
        <w:t>83.62</w:t>
      </w:r>
      <w:r>
        <w:rPr>
          <w:rFonts w:ascii="Simplified Arabic" w:hAnsi="Simplified Arabic" w:cs="Simplified Arabic"/>
          <w:b/>
          <w:bCs/>
          <w:sz w:val="28"/>
          <w:szCs w:val="28"/>
          <w:rtl/>
          <w:lang w:bidi="ar-YE"/>
        </w:rPr>
        <w:t>%) تمثل (</w:t>
      </w:r>
      <w:r>
        <w:rPr>
          <w:rFonts w:ascii="Simplified Arabic" w:hAnsi="Simplified Arabic" w:cs="Simplified Arabic"/>
          <w:b/>
          <w:bCs/>
          <w:sz w:val="28"/>
          <w:szCs w:val="28"/>
          <w:lang w:bidi="ar-YE"/>
        </w:rPr>
        <w:t>940</w:t>
      </w:r>
      <w:r>
        <w:rPr>
          <w:rFonts w:ascii="Simplified Arabic" w:hAnsi="Simplified Arabic" w:cs="Simplified Arabic"/>
          <w:b/>
          <w:bCs/>
          <w:sz w:val="28"/>
          <w:szCs w:val="28"/>
          <w:rtl/>
          <w:lang w:bidi="ar-YE"/>
        </w:rPr>
        <w:t xml:space="preserve">) مادة </w:t>
      </w:r>
      <w:r>
        <w:rPr>
          <w:rFonts w:ascii="Simplified Arabic" w:hAnsi="Simplified Arabic" w:cs="Simplified Arabic"/>
          <w:b/>
          <w:bCs/>
          <w:sz w:val="28"/>
          <w:szCs w:val="28"/>
          <w:rtl/>
          <w:lang w:bidi="ar-YE"/>
        </w:rPr>
        <w:lastRenderedPageBreak/>
        <w:t>صحفية وجاءت في المرتبة الأولى، في حين بلغت نسبة المواد الصحفية التي عالجت القضايا والأحداث السياسية بشكل مؤيد (</w:t>
      </w:r>
      <w:r>
        <w:rPr>
          <w:rFonts w:ascii="Simplified Arabic" w:hAnsi="Simplified Arabic" w:cs="Simplified Arabic"/>
          <w:b/>
          <w:bCs/>
          <w:sz w:val="28"/>
          <w:szCs w:val="28"/>
          <w:lang w:bidi="ar-YE"/>
        </w:rPr>
        <w:t>9.08</w:t>
      </w:r>
      <w:r>
        <w:rPr>
          <w:rFonts w:ascii="Simplified Arabic" w:hAnsi="Simplified Arabic" w:cs="Simplified Arabic"/>
          <w:b/>
          <w:bCs/>
          <w:sz w:val="28"/>
          <w:szCs w:val="28"/>
          <w:rtl/>
          <w:lang w:bidi="ar-YE"/>
        </w:rPr>
        <w:t>%) تمثل (</w:t>
      </w:r>
      <w:r>
        <w:rPr>
          <w:rFonts w:ascii="Simplified Arabic" w:hAnsi="Simplified Arabic" w:cs="Simplified Arabic"/>
          <w:b/>
          <w:bCs/>
          <w:sz w:val="28"/>
          <w:szCs w:val="28"/>
          <w:lang w:bidi="ar-YE"/>
        </w:rPr>
        <w:t>102</w:t>
      </w:r>
      <w:r>
        <w:rPr>
          <w:rFonts w:ascii="Simplified Arabic" w:hAnsi="Simplified Arabic" w:cs="Simplified Arabic"/>
          <w:b/>
          <w:bCs/>
          <w:sz w:val="28"/>
          <w:szCs w:val="28"/>
          <w:rtl/>
          <w:lang w:bidi="ar-YE"/>
        </w:rPr>
        <w:t xml:space="preserve">) مادة صحفية وجاءت في المرتبة الثانية، تليها المواد الصحفية التي طرحت وجهة نظر </w:t>
      </w:r>
      <w:r>
        <w:rPr>
          <w:rFonts w:ascii="Simplified Arabic" w:hAnsi="Simplified Arabic" w:cs="Simplified Arabic" w:hint="cs"/>
          <w:b/>
          <w:bCs/>
          <w:sz w:val="28"/>
          <w:szCs w:val="28"/>
          <w:rtl/>
          <w:lang w:bidi="ar-YE"/>
        </w:rPr>
        <w:t>محايدة</w:t>
      </w:r>
      <w:r>
        <w:rPr>
          <w:rFonts w:ascii="Simplified Arabic" w:hAnsi="Simplified Arabic" w:cs="Simplified Arabic"/>
          <w:b/>
          <w:bCs/>
          <w:sz w:val="28"/>
          <w:szCs w:val="28"/>
          <w:rtl/>
          <w:lang w:bidi="ar-YE"/>
        </w:rPr>
        <w:t xml:space="preserve"> وعالجت القضايا بشكل متوازن في المرتبة الثالثة بنسبة (</w:t>
      </w:r>
      <w:r>
        <w:rPr>
          <w:rFonts w:ascii="Simplified Arabic" w:hAnsi="Simplified Arabic" w:cs="Simplified Arabic"/>
          <w:b/>
          <w:bCs/>
          <w:sz w:val="28"/>
          <w:szCs w:val="28"/>
          <w:lang w:bidi="ar-YE"/>
        </w:rPr>
        <w:t>7.3</w:t>
      </w:r>
      <w:r>
        <w:rPr>
          <w:rFonts w:ascii="Simplified Arabic" w:hAnsi="Simplified Arabic" w:cs="Simplified Arabic"/>
          <w:b/>
          <w:bCs/>
          <w:sz w:val="28"/>
          <w:szCs w:val="28"/>
          <w:rtl/>
          <w:lang w:bidi="ar-YE"/>
        </w:rPr>
        <w:t>%) وتمثل (</w:t>
      </w:r>
      <w:r>
        <w:rPr>
          <w:rFonts w:ascii="Simplified Arabic" w:hAnsi="Simplified Arabic" w:cs="Simplified Arabic"/>
          <w:b/>
          <w:bCs/>
          <w:sz w:val="28"/>
          <w:szCs w:val="28"/>
          <w:lang w:bidi="ar-YE"/>
        </w:rPr>
        <w:t>82</w:t>
      </w:r>
      <w:r>
        <w:rPr>
          <w:rFonts w:ascii="Simplified Arabic" w:hAnsi="Simplified Arabic" w:cs="Simplified Arabic"/>
          <w:b/>
          <w:bCs/>
          <w:sz w:val="28"/>
          <w:szCs w:val="28"/>
          <w:rtl/>
          <w:lang w:bidi="ar-YE"/>
        </w:rPr>
        <w:t>) مادة صحفية.</w:t>
      </w:r>
    </w:p>
    <w:p w:rsidR="00646BF5" w:rsidRDefault="00646BF5" w:rsidP="00646BF5">
      <w:pPr>
        <w:pStyle w:val="10"/>
        <w:numPr>
          <w:ilvl w:val="0"/>
          <w:numId w:val="6"/>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صحيفة</w:t>
      </w:r>
      <w:r>
        <w:rPr>
          <w:rFonts w:ascii="Simplified Arabic" w:hAnsi="Simplified Arabic" w:cs="Simplified Arabic"/>
          <w:b/>
          <w:bCs/>
          <w:sz w:val="28"/>
          <w:szCs w:val="28"/>
          <w:rtl/>
        </w:rPr>
        <w:t xml:space="preserve"> أخبار اليوم</w:t>
      </w:r>
      <w:r>
        <w:rPr>
          <w:rFonts w:ascii="Simplified Arabic" w:hAnsi="Simplified Arabic" w:cs="Simplified Arabic" w:hint="cs"/>
          <w:b/>
          <w:bCs/>
          <w:sz w:val="28"/>
          <w:szCs w:val="28"/>
          <w:rtl/>
        </w:rPr>
        <w:t xml:space="preserve"> الاهلية</w:t>
      </w:r>
      <w:r>
        <w:rPr>
          <w:rFonts w:ascii="Simplified Arabic" w:hAnsi="Simplified Arabic" w:cs="Simplified Arabic"/>
          <w:b/>
          <w:bCs/>
          <w:sz w:val="28"/>
          <w:szCs w:val="28"/>
          <w:rtl/>
        </w:rPr>
        <w:t xml:space="preserve">: غلب الاتجاه المعارض لسياسيات رئيس الدولة والحزب الحاكم على المعالجة الصحفية للقضايا والأحداث السياسية في الصحيفة، حيث </w:t>
      </w:r>
      <w:r w:rsidRPr="00E91B2D">
        <w:rPr>
          <w:rFonts w:ascii="Simplified Arabic" w:hAnsi="Simplified Arabic" w:cs="Simplified Arabic" w:hint="eastAsia"/>
          <w:b/>
          <w:bCs/>
          <w:sz w:val="28"/>
          <w:szCs w:val="28"/>
          <w:rtl/>
        </w:rPr>
        <w:t>جاء</w:t>
      </w:r>
      <w:r w:rsidRPr="00E91B2D">
        <w:rPr>
          <w:rFonts w:ascii="Simplified Arabic" w:hAnsi="Simplified Arabic" w:cs="Simplified Arabic"/>
          <w:b/>
          <w:bCs/>
          <w:sz w:val="28"/>
          <w:szCs w:val="28"/>
          <w:rtl/>
        </w:rPr>
        <w:t xml:space="preserve"> الاتجاه </w:t>
      </w:r>
      <w:r w:rsidRPr="00E91B2D">
        <w:rPr>
          <w:rFonts w:ascii="Simplified Arabic" w:hAnsi="Simplified Arabic" w:cs="Simplified Arabic" w:hint="eastAsia"/>
          <w:b/>
          <w:bCs/>
          <w:sz w:val="28"/>
          <w:szCs w:val="28"/>
          <w:rtl/>
        </w:rPr>
        <w:t>المعارض</w:t>
      </w:r>
      <w:r w:rsidRPr="00E91B2D">
        <w:rPr>
          <w:rFonts w:ascii="Simplified Arabic" w:hAnsi="Simplified Arabic" w:cs="Simplified Arabic"/>
          <w:b/>
          <w:bCs/>
          <w:sz w:val="28"/>
          <w:szCs w:val="28"/>
          <w:rtl/>
        </w:rPr>
        <w:t xml:space="preserve"> في المرتبة الأولى بنسبة</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69.5</w:t>
      </w:r>
      <w:r>
        <w:rPr>
          <w:rFonts w:ascii="Simplified Arabic" w:hAnsi="Simplified Arabic" w:cs="Simplified Arabic"/>
          <w:b/>
          <w:bCs/>
          <w:sz w:val="28"/>
          <w:szCs w:val="28"/>
          <w:rtl/>
          <w:lang w:bidi="ar-YE"/>
        </w:rPr>
        <w:t xml:space="preserve">%) </w:t>
      </w:r>
      <w:r w:rsidRPr="00E91B2D">
        <w:rPr>
          <w:rFonts w:ascii="Simplified Arabic" w:hAnsi="Simplified Arabic" w:cs="Simplified Arabic" w:hint="eastAsia"/>
          <w:b/>
          <w:bCs/>
          <w:sz w:val="28"/>
          <w:szCs w:val="28"/>
          <w:rtl/>
        </w:rPr>
        <w:t>يمثل</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962</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 xml:space="preserve"> مادة صحفية</w:t>
      </w:r>
      <w:r w:rsidRPr="00E91B2D">
        <w:rPr>
          <w:rFonts w:ascii="Simplified Arabic" w:hAnsi="Simplified Arabic" w:cs="Simplified Arabic" w:hint="eastAsia"/>
          <w:b/>
          <w:bCs/>
          <w:sz w:val="28"/>
          <w:szCs w:val="28"/>
          <w:rtl/>
        </w:rPr>
        <w:t>،</w:t>
      </w:r>
      <w:r w:rsidRPr="00E91B2D">
        <w:rPr>
          <w:rFonts w:ascii="Simplified Arabic" w:hAnsi="Simplified Arabic" w:cs="Simplified Arabic"/>
          <w:b/>
          <w:bCs/>
          <w:sz w:val="28"/>
          <w:szCs w:val="28"/>
          <w:rtl/>
        </w:rPr>
        <w:t xml:space="preserve"> بينما جاء الاتجاه المحايد في المرتبة الثانية بنسبة</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22.99</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 xml:space="preserve"> </w:t>
      </w:r>
      <w:r w:rsidRPr="00E91B2D">
        <w:rPr>
          <w:rFonts w:ascii="Simplified Arabic" w:hAnsi="Simplified Arabic" w:cs="Simplified Arabic" w:hint="eastAsia"/>
          <w:b/>
          <w:bCs/>
          <w:sz w:val="28"/>
          <w:szCs w:val="28"/>
          <w:rtl/>
        </w:rPr>
        <w:t>يمثل</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318</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 xml:space="preserve"> </w:t>
      </w:r>
      <w:r w:rsidRPr="00E91B2D">
        <w:rPr>
          <w:rFonts w:ascii="Simplified Arabic" w:hAnsi="Simplified Arabic" w:cs="Simplified Arabic" w:hint="eastAsia"/>
          <w:b/>
          <w:bCs/>
          <w:sz w:val="28"/>
          <w:szCs w:val="28"/>
          <w:rtl/>
        </w:rPr>
        <w:t>م</w:t>
      </w:r>
      <w:r>
        <w:rPr>
          <w:rFonts w:ascii="Simplified Arabic" w:hAnsi="Simplified Arabic" w:cs="Simplified Arabic" w:hint="eastAsia"/>
          <w:b/>
          <w:bCs/>
          <w:sz w:val="28"/>
          <w:szCs w:val="28"/>
          <w:rtl/>
        </w:rPr>
        <w:t>ادة</w:t>
      </w:r>
      <w:r>
        <w:rPr>
          <w:rFonts w:ascii="Simplified Arabic" w:hAnsi="Simplified Arabic" w:cs="Simplified Arabic"/>
          <w:b/>
          <w:bCs/>
          <w:sz w:val="28"/>
          <w:szCs w:val="28"/>
          <w:rtl/>
        </w:rPr>
        <w:t xml:space="preserve"> صحفية</w:t>
      </w:r>
      <w:r w:rsidRPr="00E91B2D">
        <w:rPr>
          <w:rFonts w:ascii="Simplified Arabic" w:hAnsi="Simplified Arabic" w:cs="Simplified Arabic" w:hint="eastAsia"/>
          <w:b/>
          <w:bCs/>
          <w:sz w:val="28"/>
          <w:szCs w:val="28"/>
          <w:rtl/>
        </w:rPr>
        <w:t>،</w:t>
      </w:r>
      <w:r w:rsidRPr="00E91B2D">
        <w:rPr>
          <w:rFonts w:ascii="Simplified Arabic" w:hAnsi="Simplified Arabic" w:cs="Simplified Arabic"/>
          <w:b/>
          <w:bCs/>
          <w:sz w:val="28"/>
          <w:szCs w:val="28"/>
          <w:rtl/>
        </w:rPr>
        <w:t xml:space="preserve"> وجاء الاتجاه المؤيد في المرتبة الثالثة بنسبة</w:t>
      </w:r>
      <w:r>
        <w:rPr>
          <w:rFonts w:ascii="Simplified Arabic" w:hAnsi="Simplified Arabic" w:cs="Simplified Arabic"/>
          <w:b/>
          <w:bCs/>
          <w:sz w:val="28"/>
          <w:szCs w:val="28"/>
          <w:rtl/>
        </w:rPr>
        <w:t>(</w:t>
      </w:r>
      <w:r>
        <w:rPr>
          <w:rFonts w:ascii="Simplified Arabic" w:hAnsi="Simplified Arabic" w:cs="Simplified Arabic"/>
          <w:b/>
          <w:bCs/>
          <w:sz w:val="28"/>
          <w:szCs w:val="28"/>
        </w:rPr>
        <w:t>7.51</w:t>
      </w:r>
      <w:r>
        <w:rPr>
          <w:rFonts w:ascii="Simplified Arabic" w:hAnsi="Simplified Arabic" w:cs="Simplified Arabic"/>
          <w:b/>
          <w:bCs/>
          <w:sz w:val="28"/>
          <w:szCs w:val="28"/>
          <w:rtl/>
          <w:lang w:bidi="ar-YE"/>
        </w:rPr>
        <w:t xml:space="preserve">%) </w:t>
      </w:r>
      <w:r w:rsidRPr="00E91B2D">
        <w:rPr>
          <w:rFonts w:ascii="Simplified Arabic" w:hAnsi="Simplified Arabic" w:cs="Simplified Arabic" w:hint="eastAsia"/>
          <w:b/>
          <w:bCs/>
          <w:sz w:val="28"/>
          <w:szCs w:val="28"/>
          <w:rtl/>
        </w:rPr>
        <w:t>يمثل</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104</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 xml:space="preserve"> </w:t>
      </w:r>
      <w:r w:rsidRPr="00E91B2D">
        <w:rPr>
          <w:rFonts w:ascii="Simplified Arabic" w:hAnsi="Simplified Arabic" w:cs="Simplified Arabic" w:hint="eastAsia"/>
          <w:b/>
          <w:bCs/>
          <w:sz w:val="28"/>
          <w:szCs w:val="28"/>
          <w:rtl/>
        </w:rPr>
        <w:t>مادة</w:t>
      </w:r>
      <w:r>
        <w:rPr>
          <w:rFonts w:ascii="Simplified Arabic" w:hAnsi="Simplified Arabic" w:cs="Simplified Arabic"/>
          <w:b/>
          <w:bCs/>
          <w:sz w:val="28"/>
          <w:szCs w:val="28"/>
          <w:rtl/>
        </w:rPr>
        <w:t xml:space="preserve"> صحفية</w:t>
      </w:r>
      <w:r>
        <w:rPr>
          <w:rFonts w:ascii="Simplified Arabic" w:hAnsi="Simplified Arabic" w:cs="Simplified Arabic" w:hint="cs"/>
          <w:b/>
          <w:bCs/>
          <w:sz w:val="28"/>
          <w:szCs w:val="28"/>
          <w:rtl/>
        </w:rPr>
        <w:t xml:space="preserve"> وهو ما يؤكد على أن الصحافة الأهلية ممثلة بالصحيفة المدروسة لم تكن ذات موقف محايد في معالجتها للقضايا والأحداث السياسية التي قامت بطرحها خصوصا تلك المتعلقة بالجانب المحلي.</w:t>
      </w:r>
    </w:p>
    <w:p w:rsidR="00646BF5" w:rsidRDefault="00646BF5" w:rsidP="00646BF5">
      <w:pPr>
        <w:pStyle w:val="10"/>
        <w:numPr>
          <w:ilvl w:val="0"/>
          <w:numId w:val="1"/>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تنوعت</w:t>
      </w:r>
      <w:r>
        <w:rPr>
          <w:rFonts w:ascii="Simplified Arabic" w:hAnsi="Simplified Arabic" w:cs="Simplified Arabic"/>
          <w:b/>
          <w:bCs/>
          <w:sz w:val="28"/>
          <w:szCs w:val="28"/>
          <w:rtl/>
        </w:rPr>
        <w:t xml:space="preserve"> المصادر التي اعتمدت عليها الصحف المدروسة </w:t>
      </w:r>
      <w:r>
        <w:rPr>
          <w:rFonts w:ascii="Simplified Arabic" w:hAnsi="Simplified Arabic" w:cs="Simplified Arabic" w:hint="eastAsia"/>
          <w:b/>
          <w:bCs/>
          <w:sz w:val="28"/>
          <w:szCs w:val="28"/>
          <w:rtl/>
        </w:rPr>
        <w:t>في</w:t>
      </w:r>
      <w:r>
        <w:rPr>
          <w:rFonts w:ascii="Simplified Arabic" w:hAnsi="Simplified Arabic" w:cs="Simplified Arabic"/>
          <w:b/>
          <w:bCs/>
          <w:sz w:val="28"/>
          <w:szCs w:val="28"/>
          <w:rtl/>
        </w:rPr>
        <w:t xml:space="preserve"> حصولها على الأخبار والمواد الصحفية المتعلقة بالقضايا والأحداث السياسية المختلفة فجاءت </w:t>
      </w:r>
      <w:r>
        <w:rPr>
          <w:rFonts w:ascii="Simplified Arabic" w:hAnsi="Simplified Arabic" w:cs="Simplified Arabic" w:hint="eastAsia"/>
          <w:b/>
          <w:bCs/>
          <w:sz w:val="28"/>
          <w:szCs w:val="28"/>
          <w:rtl/>
        </w:rPr>
        <w:t>هيئة</w:t>
      </w:r>
      <w:r>
        <w:rPr>
          <w:rFonts w:ascii="Simplified Arabic" w:hAnsi="Simplified Arabic" w:cs="Simplified Arabic"/>
          <w:b/>
          <w:bCs/>
          <w:sz w:val="28"/>
          <w:szCs w:val="28"/>
          <w:rtl/>
        </w:rPr>
        <w:t xml:space="preserve"> التحرير </w:t>
      </w:r>
      <w:r>
        <w:rPr>
          <w:rFonts w:ascii="Simplified Arabic" w:hAnsi="Simplified Arabic" w:cs="Simplified Arabic" w:hint="eastAsia"/>
          <w:b/>
          <w:bCs/>
          <w:sz w:val="28"/>
          <w:szCs w:val="28"/>
          <w:rtl/>
        </w:rPr>
        <w:t>والكتاب</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في</w:t>
      </w:r>
      <w:r>
        <w:rPr>
          <w:rFonts w:ascii="Simplified Arabic" w:hAnsi="Simplified Arabic" w:cs="Simplified Arabic"/>
          <w:b/>
          <w:bCs/>
          <w:sz w:val="28"/>
          <w:szCs w:val="28"/>
          <w:rtl/>
        </w:rPr>
        <w:t xml:space="preserve"> المرتبة الأولى بنسبة بلغت (</w:t>
      </w:r>
      <w:r>
        <w:rPr>
          <w:rFonts w:ascii="Simplified Arabic" w:hAnsi="Simplified Arabic" w:cs="Simplified Arabic"/>
          <w:b/>
          <w:bCs/>
          <w:sz w:val="28"/>
          <w:szCs w:val="28"/>
        </w:rPr>
        <w:t>52.96</w:t>
      </w:r>
      <w:r>
        <w:rPr>
          <w:rFonts w:ascii="Simplified Arabic" w:hAnsi="Simplified Arabic" w:cs="Simplified Arabic"/>
          <w:b/>
          <w:bCs/>
          <w:sz w:val="28"/>
          <w:szCs w:val="28"/>
          <w:rtl/>
          <w:lang w:bidi="ar-YE"/>
        </w:rPr>
        <w:t>%) من إجمالي المصادر الصحفية التي تزود الصحف بالمعلومات</w:t>
      </w:r>
      <w:r>
        <w:rPr>
          <w:rFonts w:ascii="Simplified Arabic" w:hAnsi="Simplified Arabic" w:cs="Simplified Arabic" w:hint="eastAsia"/>
          <w:b/>
          <w:bCs/>
          <w:sz w:val="28"/>
          <w:szCs w:val="28"/>
          <w:rtl/>
          <w:lang w:bidi="ar-YE"/>
        </w:rPr>
        <w:t>،</w:t>
      </w:r>
      <w:r>
        <w:rPr>
          <w:rFonts w:ascii="Simplified Arabic" w:hAnsi="Simplified Arabic" w:cs="Simplified Arabic"/>
          <w:b/>
          <w:bCs/>
          <w:sz w:val="28"/>
          <w:szCs w:val="28"/>
          <w:rtl/>
          <w:lang w:bidi="ar-YE"/>
        </w:rPr>
        <w:t xml:space="preserve"> وجاءت وكالات الأنباء في المرتبة الثانية بنسبة (</w:t>
      </w:r>
      <w:r>
        <w:rPr>
          <w:rFonts w:ascii="Simplified Arabic" w:hAnsi="Simplified Arabic" w:cs="Simplified Arabic"/>
          <w:b/>
          <w:bCs/>
          <w:sz w:val="28"/>
          <w:szCs w:val="28"/>
          <w:lang w:bidi="ar-YE"/>
        </w:rPr>
        <w:t>19.09</w:t>
      </w:r>
      <w:r>
        <w:rPr>
          <w:rFonts w:ascii="Simplified Arabic" w:hAnsi="Simplified Arabic" w:cs="Simplified Arabic"/>
          <w:b/>
          <w:bCs/>
          <w:sz w:val="28"/>
          <w:szCs w:val="28"/>
          <w:rtl/>
          <w:lang w:bidi="ar-YE"/>
        </w:rPr>
        <w:t>%)، يليها مراسلو الصحيفة في المرتبة الثالثة بنسبة (</w:t>
      </w:r>
      <w:r>
        <w:rPr>
          <w:rFonts w:ascii="Simplified Arabic" w:hAnsi="Simplified Arabic" w:cs="Simplified Arabic"/>
          <w:b/>
          <w:bCs/>
          <w:sz w:val="28"/>
          <w:szCs w:val="28"/>
          <w:lang w:bidi="ar-YE"/>
        </w:rPr>
        <w:t>8.46</w:t>
      </w:r>
      <w:r>
        <w:rPr>
          <w:rFonts w:ascii="Simplified Arabic" w:hAnsi="Simplified Arabic" w:cs="Simplified Arabic"/>
          <w:b/>
          <w:bCs/>
          <w:sz w:val="28"/>
          <w:szCs w:val="28"/>
          <w:rtl/>
          <w:lang w:bidi="ar-YE"/>
        </w:rPr>
        <w:t>%)، أما الصحف والمجلات الأخرى فقد جاءت في المرتبة الرابعة (</w:t>
      </w:r>
      <w:r>
        <w:rPr>
          <w:rFonts w:ascii="Simplified Arabic" w:hAnsi="Simplified Arabic" w:cs="Simplified Arabic"/>
          <w:b/>
          <w:bCs/>
          <w:sz w:val="28"/>
          <w:szCs w:val="28"/>
          <w:lang w:bidi="ar-YE"/>
        </w:rPr>
        <w:t>4.96</w:t>
      </w:r>
      <w:r>
        <w:rPr>
          <w:rFonts w:ascii="Simplified Arabic" w:hAnsi="Simplified Arabic" w:cs="Simplified Arabic"/>
          <w:b/>
          <w:bCs/>
          <w:sz w:val="28"/>
          <w:szCs w:val="28"/>
          <w:rtl/>
          <w:lang w:bidi="ar-YE"/>
        </w:rPr>
        <w:t xml:space="preserve">%)، تليها شبكة الانترنت في المرتبة الخامسة بنسبة </w:t>
      </w:r>
      <w:r>
        <w:rPr>
          <w:rFonts w:ascii="Simplified Arabic" w:hAnsi="Simplified Arabic" w:cs="Simplified Arabic"/>
          <w:b/>
          <w:bCs/>
          <w:sz w:val="28"/>
          <w:szCs w:val="28"/>
          <w:rtl/>
        </w:rPr>
        <w:t>(</w:t>
      </w:r>
      <w:r>
        <w:rPr>
          <w:rFonts w:ascii="Simplified Arabic" w:hAnsi="Simplified Arabic" w:cs="Simplified Arabic"/>
          <w:b/>
          <w:bCs/>
          <w:sz w:val="28"/>
          <w:szCs w:val="28"/>
        </w:rPr>
        <w:t>2.5</w:t>
      </w:r>
      <w:r>
        <w:rPr>
          <w:rFonts w:ascii="Simplified Arabic" w:hAnsi="Simplified Arabic" w:cs="Simplified Arabic"/>
          <w:b/>
          <w:bCs/>
          <w:sz w:val="28"/>
          <w:szCs w:val="28"/>
          <w:rtl/>
          <w:lang w:bidi="ar-YE"/>
        </w:rPr>
        <w:t>%)، ثم المندوب</w:t>
      </w:r>
      <w:r>
        <w:rPr>
          <w:rFonts w:ascii="Simplified Arabic" w:hAnsi="Simplified Arabic" w:cs="Simplified Arabic" w:hint="cs"/>
          <w:b/>
          <w:bCs/>
          <w:sz w:val="28"/>
          <w:szCs w:val="28"/>
          <w:rtl/>
          <w:lang w:bidi="ar-YE"/>
        </w:rPr>
        <w:t>ون</w:t>
      </w:r>
      <w:r>
        <w:rPr>
          <w:rFonts w:ascii="Simplified Arabic" w:hAnsi="Simplified Arabic" w:cs="Simplified Arabic"/>
          <w:b/>
          <w:bCs/>
          <w:sz w:val="28"/>
          <w:szCs w:val="28"/>
          <w:rtl/>
          <w:lang w:bidi="ar-YE"/>
        </w:rPr>
        <w:t xml:space="preserve"> الصحفي</w:t>
      </w:r>
      <w:r>
        <w:rPr>
          <w:rFonts w:ascii="Simplified Arabic" w:hAnsi="Simplified Arabic" w:cs="Simplified Arabic" w:hint="cs"/>
          <w:b/>
          <w:bCs/>
          <w:sz w:val="28"/>
          <w:szCs w:val="28"/>
          <w:rtl/>
          <w:lang w:bidi="ar-YE"/>
        </w:rPr>
        <w:t>ون</w:t>
      </w:r>
      <w:r>
        <w:rPr>
          <w:rFonts w:ascii="Simplified Arabic" w:hAnsi="Simplified Arabic" w:cs="Simplified Arabic"/>
          <w:b/>
          <w:bCs/>
          <w:sz w:val="28"/>
          <w:szCs w:val="28"/>
          <w:rtl/>
          <w:lang w:bidi="ar-YE"/>
        </w:rPr>
        <w:t xml:space="preserve"> في المرتبة السادسة بنسبة (</w:t>
      </w:r>
      <w:r>
        <w:rPr>
          <w:rFonts w:ascii="Simplified Arabic" w:hAnsi="Simplified Arabic" w:cs="Simplified Arabic"/>
          <w:b/>
          <w:bCs/>
          <w:sz w:val="28"/>
          <w:szCs w:val="28"/>
          <w:lang w:bidi="ar-YE"/>
        </w:rPr>
        <w:t>1.72</w:t>
      </w:r>
      <w:r>
        <w:rPr>
          <w:rFonts w:ascii="Simplified Arabic" w:hAnsi="Simplified Arabic" w:cs="Simplified Arabic"/>
          <w:b/>
          <w:bCs/>
          <w:sz w:val="28"/>
          <w:szCs w:val="28"/>
          <w:rtl/>
          <w:lang w:bidi="ar-YE"/>
        </w:rPr>
        <w:t>%)، ثم القنوات التلفزيونية في المرتبة السابعة بنسبة (</w:t>
      </w:r>
      <w:r>
        <w:rPr>
          <w:rFonts w:ascii="Simplified Arabic" w:hAnsi="Simplified Arabic" w:cs="Simplified Arabic"/>
          <w:b/>
          <w:bCs/>
          <w:sz w:val="28"/>
          <w:szCs w:val="28"/>
          <w:lang w:bidi="ar-YE"/>
        </w:rPr>
        <w:t>1.01</w:t>
      </w:r>
      <w:r>
        <w:rPr>
          <w:rFonts w:ascii="Simplified Arabic" w:hAnsi="Simplified Arabic" w:cs="Simplified Arabic"/>
          <w:b/>
          <w:bCs/>
          <w:sz w:val="28"/>
          <w:szCs w:val="28"/>
          <w:rtl/>
          <w:lang w:bidi="ar-YE"/>
        </w:rPr>
        <w:t>%) من إجمالي المصادر الصحفية التي تعتمد عليها الصحف.</w:t>
      </w:r>
    </w:p>
    <w:p w:rsidR="00646BF5" w:rsidRDefault="00646BF5" w:rsidP="00646BF5">
      <w:pPr>
        <w:pStyle w:val="10"/>
        <w:numPr>
          <w:ilvl w:val="0"/>
          <w:numId w:val="1"/>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تعددت</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فنون</w:t>
      </w:r>
      <w:r>
        <w:rPr>
          <w:rFonts w:ascii="Simplified Arabic" w:hAnsi="Simplified Arabic" w:cs="Simplified Arabic"/>
          <w:b/>
          <w:bCs/>
          <w:sz w:val="28"/>
          <w:szCs w:val="28"/>
          <w:rtl/>
        </w:rPr>
        <w:t xml:space="preserve"> التحرير الصحفي التي استخدمتها الصحف المدروسة في معالجتها للقضايا والأحداث السياسية ال</w:t>
      </w:r>
      <w:r>
        <w:rPr>
          <w:rFonts w:ascii="Simplified Arabic" w:hAnsi="Simplified Arabic" w:cs="Simplified Arabic" w:hint="eastAsia"/>
          <w:b/>
          <w:bCs/>
          <w:sz w:val="28"/>
          <w:szCs w:val="28"/>
          <w:rtl/>
        </w:rPr>
        <w:t>مختلفة</w:t>
      </w:r>
      <w:r>
        <w:rPr>
          <w:rFonts w:ascii="Simplified Arabic" w:hAnsi="Simplified Arabic" w:cs="Simplified Arabic"/>
          <w:b/>
          <w:bCs/>
          <w:sz w:val="28"/>
          <w:szCs w:val="28"/>
          <w:rtl/>
        </w:rPr>
        <w:t xml:space="preserve"> ط</w:t>
      </w:r>
      <w:r>
        <w:rPr>
          <w:rFonts w:ascii="Simplified Arabic" w:hAnsi="Simplified Arabic" w:cs="Simplified Arabic" w:hint="cs"/>
          <w:b/>
          <w:bCs/>
          <w:sz w:val="28"/>
          <w:szCs w:val="28"/>
          <w:rtl/>
        </w:rPr>
        <w:t>وال</w:t>
      </w:r>
      <w:r>
        <w:rPr>
          <w:rFonts w:ascii="Simplified Arabic" w:hAnsi="Simplified Arabic" w:cs="Simplified Arabic"/>
          <w:b/>
          <w:bCs/>
          <w:sz w:val="28"/>
          <w:szCs w:val="28"/>
          <w:rtl/>
        </w:rPr>
        <w:t xml:space="preserve"> فترة الدراسة ما بين </w:t>
      </w:r>
      <w:r>
        <w:rPr>
          <w:rFonts w:ascii="Simplified Arabic" w:hAnsi="Simplified Arabic" w:cs="Simplified Arabic" w:hint="cs"/>
          <w:b/>
          <w:bCs/>
          <w:sz w:val="28"/>
          <w:szCs w:val="28"/>
          <w:rtl/>
        </w:rPr>
        <w:t>أخبار</w:t>
      </w:r>
      <w:r>
        <w:rPr>
          <w:rFonts w:ascii="Simplified Arabic" w:hAnsi="Simplified Arabic" w:cs="Simplified Arabic"/>
          <w:b/>
          <w:bCs/>
          <w:sz w:val="28"/>
          <w:szCs w:val="28"/>
          <w:rtl/>
        </w:rPr>
        <w:t xml:space="preserve"> ومقالات وتقارير </w:t>
      </w:r>
      <w:r>
        <w:rPr>
          <w:rFonts w:ascii="Simplified Arabic" w:hAnsi="Simplified Arabic" w:cs="Simplified Arabic" w:hint="cs"/>
          <w:b/>
          <w:bCs/>
          <w:sz w:val="28"/>
          <w:szCs w:val="28"/>
          <w:rtl/>
        </w:rPr>
        <w:t>وأحاديث</w:t>
      </w:r>
      <w:r>
        <w:rPr>
          <w:rFonts w:ascii="Simplified Arabic" w:hAnsi="Simplified Arabic" w:cs="Simplified Arabic"/>
          <w:b/>
          <w:bCs/>
          <w:sz w:val="28"/>
          <w:szCs w:val="28"/>
          <w:rtl/>
        </w:rPr>
        <w:t xml:space="preserve"> وتحقيقات، </w:t>
      </w:r>
      <w:r>
        <w:rPr>
          <w:rFonts w:ascii="Simplified Arabic" w:hAnsi="Simplified Arabic" w:cs="Simplified Arabic" w:hint="cs"/>
          <w:b/>
          <w:bCs/>
          <w:sz w:val="28"/>
          <w:szCs w:val="28"/>
          <w:rtl/>
        </w:rPr>
        <w:t>ف</w:t>
      </w:r>
      <w:r>
        <w:rPr>
          <w:rFonts w:ascii="Simplified Arabic" w:hAnsi="Simplified Arabic" w:cs="Simplified Arabic"/>
          <w:b/>
          <w:bCs/>
          <w:sz w:val="28"/>
          <w:szCs w:val="28"/>
          <w:rtl/>
        </w:rPr>
        <w:t>جاء الخبر الصحفي في المرتبة الأولى بنسبة بلغت (</w:t>
      </w:r>
      <w:r>
        <w:rPr>
          <w:rFonts w:ascii="Simplified Arabic" w:hAnsi="Simplified Arabic" w:cs="Simplified Arabic"/>
          <w:b/>
          <w:bCs/>
          <w:sz w:val="28"/>
          <w:szCs w:val="28"/>
        </w:rPr>
        <w:t>31.24</w:t>
      </w:r>
      <w:r>
        <w:rPr>
          <w:rFonts w:ascii="Simplified Arabic" w:hAnsi="Simplified Arabic" w:cs="Simplified Arabic"/>
          <w:b/>
          <w:bCs/>
          <w:sz w:val="28"/>
          <w:szCs w:val="28"/>
          <w:rtl/>
          <w:lang w:bidi="ar-YE"/>
        </w:rPr>
        <w:t>%)، يليه المقال الصحفي بأنواعه المختلفة في المرتبة الثانية بنسبة بلغت (</w:t>
      </w:r>
      <w:r>
        <w:rPr>
          <w:rFonts w:ascii="Simplified Arabic" w:hAnsi="Simplified Arabic" w:cs="Simplified Arabic"/>
          <w:b/>
          <w:bCs/>
          <w:sz w:val="28"/>
          <w:szCs w:val="28"/>
          <w:lang w:bidi="ar-YE"/>
        </w:rPr>
        <w:t>30.6</w:t>
      </w:r>
      <w:r>
        <w:rPr>
          <w:rFonts w:ascii="Simplified Arabic" w:hAnsi="Simplified Arabic" w:cs="Simplified Arabic"/>
          <w:b/>
          <w:bCs/>
          <w:sz w:val="28"/>
          <w:szCs w:val="28"/>
          <w:rtl/>
          <w:lang w:bidi="ar-YE"/>
        </w:rPr>
        <w:t>%)</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أما التقرير الصحفي فجاء في المرتبة الثالثة بنسبة (</w:t>
      </w:r>
      <w:r>
        <w:rPr>
          <w:rFonts w:ascii="Simplified Arabic" w:hAnsi="Simplified Arabic" w:cs="Simplified Arabic"/>
          <w:b/>
          <w:bCs/>
          <w:sz w:val="28"/>
          <w:szCs w:val="28"/>
        </w:rPr>
        <w:t>28.22</w:t>
      </w:r>
      <w:r>
        <w:rPr>
          <w:rFonts w:ascii="Simplified Arabic" w:hAnsi="Simplified Arabic" w:cs="Simplified Arabic"/>
          <w:b/>
          <w:bCs/>
          <w:sz w:val="28"/>
          <w:szCs w:val="28"/>
          <w:rtl/>
          <w:lang w:bidi="ar-YE"/>
        </w:rPr>
        <w:t>%)، يليه الحديث الصحفي في المرتبة الرابعة بنسبة (</w:t>
      </w:r>
      <w:r>
        <w:rPr>
          <w:rFonts w:ascii="Simplified Arabic" w:hAnsi="Simplified Arabic" w:cs="Simplified Arabic"/>
          <w:b/>
          <w:bCs/>
          <w:sz w:val="28"/>
          <w:szCs w:val="28"/>
          <w:lang w:bidi="ar-YE"/>
        </w:rPr>
        <w:t>8</w:t>
      </w:r>
      <w:r>
        <w:rPr>
          <w:rFonts w:ascii="Simplified Arabic" w:hAnsi="Simplified Arabic" w:cs="Simplified Arabic"/>
          <w:b/>
          <w:bCs/>
          <w:sz w:val="28"/>
          <w:szCs w:val="28"/>
          <w:rtl/>
          <w:lang w:bidi="ar-YE"/>
        </w:rPr>
        <w:t>%)، وجاء التحقيق الص</w:t>
      </w:r>
      <w:r>
        <w:rPr>
          <w:rFonts w:ascii="Simplified Arabic" w:hAnsi="Simplified Arabic" w:cs="Simplified Arabic" w:hint="eastAsia"/>
          <w:b/>
          <w:bCs/>
          <w:sz w:val="28"/>
          <w:szCs w:val="28"/>
          <w:rtl/>
          <w:lang w:bidi="ar-YE"/>
        </w:rPr>
        <w:t>حفي</w:t>
      </w:r>
      <w:r>
        <w:rPr>
          <w:rFonts w:ascii="Simplified Arabic" w:hAnsi="Simplified Arabic" w:cs="Simplified Arabic"/>
          <w:b/>
          <w:bCs/>
          <w:sz w:val="28"/>
          <w:szCs w:val="28"/>
          <w:rtl/>
          <w:lang w:bidi="ar-YE"/>
        </w:rPr>
        <w:t xml:space="preserve"> في المرتبة الخامسة بنسبة (</w:t>
      </w:r>
      <w:r>
        <w:rPr>
          <w:rFonts w:ascii="Simplified Arabic" w:hAnsi="Simplified Arabic" w:cs="Simplified Arabic"/>
          <w:b/>
          <w:bCs/>
          <w:sz w:val="28"/>
          <w:szCs w:val="28"/>
          <w:lang w:bidi="ar-YE"/>
        </w:rPr>
        <w:t>1.94</w:t>
      </w:r>
      <w:r>
        <w:rPr>
          <w:rFonts w:ascii="Simplified Arabic" w:hAnsi="Simplified Arabic" w:cs="Simplified Arabic"/>
          <w:b/>
          <w:bCs/>
          <w:sz w:val="28"/>
          <w:szCs w:val="28"/>
          <w:rtl/>
          <w:lang w:bidi="ar-YE"/>
        </w:rPr>
        <w:t>%).</w:t>
      </w:r>
    </w:p>
    <w:p w:rsidR="00646BF5" w:rsidRDefault="00646BF5" w:rsidP="00646BF5">
      <w:pPr>
        <w:pStyle w:val="10"/>
        <w:numPr>
          <w:ilvl w:val="0"/>
          <w:numId w:val="1"/>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lastRenderedPageBreak/>
        <w:t>لم</w:t>
      </w:r>
      <w:r>
        <w:rPr>
          <w:rFonts w:ascii="Simplified Arabic" w:hAnsi="Simplified Arabic" w:cs="Simplified Arabic"/>
          <w:b/>
          <w:bCs/>
          <w:sz w:val="28"/>
          <w:szCs w:val="28"/>
          <w:rtl/>
        </w:rPr>
        <w:t xml:space="preserve"> يكن هناك توازن في توزيع المواد الصحفية التي تعالج القضايا والأحداث السياسية المختلفة على الصفحات الداخلية والخارجية للصحف المدروسة حيث أن الصفحات الداخلية ال</w:t>
      </w:r>
      <w:r>
        <w:rPr>
          <w:rFonts w:ascii="Simplified Arabic" w:hAnsi="Simplified Arabic" w:cs="Simplified Arabic" w:hint="eastAsia"/>
          <w:b/>
          <w:bCs/>
          <w:sz w:val="28"/>
          <w:szCs w:val="28"/>
          <w:rtl/>
        </w:rPr>
        <w:t>متخصصة</w:t>
      </w:r>
      <w:r>
        <w:rPr>
          <w:rFonts w:ascii="Simplified Arabic" w:hAnsi="Simplified Arabic" w:cs="Simplified Arabic"/>
          <w:b/>
          <w:bCs/>
          <w:sz w:val="28"/>
          <w:szCs w:val="28"/>
          <w:rtl/>
        </w:rPr>
        <w:t xml:space="preserve"> احتوت على الجزء الأكبر من تلك المواد الصحفية وبلغت نسبة المواد الصحفية الخاصة بالقضايا والأحداث السياسية فيها (</w:t>
      </w:r>
      <w:r>
        <w:rPr>
          <w:rFonts w:ascii="Simplified Arabic" w:hAnsi="Simplified Arabic" w:cs="Simplified Arabic"/>
          <w:b/>
          <w:bCs/>
          <w:sz w:val="28"/>
          <w:szCs w:val="28"/>
        </w:rPr>
        <w:t>54.34</w:t>
      </w:r>
      <w:r>
        <w:rPr>
          <w:rFonts w:ascii="Simplified Arabic" w:hAnsi="Simplified Arabic" w:cs="Simplified Arabic"/>
          <w:b/>
          <w:bCs/>
          <w:sz w:val="28"/>
          <w:szCs w:val="28"/>
          <w:rtl/>
          <w:lang w:bidi="ar-YE"/>
        </w:rPr>
        <w:t>%) من المجموع الكلي للمواد الصحفية</w:t>
      </w:r>
      <w:r>
        <w:rPr>
          <w:rFonts w:ascii="Simplified Arabic" w:hAnsi="Simplified Arabic" w:cs="Simplified Arabic" w:hint="cs"/>
          <w:b/>
          <w:bCs/>
          <w:sz w:val="28"/>
          <w:szCs w:val="28"/>
          <w:rtl/>
          <w:lang w:bidi="ar-YE"/>
        </w:rPr>
        <w:t xml:space="preserve"> الخاصة بالقضايا والأحداث السياسية المختلفة </w:t>
      </w:r>
      <w:r>
        <w:rPr>
          <w:rFonts w:ascii="Simplified Arabic" w:hAnsi="Simplified Arabic" w:cs="Simplified Arabic"/>
          <w:b/>
          <w:bCs/>
          <w:sz w:val="28"/>
          <w:szCs w:val="28"/>
          <w:rtl/>
          <w:lang w:bidi="ar-YE"/>
        </w:rPr>
        <w:t>في الصحف المدروسة وهي بذلك تحتل المرتبة الأولى، أما الصفحة الأولى فقد بلغت نسبة المواد الصحفية الخاصة بالقضايا والأحداث السياسية فيها (</w:t>
      </w:r>
      <w:r>
        <w:rPr>
          <w:rFonts w:ascii="Simplified Arabic" w:hAnsi="Simplified Arabic" w:cs="Simplified Arabic"/>
          <w:b/>
          <w:bCs/>
          <w:sz w:val="28"/>
          <w:szCs w:val="28"/>
          <w:lang w:bidi="ar-YE"/>
        </w:rPr>
        <w:t>24.6</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وهي</w:t>
      </w:r>
      <w:r>
        <w:rPr>
          <w:rFonts w:ascii="Simplified Arabic" w:hAnsi="Simplified Arabic" w:cs="Simplified Arabic"/>
          <w:b/>
          <w:bCs/>
          <w:sz w:val="28"/>
          <w:szCs w:val="28"/>
          <w:rtl/>
        </w:rPr>
        <w:t xml:space="preserve"> بذلك تحتل المرتبة الثانية، أما الصفحات الداخلية غير المتخصصة فقد جاءت في المرتبة الثالثة بنسبة (</w:t>
      </w:r>
      <w:r>
        <w:rPr>
          <w:rFonts w:ascii="Simplified Arabic" w:hAnsi="Simplified Arabic" w:cs="Simplified Arabic"/>
          <w:b/>
          <w:bCs/>
          <w:sz w:val="28"/>
          <w:szCs w:val="28"/>
        </w:rPr>
        <w:t>13.45</w:t>
      </w:r>
      <w:r>
        <w:rPr>
          <w:rFonts w:ascii="Simplified Arabic" w:hAnsi="Simplified Arabic" w:cs="Simplified Arabic"/>
          <w:b/>
          <w:bCs/>
          <w:sz w:val="28"/>
          <w:szCs w:val="28"/>
          <w:rtl/>
          <w:lang w:bidi="ar-YE"/>
        </w:rPr>
        <w:t>%)، وجاءت الصفحة الأخيرة في المرتبة الرابعة بنسبة (</w:t>
      </w:r>
      <w:r>
        <w:rPr>
          <w:rFonts w:ascii="Simplified Arabic" w:hAnsi="Simplified Arabic" w:cs="Simplified Arabic"/>
          <w:b/>
          <w:bCs/>
          <w:sz w:val="28"/>
          <w:szCs w:val="28"/>
          <w:lang w:bidi="ar-YE"/>
        </w:rPr>
        <w:t>7.61</w:t>
      </w:r>
      <w:r>
        <w:rPr>
          <w:rFonts w:ascii="Simplified Arabic" w:hAnsi="Simplified Arabic" w:cs="Simplified Arabic"/>
          <w:b/>
          <w:bCs/>
          <w:sz w:val="28"/>
          <w:szCs w:val="28"/>
          <w:rtl/>
          <w:lang w:bidi="ar-YE"/>
        </w:rPr>
        <w:t>%).</w:t>
      </w:r>
    </w:p>
    <w:p w:rsidR="00646BF5" w:rsidRDefault="00646BF5" w:rsidP="00646BF5">
      <w:pPr>
        <w:pStyle w:val="10"/>
        <w:numPr>
          <w:ilvl w:val="0"/>
          <w:numId w:val="1"/>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فيما</w:t>
      </w:r>
      <w:r>
        <w:rPr>
          <w:rFonts w:ascii="Simplified Arabic" w:hAnsi="Simplified Arabic" w:cs="Simplified Arabic"/>
          <w:b/>
          <w:bCs/>
          <w:sz w:val="28"/>
          <w:szCs w:val="28"/>
          <w:rtl/>
        </w:rPr>
        <w:t xml:space="preserve"> يتعلق بمساحة المادة الصحفية فقد جاءت المواد الصحفية ذات المساحات الكبيرة (</w:t>
      </w:r>
      <w:r>
        <w:rPr>
          <w:rFonts w:ascii="Simplified Arabic" w:hAnsi="Simplified Arabic" w:cs="Simplified Arabic" w:hint="cs"/>
          <w:b/>
          <w:bCs/>
          <w:sz w:val="28"/>
          <w:szCs w:val="28"/>
          <w:rtl/>
        </w:rPr>
        <w:t xml:space="preserve">حتى </w:t>
      </w:r>
      <w:r>
        <w:rPr>
          <w:rFonts w:ascii="Simplified Arabic" w:hAnsi="Simplified Arabic" w:cs="Simplified Arabic"/>
          <w:b/>
          <w:bCs/>
          <w:sz w:val="28"/>
          <w:szCs w:val="28"/>
          <w:rtl/>
        </w:rPr>
        <w:t>ثلاثة أعمدة فأكثر) في المرتبة الأولى حيث بلغت نسبتها (</w:t>
      </w:r>
      <w:r>
        <w:rPr>
          <w:rFonts w:ascii="Simplified Arabic" w:hAnsi="Simplified Arabic" w:cs="Simplified Arabic"/>
          <w:b/>
          <w:bCs/>
          <w:sz w:val="28"/>
          <w:szCs w:val="28"/>
        </w:rPr>
        <w:t>52.54</w:t>
      </w:r>
      <w:r>
        <w:rPr>
          <w:rFonts w:ascii="Simplified Arabic" w:hAnsi="Simplified Arabic" w:cs="Simplified Arabic"/>
          <w:b/>
          <w:bCs/>
          <w:sz w:val="28"/>
          <w:szCs w:val="28"/>
          <w:rtl/>
          <w:lang w:bidi="ar-YE"/>
        </w:rPr>
        <w:t>%) من إجمالي المواد الصحفية التي تعالج القضايا والأحداث السياسية في الصحف المدروسة، تليها في المرتبة الثانية المواد الصحفية التي تبلغ مساحتها من (عمود حتى عمودين)</w:t>
      </w:r>
      <w:r>
        <w:rPr>
          <w:rFonts w:ascii="Simplified Arabic" w:hAnsi="Simplified Arabic" w:cs="Simplified Arabic"/>
          <w:b/>
          <w:bCs/>
          <w:sz w:val="28"/>
          <w:szCs w:val="28"/>
          <w:rtl/>
        </w:rPr>
        <w:t xml:space="preserve"> و</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نسبتها (</w:t>
      </w:r>
      <w:r>
        <w:rPr>
          <w:rFonts w:ascii="Simplified Arabic" w:hAnsi="Simplified Arabic" w:cs="Simplified Arabic"/>
          <w:b/>
          <w:bCs/>
          <w:sz w:val="28"/>
          <w:szCs w:val="28"/>
        </w:rPr>
        <w:t>29.13</w:t>
      </w:r>
      <w:r>
        <w:rPr>
          <w:rFonts w:ascii="Simplified Arabic" w:hAnsi="Simplified Arabic" w:cs="Simplified Arabic"/>
          <w:b/>
          <w:bCs/>
          <w:sz w:val="28"/>
          <w:szCs w:val="28"/>
          <w:rtl/>
          <w:lang w:bidi="ar-YE"/>
        </w:rPr>
        <w:t>%)</w:t>
      </w:r>
      <w:r>
        <w:rPr>
          <w:rFonts w:ascii="Simplified Arabic" w:hAnsi="Simplified Arabic" w:cs="Simplified Arabic" w:hint="eastAsia"/>
          <w:b/>
          <w:bCs/>
          <w:sz w:val="28"/>
          <w:szCs w:val="28"/>
          <w:rtl/>
          <w:lang w:bidi="ar-YE"/>
        </w:rPr>
        <w:t>،</w:t>
      </w:r>
      <w:r>
        <w:rPr>
          <w:rFonts w:ascii="Simplified Arabic" w:hAnsi="Simplified Arabic" w:cs="Simplified Arabic"/>
          <w:b/>
          <w:bCs/>
          <w:sz w:val="28"/>
          <w:szCs w:val="28"/>
          <w:rtl/>
          <w:lang w:bidi="ar-YE"/>
        </w:rPr>
        <w:t xml:space="preserve"> أما المواد الصحفية التي تبلغ مساحتها </w:t>
      </w:r>
      <w:r>
        <w:rPr>
          <w:rFonts w:ascii="Simplified Arabic" w:hAnsi="Simplified Arabic" w:cs="Simplified Arabic"/>
          <w:b/>
          <w:bCs/>
          <w:sz w:val="28"/>
          <w:szCs w:val="28"/>
          <w:rtl/>
        </w:rPr>
        <w:t xml:space="preserve">(حتى عمود) فقد </w:t>
      </w:r>
      <w:r>
        <w:rPr>
          <w:rFonts w:ascii="Simplified Arabic" w:hAnsi="Simplified Arabic" w:cs="Simplified Arabic" w:hint="eastAsia"/>
          <w:b/>
          <w:bCs/>
          <w:sz w:val="28"/>
          <w:szCs w:val="28"/>
          <w:rtl/>
        </w:rPr>
        <w:t>جاءت</w:t>
      </w:r>
      <w:r>
        <w:rPr>
          <w:rFonts w:ascii="Simplified Arabic" w:hAnsi="Simplified Arabic" w:cs="Simplified Arabic"/>
          <w:b/>
          <w:bCs/>
          <w:sz w:val="28"/>
          <w:szCs w:val="28"/>
          <w:rtl/>
        </w:rPr>
        <w:t xml:space="preserve"> في المرتبة الثالثة و</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نسبتها (</w:t>
      </w:r>
      <w:r>
        <w:rPr>
          <w:rFonts w:ascii="Simplified Arabic" w:hAnsi="Simplified Arabic" w:cs="Simplified Arabic"/>
          <w:b/>
          <w:bCs/>
          <w:sz w:val="28"/>
          <w:szCs w:val="28"/>
        </w:rPr>
        <w:t>18.33</w:t>
      </w:r>
      <w:r>
        <w:rPr>
          <w:rFonts w:ascii="Simplified Arabic" w:hAnsi="Simplified Arabic" w:cs="Simplified Arabic"/>
          <w:b/>
          <w:bCs/>
          <w:sz w:val="28"/>
          <w:szCs w:val="28"/>
          <w:rtl/>
          <w:lang w:bidi="ar-YE"/>
        </w:rPr>
        <w:t>%).</w:t>
      </w:r>
    </w:p>
    <w:p w:rsidR="00646BF5" w:rsidRDefault="00646BF5" w:rsidP="00646BF5">
      <w:pPr>
        <w:pStyle w:val="10"/>
        <w:numPr>
          <w:ilvl w:val="0"/>
          <w:numId w:val="1"/>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ركزت</w:t>
      </w:r>
      <w:r>
        <w:rPr>
          <w:rFonts w:ascii="Simplified Arabic" w:hAnsi="Simplified Arabic" w:cs="Simplified Arabic"/>
          <w:b/>
          <w:bCs/>
          <w:sz w:val="28"/>
          <w:szCs w:val="28"/>
          <w:rtl/>
        </w:rPr>
        <w:t xml:space="preserve"> الصحف المدروسة على استخدام الصور الشخصية والموضوعية كواحدة م</w:t>
      </w:r>
      <w:r>
        <w:rPr>
          <w:rFonts w:ascii="Simplified Arabic" w:hAnsi="Simplified Arabic" w:cs="Simplified Arabic" w:hint="eastAsia"/>
          <w:b/>
          <w:bCs/>
          <w:sz w:val="28"/>
          <w:szCs w:val="28"/>
          <w:rtl/>
        </w:rPr>
        <w:t>ن</w:t>
      </w:r>
      <w:r>
        <w:rPr>
          <w:rFonts w:ascii="Simplified Arabic" w:hAnsi="Simplified Arabic" w:cs="Simplified Arabic"/>
          <w:b/>
          <w:bCs/>
          <w:sz w:val="28"/>
          <w:szCs w:val="28"/>
          <w:rtl/>
        </w:rPr>
        <w:t xml:space="preserve"> وسائل الإبراز التي يتم إرفاقها بالمواد الصحفية التي تعالج القضايا والأحداث السياسي</w:t>
      </w:r>
      <w:r>
        <w:rPr>
          <w:rFonts w:ascii="Simplified Arabic" w:hAnsi="Simplified Arabic" w:cs="Simplified Arabic" w:hint="cs"/>
          <w:b/>
          <w:bCs/>
          <w:sz w:val="28"/>
          <w:szCs w:val="28"/>
          <w:rtl/>
        </w:rPr>
        <w:t>ة</w:t>
      </w:r>
      <w:r>
        <w:rPr>
          <w:rFonts w:ascii="Simplified Arabic" w:hAnsi="Simplified Arabic" w:cs="Simplified Arabic"/>
          <w:b/>
          <w:bCs/>
          <w:sz w:val="28"/>
          <w:szCs w:val="28"/>
          <w:rtl/>
        </w:rPr>
        <w:t>، وجاءت الصور الشخصية في المرتبة الأولى بنسبة بلغت (</w:t>
      </w:r>
      <w:r>
        <w:rPr>
          <w:rFonts w:ascii="Simplified Arabic" w:hAnsi="Simplified Arabic" w:cs="Simplified Arabic"/>
          <w:b/>
          <w:bCs/>
          <w:sz w:val="28"/>
          <w:szCs w:val="28"/>
        </w:rPr>
        <w:t>47.7</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تليها</w:t>
      </w:r>
      <w:r>
        <w:rPr>
          <w:rFonts w:ascii="Simplified Arabic" w:hAnsi="Simplified Arabic" w:cs="Simplified Arabic"/>
          <w:b/>
          <w:bCs/>
          <w:sz w:val="28"/>
          <w:szCs w:val="28"/>
          <w:rtl/>
          <w:lang w:bidi="ar-YE"/>
        </w:rPr>
        <w:t xml:space="preserve"> في المرتبة الثانية الصور الموضوعية بنسبة (</w:t>
      </w:r>
      <w:r>
        <w:rPr>
          <w:rFonts w:ascii="Simplified Arabic" w:hAnsi="Simplified Arabic" w:cs="Simplified Arabic"/>
          <w:b/>
          <w:bCs/>
          <w:sz w:val="28"/>
          <w:szCs w:val="28"/>
          <w:lang w:bidi="ar-YE"/>
        </w:rPr>
        <w:t>46.8</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في</w:t>
      </w:r>
      <w:r>
        <w:rPr>
          <w:rFonts w:ascii="Simplified Arabic" w:hAnsi="Simplified Arabic" w:cs="Simplified Arabic"/>
          <w:b/>
          <w:bCs/>
          <w:sz w:val="28"/>
          <w:szCs w:val="28"/>
          <w:rtl/>
        </w:rPr>
        <w:t xml:space="preserve"> حين كان استخدام </w:t>
      </w:r>
      <w:r>
        <w:rPr>
          <w:rFonts w:ascii="Simplified Arabic" w:hAnsi="Simplified Arabic" w:cs="Simplified Arabic" w:hint="eastAsia"/>
          <w:b/>
          <w:bCs/>
          <w:sz w:val="28"/>
          <w:szCs w:val="28"/>
          <w:rtl/>
        </w:rPr>
        <w:t>رسوم</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الكاريكاتير</w:t>
      </w:r>
      <w:r>
        <w:rPr>
          <w:rFonts w:ascii="Simplified Arabic" w:hAnsi="Simplified Arabic" w:cs="Simplified Arabic"/>
          <w:b/>
          <w:bCs/>
          <w:sz w:val="28"/>
          <w:szCs w:val="28"/>
          <w:rtl/>
        </w:rPr>
        <w:t xml:space="preserve"> محدود وبلغت نسبته (</w:t>
      </w:r>
      <w:r>
        <w:rPr>
          <w:rFonts w:ascii="Simplified Arabic" w:hAnsi="Simplified Arabic" w:cs="Simplified Arabic"/>
          <w:b/>
          <w:bCs/>
          <w:sz w:val="28"/>
          <w:szCs w:val="28"/>
        </w:rPr>
        <w:t>5.5</w:t>
      </w:r>
      <w:r>
        <w:rPr>
          <w:rFonts w:ascii="Simplified Arabic" w:hAnsi="Simplified Arabic" w:cs="Simplified Arabic"/>
          <w:b/>
          <w:bCs/>
          <w:sz w:val="28"/>
          <w:szCs w:val="28"/>
          <w:rtl/>
          <w:lang w:bidi="ar-YE"/>
        </w:rPr>
        <w:t>%) وجاءت في المرتبة الثالثة</w:t>
      </w:r>
      <w:r>
        <w:rPr>
          <w:rFonts w:ascii="Simplified Arabic" w:hAnsi="Simplified Arabic" w:cs="Simplified Arabic" w:hint="cs"/>
          <w:b/>
          <w:bCs/>
          <w:sz w:val="28"/>
          <w:szCs w:val="28"/>
          <w:rtl/>
          <w:lang w:bidi="ar-YE"/>
        </w:rPr>
        <w:t xml:space="preserve"> فيما تم إهمال النوعيات الأخرى من الصور كالخرائط</w:t>
      </w:r>
      <w:r>
        <w:rPr>
          <w:rFonts w:ascii="Simplified Arabic" w:hAnsi="Simplified Arabic" w:cs="Simplified Arabic" w:hint="cs"/>
          <w:b/>
          <w:bCs/>
          <w:sz w:val="28"/>
          <w:szCs w:val="28"/>
          <w:rtl/>
        </w:rPr>
        <w:t xml:space="preserve"> على سبيل المثال.</w:t>
      </w:r>
    </w:p>
    <w:p w:rsidR="00646BF5" w:rsidRDefault="00646BF5" w:rsidP="00646BF5">
      <w:pPr>
        <w:pStyle w:val="10"/>
        <w:numPr>
          <w:ilvl w:val="0"/>
          <w:numId w:val="1"/>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المواد الصحفية التي استخدمت فيها الألوان كوسيلة من وسائل الإبراز في الصحف المدروسة (</w:t>
      </w:r>
      <w:r>
        <w:rPr>
          <w:rFonts w:ascii="Simplified Arabic" w:hAnsi="Simplified Arabic" w:cs="Simplified Arabic"/>
          <w:b/>
          <w:bCs/>
          <w:sz w:val="28"/>
          <w:szCs w:val="28"/>
        </w:rPr>
        <w:t>1257</w:t>
      </w:r>
      <w:r>
        <w:rPr>
          <w:rFonts w:ascii="Simplified Arabic" w:hAnsi="Simplified Arabic" w:cs="Simplified Arabic"/>
          <w:b/>
          <w:bCs/>
          <w:sz w:val="28"/>
          <w:szCs w:val="28"/>
          <w:rtl/>
          <w:lang w:bidi="ar-YE"/>
        </w:rPr>
        <w:t>) موضوع</w:t>
      </w:r>
      <w:r>
        <w:rPr>
          <w:rFonts w:ascii="Simplified Arabic" w:hAnsi="Simplified Arabic" w:cs="Simplified Arabic" w:hint="cs"/>
          <w:b/>
          <w:bCs/>
          <w:sz w:val="28"/>
          <w:szCs w:val="28"/>
          <w:rtl/>
          <w:lang w:bidi="ar-YE"/>
        </w:rPr>
        <w:t>اً</w:t>
      </w:r>
      <w:r>
        <w:rPr>
          <w:rFonts w:ascii="Simplified Arabic" w:hAnsi="Simplified Arabic" w:cs="Simplified Arabic"/>
          <w:b/>
          <w:bCs/>
          <w:sz w:val="28"/>
          <w:szCs w:val="28"/>
          <w:rtl/>
          <w:lang w:bidi="ar-YE"/>
        </w:rPr>
        <w:t xml:space="preserve"> وقد </w:t>
      </w:r>
      <w:r>
        <w:rPr>
          <w:rFonts w:ascii="Simplified Arabic" w:hAnsi="Simplified Arabic" w:cs="Simplified Arabic" w:hint="eastAsia"/>
          <w:b/>
          <w:bCs/>
          <w:sz w:val="28"/>
          <w:szCs w:val="28"/>
          <w:rtl/>
        </w:rPr>
        <w:t>استخدمت</w:t>
      </w:r>
      <w:r>
        <w:rPr>
          <w:rFonts w:ascii="Simplified Arabic" w:hAnsi="Simplified Arabic" w:cs="Simplified Arabic"/>
          <w:b/>
          <w:bCs/>
          <w:sz w:val="28"/>
          <w:szCs w:val="28"/>
          <w:rtl/>
        </w:rPr>
        <w:t xml:space="preserve"> الصحف الألوان بشكل متفاوت، حيث جاءت صحيفة أخبار اليوم الأهلية في المرتبة الأولى باستخدامها الألوان في (</w:t>
      </w:r>
      <w:r>
        <w:rPr>
          <w:rFonts w:ascii="Simplified Arabic" w:hAnsi="Simplified Arabic" w:cs="Simplified Arabic"/>
          <w:b/>
          <w:bCs/>
          <w:sz w:val="28"/>
          <w:szCs w:val="28"/>
        </w:rPr>
        <w:t>513</w:t>
      </w:r>
      <w:r>
        <w:rPr>
          <w:rFonts w:ascii="Simplified Arabic" w:hAnsi="Simplified Arabic" w:cs="Simplified Arabic"/>
          <w:b/>
          <w:bCs/>
          <w:sz w:val="28"/>
          <w:szCs w:val="28"/>
          <w:rtl/>
          <w:lang w:bidi="ar-YE"/>
        </w:rPr>
        <w:t>) مادة صحفية تعالج القضايا والأحداث السياسية،</w:t>
      </w:r>
      <w:r>
        <w:rPr>
          <w:rFonts w:ascii="Simplified Arabic" w:hAnsi="Simplified Arabic" w:cs="Simplified Arabic"/>
          <w:b/>
          <w:bCs/>
          <w:sz w:val="28"/>
          <w:szCs w:val="28"/>
          <w:rtl/>
        </w:rPr>
        <w:t xml:space="preserve"> تليها في المرتبة الثانية صحيفة الثورة التي استخدمت الألوان في (</w:t>
      </w:r>
      <w:r>
        <w:rPr>
          <w:rFonts w:ascii="Simplified Arabic" w:hAnsi="Simplified Arabic" w:cs="Simplified Arabic"/>
          <w:b/>
          <w:bCs/>
          <w:sz w:val="28"/>
          <w:szCs w:val="28"/>
        </w:rPr>
        <w:t>385</w:t>
      </w:r>
      <w:r>
        <w:rPr>
          <w:rFonts w:ascii="Simplified Arabic" w:hAnsi="Simplified Arabic" w:cs="Simplified Arabic"/>
          <w:b/>
          <w:bCs/>
          <w:sz w:val="28"/>
          <w:szCs w:val="28"/>
          <w:rtl/>
          <w:lang w:bidi="ar-YE"/>
        </w:rPr>
        <w:t>) مادة صحفية، أما صحيفة الصحوة فقد جاءت في المرتبة الثالثة واستخدمت الألوان في (</w:t>
      </w:r>
      <w:r>
        <w:rPr>
          <w:rFonts w:ascii="Simplified Arabic" w:hAnsi="Simplified Arabic" w:cs="Simplified Arabic"/>
          <w:b/>
          <w:bCs/>
          <w:sz w:val="28"/>
          <w:szCs w:val="28"/>
          <w:lang w:bidi="ar-YE"/>
        </w:rPr>
        <w:t>359</w:t>
      </w:r>
      <w:r>
        <w:rPr>
          <w:rFonts w:ascii="Simplified Arabic" w:hAnsi="Simplified Arabic" w:cs="Simplified Arabic"/>
          <w:b/>
          <w:bCs/>
          <w:sz w:val="28"/>
          <w:szCs w:val="28"/>
          <w:rtl/>
          <w:lang w:bidi="ar-YE"/>
        </w:rPr>
        <w:t>) مادة صحفية.</w:t>
      </w:r>
    </w:p>
    <w:p w:rsidR="00646BF5" w:rsidRPr="002C4C15" w:rsidRDefault="00646BF5" w:rsidP="00646BF5">
      <w:pPr>
        <w:jc w:val="both"/>
        <w:rPr>
          <w:rFonts w:ascii="Tahoma" w:hAnsi="Tahoma" w:cs="Tahoma"/>
          <w:b/>
          <w:bCs/>
          <w:sz w:val="28"/>
          <w:szCs w:val="28"/>
          <w:rtl/>
          <w:lang w:bidi="ar-YE"/>
        </w:rPr>
      </w:pPr>
      <w:r w:rsidRPr="002C4C15">
        <w:rPr>
          <w:rFonts w:ascii="Tahoma" w:hAnsi="Tahoma" w:cs="Tahoma"/>
          <w:b/>
          <w:bCs/>
          <w:sz w:val="28"/>
          <w:szCs w:val="28"/>
          <w:rtl/>
        </w:rPr>
        <w:t>نتا</w:t>
      </w:r>
      <w:r>
        <w:rPr>
          <w:rFonts w:ascii="Tahoma" w:hAnsi="Tahoma" w:cs="Tahoma"/>
          <w:b/>
          <w:bCs/>
          <w:sz w:val="28"/>
          <w:szCs w:val="28"/>
          <w:rtl/>
        </w:rPr>
        <w:t>ئج الدراسة الميدانية</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lastRenderedPageBreak/>
        <w:t>ارتفعت</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نسبة</w:t>
      </w:r>
      <w:r>
        <w:rPr>
          <w:rFonts w:ascii="Simplified Arabic" w:hAnsi="Simplified Arabic" w:cs="Simplified Arabic"/>
          <w:b/>
          <w:bCs/>
          <w:sz w:val="28"/>
          <w:szCs w:val="28"/>
          <w:rtl/>
        </w:rPr>
        <w:t xml:space="preserve"> م</w:t>
      </w:r>
      <w:r>
        <w:rPr>
          <w:rFonts w:ascii="Simplified Arabic" w:hAnsi="Simplified Arabic" w:cs="Simplified Arabic" w:hint="eastAsia"/>
          <w:b/>
          <w:bCs/>
          <w:sz w:val="28"/>
          <w:szCs w:val="28"/>
          <w:rtl/>
        </w:rPr>
        <w:t>تابعي</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الصحف</w:t>
      </w:r>
      <w:r>
        <w:rPr>
          <w:rFonts w:ascii="Simplified Arabic" w:hAnsi="Simplified Arabic" w:cs="Simplified Arabic"/>
          <w:b/>
          <w:bCs/>
          <w:sz w:val="28"/>
          <w:szCs w:val="28"/>
          <w:rtl/>
        </w:rPr>
        <w:t xml:space="preserve"> اليمنية </w:t>
      </w:r>
      <w:r w:rsidRPr="007C32EB">
        <w:rPr>
          <w:rFonts w:ascii="Simplified Arabic" w:hAnsi="Simplified Arabic" w:cs="Simplified Arabic" w:hint="eastAsia"/>
          <w:b/>
          <w:bCs/>
          <w:sz w:val="28"/>
          <w:szCs w:val="28"/>
          <w:rtl/>
        </w:rPr>
        <w:t>من</w:t>
      </w:r>
      <w:r w:rsidRPr="007C32EB">
        <w:rPr>
          <w:rFonts w:ascii="Simplified Arabic" w:hAnsi="Simplified Arabic" w:cs="Simplified Arabic"/>
          <w:b/>
          <w:bCs/>
          <w:sz w:val="28"/>
          <w:szCs w:val="28"/>
          <w:rtl/>
        </w:rPr>
        <w:t xml:space="preserve"> أفراد الجالية العراقية المقيمة في اليمن، حيث أشارت نتائج الدراسة الميدانية إلى متابعة (</w:t>
      </w:r>
      <w:r w:rsidRPr="007C32EB">
        <w:rPr>
          <w:rFonts w:ascii="Simplified Arabic" w:hAnsi="Simplified Arabic" w:cs="Simplified Arabic"/>
          <w:b/>
          <w:bCs/>
          <w:sz w:val="28"/>
          <w:szCs w:val="28"/>
        </w:rPr>
        <w:t>28</w:t>
      </w:r>
      <w:r>
        <w:rPr>
          <w:rFonts w:ascii="Simplified Arabic" w:hAnsi="Simplified Arabic" w:cs="Simplified Arabic"/>
          <w:b/>
          <w:bCs/>
          <w:sz w:val="28"/>
          <w:szCs w:val="28"/>
        </w:rPr>
        <w:t>6</w:t>
      </w:r>
      <w:r w:rsidRPr="007C32EB">
        <w:rPr>
          <w:rFonts w:ascii="Simplified Arabic" w:hAnsi="Simplified Arabic" w:cs="Simplified Arabic"/>
          <w:b/>
          <w:bCs/>
          <w:sz w:val="28"/>
          <w:szCs w:val="28"/>
          <w:rtl/>
          <w:lang w:bidi="ar-YE"/>
        </w:rPr>
        <w:t>) مبحوث</w:t>
      </w:r>
      <w:r>
        <w:rPr>
          <w:rFonts w:ascii="Simplified Arabic" w:hAnsi="Simplified Arabic" w:cs="Simplified Arabic" w:hint="cs"/>
          <w:b/>
          <w:bCs/>
          <w:sz w:val="28"/>
          <w:szCs w:val="28"/>
          <w:rtl/>
          <w:lang w:bidi="ar-YE"/>
        </w:rPr>
        <w:t>اً</w:t>
      </w:r>
      <w:r w:rsidRPr="007C32EB">
        <w:rPr>
          <w:rFonts w:ascii="Simplified Arabic" w:hAnsi="Simplified Arabic" w:cs="Simplified Arabic"/>
          <w:b/>
          <w:bCs/>
          <w:sz w:val="28"/>
          <w:szCs w:val="28"/>
          <w:rtl/>
          <w:lang w:bidi="ar-YE"/>
        </w:rPr>
        <w:t xml:space="preserve"> بلغت نسبتهم (</w:t>
      </w:r>
      <w:r w:rsidRPr="007C32EB">
        <w:rPr>
          <w:rFonts w:ascii="Simplified Arabic" w:hAnsi="Simplified Arabic" w:cs="Simplified Arabic"/>
          <w:b/>
          <w:bCs/>
          <w:sz w:val="28"/>
          <w:szCs w:val="28"/>
          <w:lang w:bidi="ar-YE"/>
        </w:rPr>
        <w:t>71.5</w:t>
      </w:r>
      <w:r w:rsidRPr="007C32EB">
        <w:rPr>
          <w:rFonts w:ascii="Simplified Arabic" w:hAnsi="Simplified Arabic" w:cs="Simplified Arabic"/>
          <w:b/>
          <w:bCs/>
          <w:sz w:val="28"/>
          <w:szCs w:val="28"/>
          <w:rtl/>
          <w:lang w:bidi="ar-YE"/>
        </w:rPr>
        <w:t xml:space="preserve">%) </w:t>
      </w:r>
      <w:r w:rsidRPr="007C32EB">
        <w:rPr>
          <w:rFonts w:ascii="Simplified Arabic" w:hAnsi="Simplified Arabic" w:cs="Simplified Arabic" w:hint="eastAsia"/>
          <w:b/>
          <w:bCs/>
          <w:sz w:val="28"/>
          <w:szCs w:val="28"/>
          <w:rtl/>
        </w:rPr>
        <w:t>من</w:t>
      </w:r>
      <w:r w:rsidRPr="007C32EB">
        <w:rPr>
          <w:rFonts w:ascii="Simplified Arabic" w:hAnsi="Simplified Arabic" w:cs="Simplified Arabic"/>
          <w:b/>
          <w:bCs/>
          <w:sz w:val="28"/>
          <w:szCs w:val="28"/>
          <w:rtl/>
        </w:rPr>
        <w:t xml:space="preserve"> </w:t>
      </w:r>
      <w:r w:rsidRPr="007C32EB">
        <w:rPr>
          <w:rFonts w:ascii="Simplified Arabic" w:hAnsi="Simplified Arabic" w:cs="Simplified Arabic" w:hint="eastAsia"/>
          <w:b/>
          <w:bCs/>
          <w:sz w:val="28"/>
          <w:szCs w:val="28"/>
          <w:rtl/>
        </w:rPr>
        <w:t>إجمالي</w:t>
      </w:r>
      <w:r w:rsidRPr="007C32EB">
        <w:rPr>
          <w:rFonts w:ascii="Simplified Arabic" w:hAnsi="Simplified Arabic" w:cs="Simplified Arabic"/>
          <w:b/>
          <w:bCs/>
          <w:sz w:val="28"/>
          <w:szCs w:val="28"/>
          <w:rtl/>
        </w:rPr>
        <w:t xml:space="preserve"> العينة للصحف اليمنية في حين لم يتابع (</w:t>
      </w:r>
      <w:r w:rsidRPr="007C32EB">
        <w:rPr>
          <w:rFonts w:ascii="Simplified Arabic" w:hAnsi="Simplified Arabic" w:cs="Simplified Arabic"/>
          <w:b/>
          <w:bCs/>
          <w:sz w:val="28"/>
          <w:szCs w:val="28"/>
        </w:rPr>
        <w:t>114</w:t>
      </w:r>
      <w:r w:rsidRPr="007C32EB">
        <w:rPr>
          <w:rFonts w:ascii="Simplified Arabic" w:hAnsi="Simplified Arabic" w:cs="Simplified Arabic"/>
          <w:b/>
          <w:bCs/>
          <w:sz w:val="28"/>
          <w:szCs w:val="28"/>
          <w:rtl/>
          <w:lang w:bidi="ar-YE"/>
        </w:rPr>
        <w:t>) مبحوث</w:t>
      </w:r>
      <w:r>
        <w:rPr>
          <w:rFonts w:ascii="Simplified Arabic" w:hAnsi="Simplified Arabic" w:cs="Simplified Arabic" w:hint="cs"/>
          <w:b/>
          <w:bCs/>
          <w:sz w:val="28"/>
          <w:szCs w:val="28"/>
          <w:rtl/>
          <w:lang w:bidi="ar-YE"/>
        </w:rPr>
        <w:t>اً</w:t>
      </w:r>
      <w:r w:rsidRPr="007C32EB">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بلغت</w:t>
      </w:r>
      <w:r>
        <w:rPr>
          <w:rFonts w:ascii="Simplified Arabic" w:hAnsi="Simplified Arabic" w:cs="Simplified Arabic"/>
          <w:b/>
          <w:bCs/>
          <w:sz w:val="28"/>
          <w:szCs w:val="28"/>
          <w:rtl/>
          <w:lang w:bidi="ar-YE"/>
        </w:rPr>
        <w:t xml:space="preserve"> نسبتهم (</w:t>
      </w:r>
      <w:r>
        <w:rPr>
          <w:rFonts w:ascii="Simplified Arabic" w:hAnsi="Simplified Arabic" w:cs="Simplified Arabic"/>
          <w:b/>
          <w:bCs/>
          <w:sz w:val="28"/>
          <w:szCs w:val="28"/>
          <w:lang w:bidi="ar-YE"/>
        </w:rPr>
        <w:t>28.5</w:t>
      </w:r>
      <w:r>
        <w:rPr>
          <w:rFonts w:ascii="Simplified Arabic" w:hAnsi="Simplified Arabic" w:cs="Simplified Arabic"/>
          <w:b/>
          <w:bCs/>
          <w:sz w:val="28"/>
          <w:szCs w:val="28"/>
          <w:rtl/>
          <w:lang w:bidi="ar-YE"/>
        </w:rPr>
        <w:t xml:space="preserve">%) </w:t>
      </w:r>
      <w:r w:rsidRPr="007C32EB">
        <w:rPr>
          <w:rFonts w:ascii="Simplified Arabic" w:hAnsi="Simplified Arabic" w:cs="Simplified Arabic" w:hint="eastAsia"/>
          <w:b/>
          <w:bCs/>
          <w:sz w:val="28"/>
          <w:szCs w:val="28"/>
          <w:rtl/>
          <w:lang w:bidi="ar-YE"/>
        </w:rPr>
        <w:t>الصحف</w:t>
      </w:r>
      <w:r w:rsidRPr="007C32EB">
        <w:rPr>
          <w:rFonts w:ascii="Simplified Arabic" w:hAnsi="Simplified Arabic" w:cs="Simplified Arabic"/>
          <w:b/>
          <w:bCs/>
          <w:sz w:val="28"/>
          <w:szCs w:val="28"/>
          <w:rtl/>
          <w:lang w:bidi="ar-YE"/>
        </w:rPr>
        <w:t xml:space="preserve"> باتجاهاتها المختلفة.</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تفاوتت</w:t>
      </w:r>
      <w:r>
        <w:rPr>
          <w:rFonts w:ascii="Simplified Arabic" w:hAnsi="Simplified Arabic" w:cs="Simplified Arabic"/>
          <w:b/>
          <w:bCs/>
          <w:sz w:val="28"/>
          <w:szCs w:val="28"/>
          <w:rtl/>
        </w:rPr>
        <w:t xml:space="preserve"> كثافة</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تعرض المبحوثين ممن يتابعون الصحف اليمنية، حيث بلغت نسبة من يمكن اعتب</w:t>
      </w:r>
      <w:r>
        <w:rPr>
          <w:rFonts w:ascii="Simplified Arabic" w:hAnsi="Simplified Arabic" w:cs="Simplified Arabic" w:hint="eastAsia"/>
          <w:b/>
          <w:bCs/>
          <w:sz w:val="28"/>
          <w:szCs w:val="28"/>
          <w:rtl/>
        </w:rPr>
        <w:t>ارهم</w:t>
      </w:r>
      <w:r>
        <w:rPr>
          <w:rFonts w:ascii="Simplified Arabic" w:hAnsi="Simplified Arabic" w:cs="Simplified Arabic"/>
          <w:b/>
          <w:bCs/>
          <w:sz w:val="28"/>
          <w:szCs w:val="28"/>
          <w:rtl/>
        </w:rPr>
        <w:t xml:space="preserve"> كثيفي التعرض </w:t>
      </w:r>
      <w:r>
        <w:rPr>
          <w:rFonts w:ascii="Simplified Arabic" w:hAnsi="Simplified Arabic" w:cs="Simplified Arabic" w:hint="eastAsia"/>
          <w:b/>
          <w:bCs/>
          <w:sz w:val="28"/>
          <w:szCs w:val="28"/>
          <w:rtl/>
        </w:rPr>
        <w:t>من</w:t>
      </w:r>
      <w:r>
        <w:rPr>
          <w:rFonts w:ascii="Simplified Arabic" w:hAnsi="Simplified Arabic" w:cs="Simplified Arabic"/>
          <w:b/>
          <w:bCs/>
          <w:sz w:val="28"/>
          <w:szCs w:val="28"/>
          <w:rtl/>
        </w:rPr>
        <w:t xml:space="preserve"> المبحوثين (أربع مرات فأكثر أسبوعيا) </w:t>
      </w:r>
      <w:r>
        <w:rPr>
          <w:rFonts w:ascii="Simplified Arabic" w:hAnsi="Simplified Arabic" w:cs="Simplified Arabic"/>
          <w:b/>
          <w:bCs/>
          <w:sz w:val="28"/>
          <w:szCs w:val="28"/>
        </w:rPr>
        <w:t>58.8</w:t>
      </w:r>
      <w:r>
        <w:rPr>
          <w:rFonts w:ascii="Simplified Arabic" w:hAnsi="Simplified Arabic" w:cs="Simplified Arabic"/>
          <w:b/>
          <w:bCs/>
          <w:sz w:val="28"/>
          <w:szCs w:val="28"/>
          <w:rtl/>
          <w:lang w:bidi="ar-YE"/>
        </w:rPr>
        <w:t>% تمثل (</w:t>
      </w:r>
      <w:r>
        <w:rPr>
          <w:rFonts w:ascii="Simplified Arabic" w:hAnsi="Simplified Arabic" w:cs="Simplified Arabic"/>
          <w:b/>
          <w:bCs/>
          <w:sz w:val="28"/>
          <w:szCs w:val="28"/>
          <w:lang w:bidi="ar-YE"/>
        </w:rPr>
        <w:t>168</w:t>
      </w:r>
      <w:r>
        <w:rPr>
          <w:rFonts w:ascii="Simplified Arabic" w:hAnsi="Simplified Arabic" w:cs="Simplified Arabic"/>
          <w:b/>
          <w:bCs/>
          <w:sz w:val="28"/>
          <w:szCs w:val="28"/>
          <w:rtl/>
          <w:lang w:bidi="ar-YE"/>
        </w:rPr>
        <w:t>) مبحوث</w:t>
      </w:r>
      <w:r>
        <w:rPr>
          <w:rFonts w:ascii="Simplified Arabic" w:hAnsi="Simplified Arabic" w:cs="Simplified Arabic" w:hint="cs"/>
          <w:b/>
          <w:bCs/>
          <w:sz w:val="28"/>
          <w:szCs w:val="28"/>
          <w:rtl/>
          <w:lang w:bidi="ar-YE"/>
        </w:rPr>
        <w:t>اً</w:t>
      </w:r>
      <w:r>
        <w:rPr>
          <w:rFonts w:ascii="Simplified Arabic" w:hAnsi="Simplified Arabic" w:cs="Simplified Arabic"/>
          <w:b/>
          <w:bCs/>
          <w:sz w:val="28"/>
          <w:szCs w:val="28"/>
          <w:rtl/>
          <w:lang w:bidi="ar-YE"/>
        </w:rPr>
        <w:t xml:space="preserve">، في حين بلغت نسبة من يمكن اعتبارهم قليلي التعرض للصحف من </w:t>
      </w:r>
      <w:r>
        <w:rPr>
          <w:rFonts w:ascii="Simplified Arabic" w:hAnsi="Simplified Arabic" w:cs="Simplified Arabic" w:hint="eastAsia"/>
          <w:b/>
          <w:bCs/>
          <w:sz w:val="28"/>
          <w:szCs w:val="28"/>
          <w:rtl/>
          <w:lang w:bidi="ar-YE"/>
        </w:rPr>
        <w:t>المبحوثين</w:t>
      </w:r>
      <w:r>
        <w:rPr>
          <w:rFonts w:ascii="Simplified Arabic" w:hAnsi="Simplified Arabic" w:cs="Simplified Arabic"/>
          <w:b/>
          <w:bCs/>
          <w:sz w:val="28"/>
          <w:szCs w:val="28"/>
          <w:rtl/>
          <w:lang w:bidi="ar-YE"/>
        </w:rPr>
        <w:t xml:space="preserve"> (ثلاث مرات فما دون أسبوعيا) </w:t>
      </w:r>
      <w:r>
        <w:rPr>
          <w:rFonts w:ascii="Simplified Arabic" w:hAnsi="Simplified Arabic" w:cs="Simplified Arabic"/>
          <w:b/>
          <w:bCs/>
          <w:sz w:val="28"/>
          <w:szCs w:val="28"/>
        </w:rPr>
        <w:t>41.2</w:t>
      </w:r>
      <w:r>
        <w:rPr>
          <w:rFonts w:ascii="Simplified Arabic" w:hAnsi="Simplified Arabic" w:cs="Simplified Arabic"/>
          <w:b/>
          <w:bCs/>
          <w:sz w:val="28"/>
          <w:szCs w:val="28"/>
          <w:rtl/>
          <w:lang w:bidi="ar-YE"/>
        </w:rPr>
        <w:t>% تمثل (</w:t>
      </w:r>
      <w:r>
        <w:rPr>
          <w:rFonts w:ascii="Simplified Arabic" w:hAnsi="Simplified Arabic" w:cs="Simplified Arabic"/>
          <w:b/>
          <w:bCs/>
          <w:sz w:val="28"/>
          <w:szCs w:val="28"/>
          <w:lang w:bidi="ar-YE"/>
        </w:rPr>
        <w:t>118</w:t>
      </w:r>
      <w:r>
        <w:rPr>
          <w:rFonts w:ascii="Simplified Arabic" w:hAnsi="Simplified Arabic" w:cs="Simplified Arabic"/>
          <w:b/>
          <w:bCs/>
          <w:sz w:val="28"/>
          <w:szCs w:val="28"/>
          <w:rtl/>
          <w:lang w:bidi="ar-YE"/>
        </w:rPr>
        <w:t>) مبحوث</w:t>
      </w:r>
      <w:r>
        <w:rPr>
          <w:rFonts w:ascii="Simplified Arabic" w:hAnsi="Simplified Arabic" w:cs="Simplified Arabic" w:hint="cs"/>
          <w:b/>
          <w:bCs/>
          <w:sz w:val="28"/>
          <w:szCs w:val="28"/>
          <w:rtl/>
          <w:lang w:bidi="ar-YE"/>
        </w:rPr>
        <w:t>اً</w:t>
      </w:r>
      <w:r>
        <w:rPr>
          <w:rFonts w:ascii="Simplified Arabic" w:hAnsi="Simplified Arabic" w:cs="Simplified Arabic"/>
          <w:b/>
          <w:bCs/>
          <w:sz w:val="28"/>
          <w:szCs w:val="28"/>
          <w:rtl/>
          <w:lang w:bidi="ar-YE"/>
        </w:rPr>
        <w:t>.</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ارتفاع</w:t>
      </w:r>
      <w:r>
        <w:rPr>
          <w:rFonts w:ascii="Simplified Arabic" w:hAnsi="Simplified Arabic" w:cs="Simplified Arabic"/>
          <w:b/>
          <w:bCs/>
          <w:sz w:val="28"/>
          <w:szCs w:val="28"/>
          <w:rtl/>
        </w:rPr>
        <w:t xml:space="preserve"> عدد </w:t>
      </w:r>
      <w:r>
        <w:rPr>
          <w:rFonts w:ascii="Simplified Arabic" w:hAnsi="Simplified Arabic" w:cs="Simplified Arabic" w:hint="eastAsia"/>
          <w:b/>
          <w:bCs/>
          <w:sz w:val="28"/>
          <w:szCs w:val="28"/>
          <w:rtl/>
        </w:rPr>
        <w:t>المبحوثين</w:t>
      </w:r>
      <w:r>
        <w:rPr>
          <w:rFonts w:ascii="Simplified Arabic" w:hAnsi="Simplified Arabic" w:cs="Simplified Arabic"/>
          <w:b/>
          <w:bCs/>
          <w:sz w:val="28"/>
          <w:szCs w:val="28"/>
          <w:rtl/>
        </w:rPr>
        <w:t xml:space="preserve"> ممن يتابعون القضايا والأحداث السياسية المختلفة في الصحف اليمنية </w:t>
      </w:r>
      <w:r>
        <w:rPr>
          <w:rFonts w:ascii="Simplified Arabic" w:hAnsi="Simplified Arabic" w:cs="Simplified Arabic" w:hint="eastAsia"/>
          <w:b/>
          <w:bCs/>
          <w:sz w:val="28"/>
          <w:szCs w:val="28"/>
          <w:rtl/>
        </w:rPr>
        <w:t>بشكل</w:t>
      </w:r>
      <w:r>
        <w:rPr>
          <w:rFonts w:ascii="Simplified Arabic" w:hAnsi="Simplified Arabic" w:cs="Simplified Arabic"/>
          <w:b/>
          <w:bCs/>
          <w:sz w:val="28"/>
          <w:szCs w:val="28"/>
          <w:rtl/>
        </w:rPr>
        <w:t xml:space="preserve"> دائم حيث بلغت نسبتهم (</w:t>
      </w:r>
      <w:r>
        <w:rPr>
          <w:rFonts w:ascii="Simplified Arabic" w:hAnsi="Simplified Arabic" w:cs="Simplified Arabic"/>
          <w:b/>
          <w:bCs/>
          <w:sz w:val="28"/>
          <w:szCs w:val="28"/>
        </w:rPr>
        <w:t>63.6</w:t>
      </w:r>
      <w:r>
        <w:rPr>
          <w:rFonts w:ascii="Simplified Arabic" w:hAnsi="Simplified Arabic" w:cs="Simplified Arabic"/>
          <w:b/>
          <w:bCs/>
          <w:sz w:val="28"/>
          <w:szCs w:val="28"/>
          <w:rtl/>
          <w:lang w:bidi="ar-YE"/>
        </w:rPr>
        <w:t>%) تمثل (</w:t>
      </w:r>
      <w:r>
        <w:rPr>
          <w:rFonts w:ascii="Simplified Arabic" w:hAnsi="Simplified Arabic" w:cs="Simplified Arabic"/>
          <w:b/>
          <w:bCs/>
          <w:sz w:val="28"/>
          <w:szCs w:val="28"/>
          <w:lang w:bidi="ar-YE"/>
        </w:rPr>
        <w:t>182</w:t>
      </w:r>
      <w:r>
        <w:rPr>
          <w:rFonts w:ascii="Simplified Arabic" w:hAnsi="Simplified Arabic" w:cs="Simplified Arabic"/>
          <w:b/>
          <w:bCs/>
          <w:sz w:val="28"/>
          <w:szCs w:val="28"/>
          <w:rtl/>
          <w:lang w:bidi="ar-YE"/>
        </w:rPr>
        <w:t xml:space="preserve">) مبحوث، </w:t>
      </w:r>
      <w:r>
        <w:rPr>
          <w:rFonts w:ascii="Simplified Arabic" w:hAnsi="Simplified Arabic" w:cs="Simplified Arabic" w:hint="eastAsia"/>
          <w:b/>
          <w:bCs/>
          <w:sz w:val="28"/>
          <w:szCs w:val="28"/>
          <w:rtl/>
          <w:lang w:bidi="ar-YE"/>
        </w:rPr>
        <w:t>في</w:t>
      </w:r>
      <w:r>
        <w:rPr>
          <w:rFonts w:ascii="Simplified Arabic" w:hAnsi="Simplified Arabic" w:cs="Simplified Arabic"/>
          <w:b/>
          <w:bCs/>
          <w:sz w:val="28"/>
          <w:szCs w:val="28"/>
          <w:rtl/>
          <w:lang w:bidi="ar-YE"/>
        </w:rPr>
        <w:t xml:space="preserve"> حين بلغت نسبة المبحوثين الذين يتابعون القضايا </w:t>
      </w:r>
      <w:r>
        <w:rPr>
          <w:rFonts w:ascii="Simplified Arabic" w:hAnsi="Simplified Arabic" w:cs="Simplified Arabic" w:hint="eastAsia"/>
          <w:b/>
          <w:bCs/>
          <w:sz w:val="28"/>
          <w:szCs w:val="28"/>
          <w:rtl/>
          <w:lang w:bidi="ar-YE"/>
        </w:rPr>
        <w:t>والأحداث</w:t>
      </w:r>
      <w:r>
        <w:rPr>
          <w:rFonts w:ascii="Simplified Arabic" w:hAnsi="Simplified Arabic" w:cs="Simplified Arabic"/>
          <w:b/>
          <w:bCs/>
          <w:sz w:val="28"/>
          <w:szCs w:val="28"/>
          <w:rtl/>
          <w:lang w:bidi="ar-YE"/>
        </w:rPr>
        <w:t xml:space="preserve"> السياسية </w:t>
      </w:r>
      <w:r>
        <w:rPr>
          <w:rFonts w:ascii="Simplified Arabic" w:hAnsi="Simplified Arabic" w:cs="Simplified Arabic" w:hint="eastAsia"/>
          <w:b/>
          <w:bCs/>
          <w:sz w:val="28"/>
          <w:szCs w:val="28"/>
          <w:rtl/>
          <w:lang w:bidi="ar-YE"/>
        </w:rPr>
        <w:t>أحياناً</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36</w:t>
      </w:r>
      <w:r>
        <w:rPr>
          <w:rFonts w:ascii="Simplified Arabic" w:hAnsi="Simplified Arabic" w:cs="Simplified Arabic"/>
          <w:b/>
          <w:bCs/>
          <w:sz w:val="28"/>
          <w:szCs w:val="28"/>
          <w:rtl/>
          <w:lang w:bidi="ar-YE"/>
        </w:rPr>
        <w:t>%) تمثل (</w:t>
      </w:r>
      <w:r>
        <w:rPr>
          <w:rFonts w:ascii="Simplified Arabic" w:hAnsi="Simplified Arabic" w:cs="Simplified Arabic"/>
          <w:b/>
          <w:bCs/>
          <w:sz w:val="28"/>
          <w:szCs w:val="28"/>
          <w:lang w:bidi="ar-YE"/>
        </w:rPr>
        <w:t>103</w:t>
      </w:r>
      <w:r>
        <w:rPr>
          <w:rFonts w:ascii="Simplified Arabic" w:hAnsi="Simplified Arabic" w:cs="Simplified Arabic"/>
          <w:b/>
          <w:bCs/>
          <w:sz w:val="28"/>
          <w:szCs w:val="28"/>
          <w:rtl/>
          <w:lang w:bidi="ar-YE"/>
        </w:rPr>
        <w:t xml:space="preserve">) مبحوث، </w:t>
      </w:r>
      <w:r>
        <w:rPr>
          <w:rFonts w:ascii="Simplified Arabic" w:hAnsi="Simplified Arabic" w:cs="Simplified Arabic" w:hint="eastAsia"/>
          <w:b/>
          <w:bCs/>
          <w:sz w:val="28"/>
          <w:szCs w:val="28"/>
          <w:rtl/>
          <w:lang w:bidi="ar-YE"/>
        </w:rPr>
        <w:t>أما</w:t>
      </w:r>
      <w:r>
        <w:rPr>
          <w:rFonts w:ascii="Simplified Arabic" w:hAnsi="Simplified Arabic" w:cs="Simplified Arabic"/>
          <w:b/>
          <w:bCs/>
          <w:sz w:val="28"/>
          <w:szCs w:val="28"/>
          <w:rtl/>
          <w:lang w:bidi="ar-YE"/>
        </w:rPr>
        <w:t xml:space="preserve"> من لا يتابعون القضايا </w:t>
      </w:r>
      <w:r>
        <w:rPr>
          <w:rFonts w:ascii="Simplified Arabic" w:hAnsi="Simplified Arabic" w:cs="Simplified Arabic" w:hint="eastAsia"/>
          <w:b/>
          <w:bCs/>
          <w:sz w:val="28"/>
          <w:szCs w:val="28"/>
          <w:rtl/>
          <w:lang w:bidi="ar-YE"/>
        </w:rPr>
        <w:t>والأحداث</w:t>
      </w:r>
      <w:r>
        <w:rPr>
          <w:rFonts w:ascii="Simplified Arabic" w:hAnsi="Simplified Arabic" w:cs="Simplified Arabic"/>
          <w:b/>
          <w:bCs/>
          <w:sz w:val="28"/>
          <w:szCs w:val="28"/>
          <w:rtl/>
          <w:lang w:bidi="ar-YE"/>
        </w:rPr>
        <w:t xml:space="preserve"> السياسية في الصحف اليمنية بشكل مطلق فقد بلغ عددهم مبحوث واحد فقط </w:t>
      </w:r>
      <w:r>
        <w:rPr>
          <w:rFonts w:ascii="Simplified Arabic" w:hAnsi="Simplified Arabic" w:cs="Simplified Arabic" w:hint="eastAsia"/>
          <w:b/>
          <w:bCs/>
          <w:sz w:val="28"/>
          <w:szCs w:val="28"/>
          <w:rtl/>
          <w:lang w:bidi="ar-YE"/>
        </w:rPr>
        <w:t>بنسبة</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0.3</w:t>
      </w:r>
      <w:r>
        <w:rPr>
          <w:rFonts w:ascii="Simplified Arabic" w:hAnsi="Simplified Arabic" w:cs="Simplified Arabic"/>
          <w:b/>
          <w:bCs/>
          <w:sz w:val="28"/>
          <w:szCs w:val="28"/>
          <w:rtl/>
          <w:lang w:bidi="ar-YE"/>
        </w:rPr>
        <w:t>%).</w:t>
      </w:r>
    </w:p>
    <w:p w:rsidR="00646BF5" w:rsidRDefault="00646BF5" w:rsidP="00646BF5">
      <w:pPr>
        <w:pStyle w:val="10"/>
        <w:numPr>
          <w:ilvl w:val="0"/>
          <w:numId w:val="7"/>
        </w:numPr>
        <w:ind w:left="368"/>
        <w:jc w:val="both"/>
        <w:rPr>
          <w:rFonts w:ascii="Simplified Arabic" w:hAnsi="Simplified Arabic" w:cs="Simplified Arabic"/>
          <w:b/>
          <w:bCs/>
          <w:sz w:val="28"/>
          <w:szCs w:val="28"/>
        </w:rPr>
      </w:pPr>
      <w:r w:rsidRPr="00C15C43">
        <w:rPr>
          <w:rFonts w:ascii="Simplified Arabic" w:hAnsi="Simplified Arabic" w:cs="Simplified Arabic" w:hint="eastAsia"/>
          <w:b/>
          <w:bCs/>
          <w:sz w:val="28"/>
          <w:szCs w:val="28"/>
          <w:rtl/>
        </w:rPr>
        <w:t>تنوعت</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دوافع </w:t>
      </w:r>
      <w:r w:rsidRPr="00C15C43">
        <w:rPr>
          <w:rFonts w:ascii="Simplified Arabic" w:hAnsi="Simplified Arabic" w:cs="Simplified Arabic" w:hint="eastAsia"/>
          <w:b/>
          <w:bCs/>
          <w:sz w:val="28"/>
          <w:szCs w:val="28"/>
          <w:rtl/>
        </w:rPr>
        <w:t>تعرض</w:t>
      </w:r>
      <w:r w:rsidRPr="00C15C43">
        <w:rPr>
          <w:rFonts w:ascii="Simplified Arabic" w:hAnsi="Simplified Arabic" w:cs="Simplified Arabic"/>
          <w:b/>
          <w:bCs/>
          <w:sz w:val="28"/>
          <w:szCs w:val="28"/>
          <w:rtl/>
        </w:rPr>
        <w:t xml:space="preserve"> </w:t>
      </w:r>
      <w:r w:rsidRPr="00C15C43">
        <w:rPr>
          <w:rFonts w:ascii="Simplified Arabic" w:hAnsi="Simplified Arabic" w:cs="Simplified Arabic" w:hint="eastAsia"/>
          <w:b/>
          <w:bCs/>
          <w:sz w:val="28"/>
          <w:szCs w:val="28"/>
          <w:rtl/>
        </w:rPr>
        <w:t>المبحوثين</w:t>
      </w:r>
      <w:r w:rsidRPr="00C15C43">
        <w:rPr>
          <w:rFonts w:ascii="Simplified Arabic" w:hAnsi="Simplified Arabic" w:cs="Simplified Arabic"/>
          <w:b/>
          <w:bCs/>
          <w:sz w:val="28"/>
          <w:szCs w:val="28"/>
          <w:rtl/>
        </w:rPr>
        <w:t xml:space="preserve"> من </w:t>
      </w:r>
      <w:r w:rsidRPr="00C15C43">
        <w:rPr>
          <w:rFonts w:ascii="Simplified Arabic" w:hAnsi="Simplified Arabic" w:cs="Simplified Arabic" w:hint="eastAsia"/>
          <w:b/>
          <w:bCs/>
          <w:sz w:val="28"/>
          <w:szCs w:val="28"/>
          <w:rtl/>
        </w:rPr>
        <w:t>أفراد</w:t>
      </w:r>
      <w:r w:rsidRPr="00C15C43">
        <w:rPr>
          <w:rFonts w:ascii="Simplified Arabic" w:hAnsi="Simplified Arabic" w:cs="Simplified Arabic"/>
          <w:b/>
          <w:bCs/>
          <w:sz w:val="28"/>
          <w:szCs w:val="28"/>
          <w:rtl/>
        </w:rPr>
        <w:t xml:space="preserve"> الجالية </w:t>
      </w:r>
      <w:r w:rsidRPr="00C15C43">
        <w:rPr>
          <w:rFonts w:ascii="Simplified Arabic" w:hAnsi="Simplified Arabic" w:cs="Simplified Arabic" w:hint="eastAsia"/>
          <w:b/>
          <w:bCs/>
          <w:sz w:val="28"/>
          <w:szCs w:val="28"/>
          <w:rtl/>
        </w:rPr>
        <w:t>العراقية</w:t>
      </w:r>
      <w:r w:rsidRPr="00C15C43">
        <w:rPr>
          <w:rFonts w:ascii="Simplified Arabic" w:hAnsi="Simplified Arabic" w:cs="Simplified Arabic"/>
          <w:b/>
          <w:bCs/>
          <w:sz w:val="28"/>
          <w:szCs w:val="28"/>
          <w:rtl/>
        </w:rPr>
        <w:t xml:space="preserve"> </w:t>
      </w:r>
      <w:r w:rsidRPr="00C15C43">
        <w:rPr>
          <w:rFonts w:ascii="Simplified Arabic" w:hAnsi="Simplified Arabic" w:cs="Simplified Arabic" w:hint="eastAsia"/>
          <w:b/>
          <w:bCs/>
          <w:sz w:val="28"/>
          <w:szCs w:val="28"/>
          <w:rtl/>
        </w:rPr>
        <w:t>للصحف</w:t>
      </w:r>
      <w:r w:rsidRPr="00C15C43">
        <w:rPr>
          <w:rFonts w:ascii="Simplified Arabic" w:hAnsi="Simplified Arabic" w:cs="Simplified Arabic"/>
          <w:b/>
          <w:bCs/>
          <w:sz w:val="28"/>
          <w:szCs w:val="28"/>
          <w:rtl/>
        </w:rPr>
        <w:t xml:space="preserve"> اليمنية ومتابعتهم للقضايا والأحداث السياسية فيها، وقد جاء دافع (</w:t>
      </w:r>
      <w:r w:rsidRPr="00C15C43">
        <w:rPr>
          <w:rFonts w:ascii="Simplified Arabic" w:hAnsi="Simplified Arabic" w:cs="Simplified Arabic" w:hint="eastAsia"/>
          <w:b/>
          <w:bCs/>
          <w:sz w:val="28"/>
          <w:szCs w:val="28"/>
          <w:rtl/>
        </w:rPr>
        <w:t>متابعتها</w:t>
      </w:r>
      <w:r>
        <w:rPr>
          <w:rFonts w:ascii="Simplified Arabic" w:hAnsi="Simplified Arabic" w:cs="Simplified Arabic"/>
          <w:b/>
          <w:bCs/>
          <w:sz w:val="28"/>
          <w:szCs w:val="28"/>
          <w:rtl/>
        </w:rPr>
        <w:t xml:space="preserve"> لتطورات</w:t>
      </w:r>
      <w:r>
        <w:rPr>
          <w:rFonts w:ascii="Simplified Arabic" w:hAnsi="Simplified Arabic" w:cs="Simplified Arabic" w:hint="cs"/>
          <w:b/>
          <w:bCs/>
          <w:sz w:val="28"/>
          <w:szCs w:val="28"/>
          <w:rtl/>
        </w:rPr>
        <w:t xml:space="preserve"> </w:t>
      </w:r>
      <w:r w:rsidRPr="00C15C43">
        <w:rPr>
          <w:rFonts w:ascii="Simplified Arabic" w:hAnsi="Simplified Arabic" w:cs="Simplified Arabic"/>
          <w:b/>
          <w:bCs/>
          <w:sz w:val="28"/>
          <w:szCs w:val="28"/>
          <w:rtl/>
        </w:rPr>
        <w:t xml:space="preserve">القضايا </w:t>
      </w:r>
      <w:r w:rsidRPr="00C15C43">
        <w:rPr>
          <w:rFonts w:ascii="Simplified Arabic" w:hAnsi="Simplified Arabic" w:cs="Simplified Arabic" w:hint="eastAsia"/>
          <w:b/>
          <w:bCs/>
          <w:sz w:val="28"/>
          <w:szCs w:val="28"/>
          <w:rtl/>
        </w:rPr>
        <w:t>والأحداث</w:t>
      </w:r>
      <w:r w:rsidRPr="00C15C43">
        <w:rPr>
          <w:rFonts w:ascii="Simplified Arabic" w:hAnsi="Simplified Arabic" w:cs="Simplified Arabic"/>
          <w:b/>
          <w:bCs/>
          <w:sz w:val="28"/>
          <w:szCs w:val="28"/>
          <w:rtl/>
        </w:rPr>
        <w:t xml:space="preserve"> السي</w:t>
      </w:r>
      <w:r w:rsidRPr="00C15C43">
        <w:rPr>
          <w:rFonts w:ascii="Simplified Arabic" w:hAnsi="Simplified Arabic" w:cs="Simplified Arabic" w:hint="eastAsia"/>
          <w:b/>
          <w:bCs/>
          <w:sz w:val="28"/>
          <w:szCs w:val="28"/>
          <w:rtl/>
        </w:rPr>
        <w:t>اسية</w:t>
      </w:r>
      <w:r w:rsidRPr="00C15C43">
        <w:rPr>
          <w:rFonts w:ascii="Simplified Arabic" w:hAnsi="Simplified Arabic" w:cs="Simplified Arabic"/>
          <w:b/>
          <w:bCs/>
          <w:sz w:val="28"/>
          <w:szCs w:val="28"/>
          <w:rtl/>
        </w:rPr>
        <w:t xml:space="preserve"> المختلفة </w:t>
      </w:r>
      <w:r w:rsidRPr="00C15C43">
        <w:rPr>
          <w:rFonts w:ascii="Simplified Arabic" w:hAnsi="Simplified Arabic" w:cs="Simplified Arabic" w:hint="eastAsia"/>
          <w:b/>
          <w:bCs/>
          <w:sz w:val="28"/>
          <w:szCs w:val="28"/>
          <w:rtl/>
        </w:rPr>
        <w:t>أولا</w:t>
      </w:r>
      <w:r w:rsidRPr="00C15C43">
        <w:rPr>
          <w:rFonts w:ascii="Simplified Arabic" w:hAnsi="Simplified Arabic" w:cs="Simplified Arabic"/>
          <w:b/>
          <w:bCs/>
          <w:sz w:val="28"/>
          <w:szCs w:val="28"/>
          <w:rtl/>
        </w:rPr>
        <w:t xml:space="preserve"> بأول) في المرتبة الأولى بنسبة (</w:t>
      </w:r>
      <w:r w:rsidRPr="00C15C43">
        <w:rPr>
          <w:rFonts w:ascii="Simplified Arabic" w:hAnsi="Simplified Arabic" w:cs="Simplified Arabic"/>
          <w:b/>
          <w:bCs/>
          <w:sz w:val="28"/>
          <w:szCs w:val="28"/>
        </w:rPr>
        <w:t>30.7</w:t>
      </w:r>
      <w:r w:rsidRPr="00C15C43">
        <w:rPr>
          <w:rFonts w:ascii="Simplified Arabic" w:hAnsi="Simplified Arabic" w:cs="Simplified Arabic"/>
          <w:b/>
          <w:bCs/>
          <w:sz w:val="28"/>
          <w:szCs w:val="28"/>
          <w:rtl/>
          <w:lang w:bidi="ar-YE"/>
        </w:rPr>
        <w:t>%)</w:t>
      </w:r>
      <w:r w:rsidRPr="00C15C43">
        <w:rPr>
          <w:rFonts w:ascii="Simplified Arabic" w:hAnsi="Simplified Arabic" w:cs="Simplified Arabic" w:hint="eastAsia"/>
          <w:b/>
          <w:bCs/>
          <w:sz w:val="28"/>
          <w:szCs w:val="28"/>
          <w:rtl/>
        </w:rPr>
        <w:t>،</w:t>
      </w:r>
      <w:r w:rsidRPr="00C15C43">
        <w:rPr>
          <w:rFonts w:ascii="Simplified Arabic" w:hAnsi="Simplified Arabic" w:cs="Simplified Arabic"/>
          <w:b/>
          <w:bCs/>
          <w:sz w:val="28"/>
          <w:szCs w:val="28"/>
          <w:rtl/>
        </w:rPr>
        <w:t xml:space="preserve"> يليه </w:t>
      </w:r>
      <w:r w:rsidRPr="00C15C43">
        <w:rPr>
          <w:rFonts w:ascii="Simplified Arabic" w:hAnsi="Simplified Arabic" w:cs="Simplified Arabic" w:hint="eastAsia"/>
          <w:b/>
          <w:bCs/>
          <w:sz w:val="28"/>
          <w:szCs w:val="28"/>
          <w:rtl/>
        </w:rPr>
        <w:t>في</w:t>
      </w:r>
      <w:r w:rsidRPr="00C15C43">
        <w:rPr>
          <w:rFonts w:ascii="Simplified Arabic" w:hAnsi="Simplified Arabic" w:cs="Simplified Arabic"/>
          <w:b/>
          <w:bCs/>
          <w:sz w:val="28"/>
          <w:szCs w:val="28"/>
          <w:rtl/>
        </w:rPr>
        <w:t xml:space="preserve"> المرتبة الثانية دافع (</w:t>
      </w:r>
      <w:r w:rsidRPr="00C15C43">
        <w:rPr>
          <w:rFonts w:ascii="Simplified Arabic" w:hAnsi="Simplified Arabic" w:cs="Simplified Arabic" w:hint="eastAsia"/>
          <w:b/>
          <w:bCs/>
          <w:sz w:val="28"/>
          <w:szCs w:val="28"/>
          <w:rtl/>
        </w:rPr>
        <w:t>تعرض</w:t>
      </w:r>
      <w:r w:rsidRPr="00C15C43">
        <w:rPr>
          <w:rFonts w:ascii="Simplified Arabic" w:hAnsi="Simplified Arabic" w:cs="Simplified Arabic"/>
          <w:b/>
          <w:bCs/>
          <w:sz w:val="28"/>
          <w:szCs w:val="28"/>
          <w:rtl/>
        </w:rPr>
        <w:t xml:space="preserve"> معلومات كافية ومفصلة عن القضايا) بنسبة (</w:t>
      </w:r>
      <w:r w:rsidRPr="00C15C43">
        <w:rPr>
          <w:rFonts w:ascii="Simplified Arabic" w:hAnsi="Simplified Arabic" w:cs="Simplified Arabic"/>
          <w:b/>
          <w:bCs/>
          <w:sz w:val="28"/>
          <w:szCs w:val="28"/>
        </w:rPr>
        <w:t>27.3</w:t>
      </w:r>
      <w:r w:rsidRPr="00C15C43">
        <w:rPr>
          <w:rFonts w:ascii="Simplified Arabic" w:hAnsi="Simplified Arabic" w:cs="Simplified Arabic"/>
          <w:b/>
          <w:bCs/>
          <w:sz w:val="28"/>
          <w:szCs w:val="28"/>
          <w:rtl/>
          <w:lang w:bidi="ar-YE"/>
        </w:rPr>
        <w:t>%)</w:t>
      </w:r>
      <w:r w:rsidRPr="00C15C43">
        <w:rPr>
          <w:rFonts w:ascii="Simplified Arabic" w:hAnsi="Simplified Arabic" w:cs="Simplified Arabic" w:hint="eastAsia"/>
          <w:b/>
          <w:bCs/>
          <w:sz w:val="28"/>
          <w:szCs w:val="28"/>
          <w:rtl/>
          <w:lang w:bidi="ar-YE"/>
        </w:rPr>
        <w:t>،</w:t>
      </w:r>
      <w:r w:rsidRPr="00C15C43">
        <w:rPr>
          <w:rFonts w:ascii="Simplified Arabic" w:hAnsi="Simplified Arabic" w:cs="Simplified Arabic"/>
          <w:b/>
          <w:bCs/>
          <w:sz w:val="28"/>
          <w:szCs w:val="28"/>
          <w:rtl/>
          <w:lang w:bidi="ar-YE"/>
        </w:rPr>
        <w:t xml:space="preserve"> وجاء دافع (</w:t>
      </w:r>
      <w:r w:rsidRPr="00C15C43">
        <w:rPr>
          <w:rFonts w:ascii="Simplified Arabic" w:hAnsi="Simplified Arabic" w:cs="Simplified Arabic" w:hint="eastAsia"/>
          <w:b/>
          <w:bCs/>
          <w:sz w:val="28"/>
          <w:szCs w:val="28"/>
          <w:rtl/>
        </w:rPr>
        <w:t>تقدم</w:t>
      </w:r>
      <w:r w:rsidRPr="00C15C43">
        <w:rPr>
          <w:rFonts w:ascii="Simplified Arabic" w:hAnsi="Simplified Arabic" w:cs="Simplified Arabic"/>
          <w:b/>
          <w:bCs/>
          <w:sz w:val="28"/>
          <w:szCs w:val="28"/>
          <w:rtl/>
        </w:rPr>
        <w:t xml:space="preserve"> تلك القضايا والأحداث في أشكال متعددة تجذب اهتمام القارئ) في المرتبة الثالثة بنسبة (</w:t>
      </w:r>
      <w:r w:rsidRPr="00C15C43">
        <w:rPr>
          <w:rFonts w:ascii="Simplified Arabic" w:hAnsi="Simplified Arabic" w:cs="Simplified Arabic"/>
          <w:b/>
          <w:bCs/>
          <w:sz w:val="28"/>
          <w:szCs w:val="28"/>
        </w:rPr>
        <w:t>17.3</w:t>
      </w:r>
      <w:r w:rsidRPr="00C15C43">
        <w:rPr>
          <w:rFonts w:ascii="Simplified Arabic" w:hAnsi="Simplified Arabic" w:cs="Simplified Arabic"/>
          <w:b/>
          <w:bCs/>
          <w:sz w:val="28"/>
          <w:szCs w:val="28"/>
          <w:rtl/>
          <w:lang w:bidi="ar-YE"/>
        </w:rPr>
        <w:t>%)</w:t>
      </w:r>
      <w:r w:rsidRPr="00C15C43">
        <w:rPr>
          <w:rFonts w:ascii="Simplified Arabic" w:hAnsi="Simplified Arabic" w:cs="Simplified Arabic" w:hint="eastAsia"/>
          <w:b/>
          <w:bCs/>
          <w:sz w:val="28"/>
          <w:szCs w:val="28"/>
          <w:rtl/>
        </w:rPr>
        <w:t>،</w:t>
      </w:r>
      <w:r w:rsidRPr="00C15C43">
        <w:rPr>
          <w:rFonts w:ascii="Simplified Arabic" w:hAnsi="Simplified Arabic" w:cs="Simplified Arabic"/>
          <w:b/>
          <w:bCs/>
          <w:sz w:val="28"/>
          <w:szCs w:val="28"/>
          <w:rtl/>
        </w:rPr>
        <w:t xml:space="preserve"> </w:t>
      </w:r>
      <w:r w:rsidRPr="00C15C43">
        <w:rPr>
          <w:rFonts w:ascii="Simplified Arabic" w:hAnsi="Simplified Arabic" w:cs="Simplified Arabic" w:hint="eastAsia"/>
          <w:b/>
          <w:bCs/>
          <w:sz w:val="28"/>
          <w:szCs w:val="28"/>
          <w:rtl/>
        </w:rPr>
        <w:t>يليه</w:t>
      </w:r>
      <w:r w:rsidRPr="00C15C43">
        <w:rPr>
          <w:rFonts w:ascii="Simplified Arabic" w:hAnsi="Simplified Arabic" w:cs="Simplified Arabic"/>
          <w:b/>
          <w:bCs/>
          <w:sz w:val="28"/>
          <w:szCs w:val="28"/>
          <w:rtl/>
        </w:rPr>
        <w:t xml:space="preserve"> في المرتبة الرابعة دافع (تعرض وجهات </w:t>
      </w:r>
      <w:r w:rsidRPr="00C15C43">
        <w:rPr>
          <w:rFonts w:ascii="Simplified Arabic" w:hAnsi="Simplified Arabic" w:cs="Simplified Arabic" w:hint="eastAsia"/>
          <w:b/>
          <w:bCs/>
          <w:sz w:val="28"/>
          <w:szCs w:val="28"/>
          <w:rtl/>
        </w:rPr>
        <w:t>نظر</w:t>
      </w:r>
      <w:r w:rsidRPr="00C15C43">
        <w:rPr>
          <w:rFonts w:ascii="Simplified Arabic" w:hAnsi="Simplified Arabic" w:cs="Simplified Arabic"/>
          <w:b/>
          <w:bCs/>
          <w:sz w:val="28"/>
          <w:szCs w:val="28"/>
          <w:rtl/>
        </w:rPr>
        <w:t xml:space="preserve"> مختلفة في تغطيتها الصحفية للقضايا والأحداث) بنسبة (</w:t>
      </w:r>
      <w:r w:rsidRPr="00C15C43">
        <w:rPr>
          <w:rFonts w:ascii="Simplified Arabic" w:hAnsi="Simplified Arabic" w:cs="Simplified Arabic"/>
          <w:b/>
          <w:bCs/>
          <w:sz w:val="28"/>
          <w:szCs w:val="28"/>
        </w:rPr>
        <w:t>12.4</w:t>
      </w:r>
      <w:r w:rsidRPr="00C15C43">
        <w:rPr>
          <w:rFonts w:ascii="Simplified Arabic" w:hAnsi="Simplified Arabic" w:cs="Simplified Arabic"/>
          <w:b/>
          <w:bCs/>
          <w:sz w:val="28"/>
          <w:szCs w:val="28"/>
          <w:rtl/>
          <w:lang w:bidi="ar-YE"/>
        </w:rPr>
        <w:t xml:space="preserve">%)، </w:t>
      </w:r>
      <w:r w:rsidRPr="00C15C43">
        <w:rPr>
          <w:rFonts w:ascii="Simplified Arabic" w:hAnsi="Simplified Arabic" w:cs="Simplified Arabic" w:hint="eastAsia"/>
          <w:b/>
          <w:bCs/>
          <w:sz w:val="28"/>
          <w:szCs w:val="28"/>
          <w:rtl/>
        </w:rPr>
        <w:t>وجاء</w:t>
      </w:r>
      <w:r w:rsidRPr="00C15C43">
        <w:rPr>
          <w:rFonts w:ascii="Simplified Arabic" w:hAnsi="Simplified Arabic" w:cs="Simplified Arabic"/>
          <w:b/>
          <w:bCs/>
          <w:sz w:val="28"/>
          <w:szCs w:val="28"/>
          <w:rtl/>
        </w:rPr>
        <w:t xml:space="preserve"> دافع (المصادر الصحفية التي تعتمد عليها الصحف تمتاز بالمصداقية) في المرتبة الخامسة بنسبة (</w:t>
      </w:r>
      <w:r w:rsidRPr="00C15C43">
        <w:rPr>
          <w:rFonts w:ascii="Simplified Arabic" w:hAnsi="Simplified Arabic" w:cs="Simplified Arabic"/>
          <w:b/>
          <w:bCs/>
          <w:sz w:val="28"/>
          <w:szCs w:val="28"/>
        </w:rPr>
        <w:t>6.8</w:t>
      </w:r>
      <w:r w:rsidRPr="00C15C43">
        <w:rPr>
          <w:rFonts w:ascii="Simplified Arabic" w:hAnsi="Simplified Arabic" w:cs="Simplified Arabic"/>
          <w:b/>
          <w:bCs/>
          <w:sz w:val="28"/>
          <w:szCs w:val="28"/>
          <w:rtl/>
          <w:lang w:bidi="ar-YE"/>
        </w:rPr>
        <w:t>%)، يليه في المرتبة السادسة دافع (</w:t>
      </w:r>
      <w:r w:rsidRPr="00C15C43">
        <w:rPr>
          <w:rFonts w:ascii="Simplified Arabic" w:hAnsi="Simplified Arabic" w:cs="Simplified Arabic" w:hint="eastAsia"/>
          <w:b/>
          <w:bCs/>
          <w:sz w:val="28"/>
          <w:szCs w:val="28"/>
          <w:rtl/>
        </w:rPr>
        <w:t>تمتاز</w:t>
      </w:r>
      <w:r w:rsidRPr="00C15C43">
        <w:rPr>
          <w:rFonts w:ascii="Simplified Arabic" w:hAnsi="Simplified Arabic" w:cs="Simplified Arabic"/>
          <w:b/>
          <w:bCs/>
          <w:sz w:val="28"/>
          <w:szCs w:val="28"/>
          <w:rtl/>
        </w:rPr>
        <w:t xml:space="preserve"> بالحيادية والمهنية في معالجتها للقضايا والأحداث السياسية) بنسبة (</w:t>
      </w:r>
      <w:r w:rsidRPr="00C15C43">
        <w:rPr>
          <w:rFonts w:ascii="Simplified Arabic" w:hAnsi="Simplified Arabic" w:cs="Simplified Arabic"/>
          <w:b/>
          <w:bCs/>
          <w:sz w:val="28"/>
          <w:szCs w:val="28"/>
        </w:rPr>
        <w:t>5.5</w:t>
      </w:r>
      <w:r w:rsidRPr="00C15C43">
        <w:rPr>
          <w:rFonts w:ascii="Simplified Arabic" w:hAnsi="Simplified Arabic" w:cs="Simplified Arabic"/>
          <w:b/>
          <w:bCs/>
          <w:sz w:val="28"/>
          <w:szCs w:val="28"/>
          <w:rtl/>
          <w:lang w:bidi="ar-YE"/>
        </w:rPr>
        <w:t>%).</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ارتفاع</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عدد</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المبحوثين</w:t>
      </w:r>
      <w:r>
        <w:rPr>
          <w:rFonts w:ascii="Simplified Arabic" w:hAnsi="Simplified Arabic" w:cs="Simplified Arabic"/>
          <w:b/>
          <w:bCs/>
          <w:sz w:val="28"/>
          <w:szCs w:val="28"/>
          <w:rtl/>
        </w:rPr>
        <w:t xml:space="preserve"> الذين يحرصون على متابعة صحيفة الثورة الحكومية </w:t>
      </w:r>
      <w:r>
        <w:rPr>
          <w:rFonts w:ascii="Simplified Arabic" w:hAnsi="Simplified Arabic" w:cs="Simplified Arabic" w:hint="eastAsia"/>
          <w:b/>
          <w:bCs/>
          <w:sz w:val="28"/>
          <w:szCs w:val="28"/>
          <w:rtl/>
        </w:rPr>
        <w:t>والقضايا</w:t>
      </w:r>
      <w:r>
        <w:rPr>
          <w:rFonts w:ascii="Simplified Arabic" w:hAnsi="Simplified Arabic" w:cs="Simplified Arabic"/>
          <w:b/>
          <w:bCs/>
          <w:sz w:val="28"/>
          <w:szCs w:val="28"/>
          <w:rtl/>
        </w:rPr>
        <w:t xml:space="preserve"> والأحداث السياسية التي تقوم ب</w:t>
      </w:r>
      <w:r>
        <w:rPr>
          <w:rFonts w:ascii="Simplified Arabic" w:hAnsi="Simplified Arabic" w:cs="Simplified Arabic" w:hint="eastAsia"/>
          <w:b/>
          <w:bCs/>
          <w:sz w:val="28"/>
          <w:szCs w:val="28"/>
          <w:rtl/>
        </w:rPr>
        <w:t>عرضها</w:t>
      </w:r>
      <w:r>
        <w:rPr>
          <w:rFonts w:ascii="Simplified Arabic" w:hAnsi="Simplified Arabic" w:cs="Simplified Arabic"/>
          <w:b/>
          <w:bCs/>
          <w:sz w:val="28"/>
          <w:szCs w:val="28"/>
          <w:rtl/>
        </w:rPr>
        <w:t xml:space="preserve"> و</w:t>
      </w:r>
      <w:r>
        <w:rPr>
          <w:rFonts w:ascii="Simplified Arabic" w:hAnsi="Simplified Arabic" w:cs="Simplified Arabic" w:hint="eastAsia"/>
          <w:b/>
          <w:bCs/>
          <w:sz w:val="28"/>
          <w:szCs w:val="28"/>
          <w:rtl/>
        </w:rPr>
        <w:t>معالجتها</w:t>
      </w:r>
      <w:r>
        <w:rPr>
          <w:rFonts w:ascii="Simplified Arabic" w:hAnsi="Simplified Arabic" w:cs="Simplified Arabic"/>
          <w:b/>
          <w:bCs/>
          <w:sz w:val="28"/>
          <w:szCs w:val="28"/>
          <w:rtl/>
        </w:rPr>
        <w:t xml:space="preserve"> حيث بلغت نسبتهم (</w:t>
      </w:r>
      <w:r>
        <w:rPr>
          <w:rFonts w:ascii="Simplified Arabic" w:hAnsi="Simplified Arabic" w:cs="Simplified Arabic"/>
          <w:b/>
          <w:bCs/>
          <w:sz w:val="28"/>
          <w:szCs w:val="28"/>
        </w:rPr>
        <w:t>78.9</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225</w:t>
      </w:r>
      <w:r>
        <w:rPr>
          <w:rFonts w:ascii="Simplified Arabic" w:hAnsi="Simplified Arabic" w:cs="Simplified Arabic"/>
          <w:b/>
          <w:bCs/>
          <w:sz w:val="28"/>
          <w:szCs w:val="28"/>
          <w:rtl/>
          <w:lang w:bidi="ar-YE"/>
        </w:rPr>
        <w:t>) مبحوث، في حين بلغ</w:t>
      </w:r>
      <w:r>
        <w:rPr>
          <w:rFonts w:ascii="Simplified Arabic" w:hAnsi="Simplified Arabic" w:cs="Simplified Arabic" w:hint="eastAsia"/>
          <w:b/>
          <w:bCs/>
          <w:sz w:val="28"/>
          <w:szCs w:val="28"/>
          <w:rtl/>
          <w:lang w:bidi="ar-YE"/>
        </w:rPr>
        <w:t>ت</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نسبة</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المبحوثين</w:t>
      </w:r>
      <w:r>
        <w:rPr>
          <w:rFonts w:ascii="Simplified Arabic" w:hAnsi="Simplified Arabic" w:cs="Simplified Arabic"/>
          <w:b/>
          <w:bCs/>
          <w:sz w:val="28"/>
          <w:szCs w:val="28"/>
          <w:rtl/>
          <w:lang w:bidi="ar-YE"/>
        </w:rPr>
        <w:t xml:space="preserve"> الذين يتابعون صحيفة الجمهورية (</w:t>
      </w:r>
      <w:r>
        <w:rPr>
          <w:rFonts w:ascii="Simplified Arabic" w:hAnsi="Simplified Arabic" w:cs="Simplified Arabic"/>
          <w:b/>
          <w:bCs/>
          <w:sz w:val="28"/>
          <w:szCs w:val="28"/>
          <w:lang w:bidi="ar-YE"/>
        </w:rPr>
        <w:t>16.1</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ويمثلون</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46</w:t>
      </w:r>
      <w:r>
        <w:rPr>
          <w:rFonts w:ascii="Simplified Arabic" w:hAnsi="Simplified Arabic" w:cs="Simplified Arabic"/>
          <w:b/>
          <w:bCs/>
          <w:sz w:val="28"/>
          <w:szCs w:val="28"/>
          <w:rtl/>
          <w:lang w:bidi="ar-YE"/>
        </w:rPr>
        <w:t xml:space="preserve">) مبحوث، </w:t>
      </w:r>
      <w:r>
        <w:rPr>
          <w:rFonts w:ascii="Simplified Arabic" w:hAnsi="Simplified Arabic" w:cs="Simplified Arabic" w:hint="eastAsia"/>
          <w:b/>
          <w:bCs/>
          <w:sz w:val="28"/>
          <w:szCs w:val="28"/>
          <w:rtl/>
          <w:lang w:bidi="ar-YE"/>
        </w:rPr>
        <w:t>وبلغت</w:t>
      </w:r>
      <w:r>
        <w:rPr>
          <w:rFonts w:ascii="Simplified Arabic" w:hAnsi="Simplified Arabic" w:cs="Simplified Arabic"/>
          <w:b/>
          <w:bCs/>
          <w:sz w:val="28"/>
          <w:szCs w:val="28"/>
          <w:rtl/>
          <w:lang w:bidi="ar-YE"/>
        </w:rPr>
        <w:t xml:space="preserve"> نسبة من يتابعون الصحف الحكومية </w:t>
      </w:r>
      <w:r>
        <w:rPr>
          <w:rFonts w:ascii="Simplified Arabic" w:hAnsi="Simplified Arabic" w:cs="Simplified Arabic" w:hint="eastAsia"/>
          <w:b/>
          <w:bCs/>
          <w:sz w:val="28"/>
          <w:szCs w:val="28"/>
          <w:rtl/>
          <w:lang w:bidi="ar-YE"/>
        </w:rPr>
        <w:t>الأخرى</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4.9</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14</w:t>
      </w:r>
      <w:r>
        <w:rPr>
          <w:rFonts w:ascii="Simplified Arabic" w:hAnsi="Simplified Arabic" w:cs="Simplified Arabic"/>
          <w:b/>
          <w:bCs/>
          <w:sz w:val="28"/>
          <w:szCs w:val="28"/>
          <w:rtl/>
          <w:lang w:bidi="ar-YE"/>
        </w:rPr>
        <w:t>) مبحوث (</w:t>
      </w:r>
      <w:r>
        <w:rPr>
          <w:rFonts w:ascii="Simplified Arabic" w:hAnsi="Simplified Arabic" w:cs="Simplified Arabic"/>
          <w:b/>
          <w:bCs/>
          <w:sz w:val="28"/>
          <w:szCs w:val="28"/>
          <w:lang w:bidi="ar-YE"/>
        </w:rPr>
        <w:t>14</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أكتوبر</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2.8</w:t>
      </w:r>
      <w:r>
        <w:rPr>
          <w:rFonts w:ascii="Simplified Arabic" w:hAnsi="Simplified Arabic" w:cs="Simplified Arabic"/>
          <w:b/>
          <w:bCs/>
          <w:sz w:val="28"/>
          <w:szCs w:val="28"/>
          <w:rtl/>
          <w:lang w:bidi="ar-YE"/>
        </w:rPr>
        <w:t xml:space="preserve">% </w:t>
      </w:r>
      <w:r>
        <w:rPr>
          <w:rFonts w:ascii="Simplified Arabic" w:hAnsi="Simplified Arabic" w:cs="Simplified Arabic" w:hint="cs"/>
          <w:b/>
          <w:bCs/>
          <w:sz w:val="28"/>
          <w:szCs w:val="28"/>
          <w:rtl/>
          <w:lang w:bidi="ar-YE"/>
        </w:rPr>
        <w:t>و</w:t>
      </w:r>
      <w:r>
        <w:rPr>
          <w:rFonts w:ascii="Simplified Arabic" w:hAnsi="Simplified Arabic" w:cs="Simplified Arabic" w:hint="eastAsia"/>
          <w:b/>
          <w:bCs/>
          <w:sz w:val="28"/>
          <w:szCs w:val="28"/>
          <w:rtl/>
        </w:rPr>
        <w:t>السياسية</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1.1</w:t>
      </w:r>
      <w:r>
        <w:rPr>
          <w:rFonts w:ascii="Simplified Arabic" w:hAnsi="Simplified Arabic" w:cs="Simplified Arabic"/>
          <w:b/>
          <w:bCs/>
          <w:sz w:val="28"/>
          <w:szCs w:val="28"/>
          <w:rtl/>
          <w:lang w:bidi="ar-YE"/>
        </w:rPr>
        <w:t>%</w:t>
      </w:r>
      <w:r>
        <w:rPr>
          <w:rFonts w:ascii="Simplified Arabic" w:hAnsi="Simplified Arabic" w:cs="Simplified Arabic" w:hint="cs"/>
          <w:b/>
          <w:bCs/>
          <w:sz w:val="28"/>
          <w:szCs w:val="28"/>
          <w:rtl/>
          <w:lang w:bidi="ar-YE"/>
        </w:rPr>
        <w:t xml:space="preserve"> و</w:t>
      </w:r>
      <w:r>
        <w:rPr>
          <w:rFonts w:ascii="Simplified Arabic" w:hAnsi="Simplified Arabic" w:cs="Simplified Arabic"/>
          <w:b/>
          <w:bCs/>
          <w:sz w:val="28"/>
          <w:szCs w:val="28"/>
          <w:lang w:bidi="ar-YE"/>
        </w:rPr>
        <w:t>26</w:t>
      </w:r>
      <w:r>
        <w:rPr>
          <w:rFonts w:ascii="Simplified Arabic" w:hAnsi="Simplified Arabic" w:cs="Simplified Arabic"/>
          <w:b/>
          <w:bCs/>
          <w:sz w:val="28"/>
          <w:szCs w:val="28"/>
          <w:rtl/>
          <w:lang w:bidi="ar-YE"/>
        </w:rPr>
        <w:t xml:space="preserve"> سبتمبر </w:t>
      </w:r>
      <w:r>
        <w:rPr>
          <w:rFonts w:ascii="Simplified Arabic" w:hAnsi="Simplified Arabic" w:cs="Simplified Arabic"/>
          <w:b/>
          <w:bCs/>
          <w:sz w:val="28"/>
          <w:szCs w:val="28"/>
          <w:lang w:bidi="ar-YE"/>
        </w:rPr>
        <w:t>0.7</w:t>
      </w:r>
      <w:r>
        <w:rPr>
          <w:rFonts w:ascii="Simplified Arabic" w:hAnsi="Simplified Arabic" w:cs="Simplified Arabic"/>
          <w:b/>
          <w:bCs/>
          <w:sz w:val="28"/>
          <w:szCs w:val="28"/>
          <w:rtl/>
          <w:lang w:bidi="ar-YE"/>
        </w:rPr>
        <w:t>%</w:t>
      </w:r>
      <w:r>
        <w:rPr>
          <w:rFonts w:ascii="Simplified Arabic" w:hAnsi="Simplified Arabic" w:cs="Simplified Arabic" w:hint="cs"/>
          <w:b/>
          <w:bCs/>
          <w:sz w:val="28"/>
          <w:szCs w:val="28"/>
          <w:rtl/>
          <w:lang w:bidi="ar-YE"/>
        </w:rPr>
        <w:t xml:space="preserve"> و</w:t>
      </w:r>
      <w:r>
        <w:rPr>
          <w:rFonts w:ascii="Simplified Arabic" w:hAnsi="Simplified Arabic" w:cs="Simplified Arabic"/>
          <w:b/>
          <w:bCs/>
          <w:sz w:val="28"/>
          <w:szCs w:val="28"/>
          <w:rtl/>
          <w:lang w:bidi="ar-YE"/>
        </w:rPr>
        <w:t xml:space="preserve">الوحدة </w:t>
      </w:r>
      <w:r>
        <w:rPr>
          <w:rFonts w:ascii="Simplified Arabic" w:hAnsi="Simplified Arabic" w:cs="Simplified Arabic"/>
          <w:b/>
          <w:bCs/>
          <w:sz w:val="28"/>
          <w:szCs w:val="28"/>
          <w:lang w:bidi="ar-YE"/>
        </w:rPr>
        <w:t>0.1</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lastRenderedPageBreak/>
        <w:t>ارتفاع</w:t>
      </w:r>
      <w:r>
        <w:rPr>
          <w:rFonts w:ascii="Simplified Arabic" w:hAnsi="Simplified Arabic" w:cs="Simplified Arabic"/>
          <w:b/>
          <w:bCs/>
          <w:sz w:val="28"/>
          <w:szCs w:val="28"/>
          <w:rtl/>
        </w:rPr>
        <w:t xml:space="preserve"> عدد المبحوثين الذين يحرصون على متابعة صحيفة الصحوة الحزبية والقضايا والأحداث السياسية التي تقوم بعرضها ومعالجتها حيث بلغت نسبتهم (</w:t>
      </w:r>
      <w:r>
        <w:rPr>
          <w:rFonts w:ascii="Simplified Arabic" w:hAnsi="Simplified Arabic" w:cs="Simplified Arabic"/>
          <w:b/>
          <w:bCs/>
          <w:sz w:val="28"/>
          <w:szCs w:val="28"/>
        </w:rPr>
        <w:t>71.6</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204</w:t>
      </w:r>
      <w:r>
        <w:rPr>
          <w:rFonts w:ascii="Simplified Arabic" w:hAnsi="Simplified Arabic" w:cs="Simplified Arabic"/>
          <w:b/>
          <w:bCs/>
          <w:sz w:val="28"/>
          <w:szCs w:val="28"/>
          <w:rtl/>
          <w:lang w:bidi="ar-YE"/>
        </w:rPr>
        <w:t xml:space="preserve">) مبحوث، في حين بلغت </w:t>
      </w:r>
      <w:r>
        <w:rPr>
          <w:rFonts w:ascii="Simplified Arabic" w:hAnsi="Simplified Arabic" w:cs="Simplified Arabic" w:hint="eastAsia"/>
          <w:b/>
          <w:bCs/>
          <w:sz w:val="28"/>
          <w:szCs w:val="28"/>
          <w:rtl/>
        </w:rPr>
        <w:t>نسبة</w:t>
      </w:r>
      <w:r>
        <w:rPr>
          <w:rFonts w:ascii="Simplified Arabic" w:hAnsi="Simplified Arabic" w:cs="Simplified Arabic"/>
          <w:b/>
          <w:bCs/>
          <w:sz w:val="28"/>
          <w:szCs w:val="28"/>
          <w:rtl/>
        </w:rPr>
        <w:t xml:space="preserve"> المبحوثين الذين يتابعون صحيفة الميثاق (</w:t>
      </w:r>
      <w:r>
        <w:rPr>
          <w:rFonts w:ascii="Simplified Arabic" w:hAnsi="Simplified Arabic" w:cs="Simplified Arabic"/>
          <w:b/>
          <w:bCs/>
          <w:sz w:val="28"/>
          <w:szCs w:val="28"/>
        </w:rPr>
        <w:t>11.2</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32</w:t>
      </w:r>
      <w:r>
        <w:rPr>
          <w:rFonts w:ascii="Simplified Arabic" w:hAnsi="Simplified Arabic" w:cs="Simplified Arabic"/>
          <w:b/>
          <w:bCs/>
          <w:sz w:val="28"/>
          <w:szCs w:val="28"/>
          <w:rtl/>
          <w:lang w:bidi="ar-YE"/>
        </w:rPr>
        <w:t>) مبحوث</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وبلغت نسبة من يتابعون الصحف الحزبية الأخرى (</w:t>
      </w:r>
      <w:r>
        <w:rPr>
          <w:rFonts w:ascii="Simplified Arabic" w:hAnsi="Simplified Arabic" w:cs="Simplified Arabic"/>
          <w:b/>
          <w:bCs/>
          <w:sz w:val="28"/>
          <w:szCs w:val="28"/>
        </w:rPr>
        <w:t>17.2</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49</w:t>
      </w:r>
      <w:r>
        <w:rPr>
          <w:rFonts w:ascii="Simplified Arabic" w:hAnsi="Simplified Arabic" w:cs="Simplified Arabic"/>
          <w:b/>
          <w:bCs/>
          <w:sz w:val="28"/>
          <w:szCs w:val="28"/>
          <w:rtl/>
          <w:lang w:bidi="ar-YE"/>
        </w:rPr>
        <w:t xml:space="preserve">) مبحوث (الوحدوي </w:t>
      </w:r>
      <w:r>
        <w:rPr>
          <w:rFonts w:ascii="Simplified Arabic" w:hAnsi="Simplified Arabic" w:cs="Simplified Arabic"/>
          <w:b/>
          <w:bCs/>
          <w:sz w:val="28"/>
          <w:szCs w:val="28"/>
          <w:lang w:bidi="ar-YE"/>
        </w:rPr>
        <w:t>7</w:t>
      </w:r>
      <w:r>
        <w:rPr>
          <w:rFonts w:ascii="Simplified Arabic" w:hAnsi="Simplified Arabic" w:cs="Simplified Arabic"/>
          <w:b/>
          <w:bCs/>
          <w:sz w:val="28"/>
          <w:szCs w:val="28"/>
          <w:rtl/>
          <w:lang w:bidi="ar-YE"/>
        </w:rPr>
        <w:t xml:space="preserve">%، الثوري </w:t>
      </w:r>
      <w:r>
        <w:rPr>
          <w:rFonts w:ascii="Simplified Arabic" w:hAnsi="Simplified Arabic" w:cs="Simplified Arabic"/>
          <w:b/>
          <w:bCs/>
          <w:sz w:val="28"/>
          <w:szCs w:val="28"/>
          <w:lang w:bidi="ar-YE"/>
        </w:rPr>
        <w:t>3.5</w:t>
      </w:r>
      <w:r>
        <w:rPr>
          <w:rFonts w:ascii="Simplified Arabic" w:hAnsi="Simplified Arabic" w:cs="Simplified Arabic"/>
          <w:b/>
          <w:bCs/>
          <w:sz w:val="28"/>
          <w:szCs w:val="28"/>
          <w:rtl/>
          <w:lang w:bidi="ar-YE"/>
        </w:rPr>
        <w:t xml:space="preserve">%، الشورى </w:t>
      </w:r>
      <w:r>
        <w:rPr>
          <w:rFonts w:ascii="Simplified Arabic" w:hAnsi="Simplified Arabic" w:cs="Simplified Arabic"/>
          <w:b/>
          <w:bCs/>
          <w:sz w:val="28"/>
          <w:szCs w:val="28"/>
          <w:lang w:bidi="ar-YE"/>
        </w:rPr>
        <w:t>3.5</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صحف</w:t>
      </w:r>
      <w:r>
        <w:rPr>
          <w:rFonts w:ascii="Simplified Arabic" w:hAnsi="Simplified Arabic" w:cs="Simplified Arabic"/>
          <w:b/>
          <w:bCs/>
          <w:sz w:val="28"/>
          <w:szCs w:val="28"/>
          <w:rtl/>
          <w:lang w:bidi="ar-YE"/>
        </w:rPr>
        <w:t xml:space="preserve"> أخرى </w:t>
      </w:r>
      <w:r>
        <w:rPr>
          <w:rFonts w:ascii="Simplified Arabic" w:hAnsi="Simplified Arabic" w:cs="Simplified Arabic"/>
          <w:b/>
          <w:bCs/>
          <w:sz w:val="28"/>
          <w:szCs w:val="28"/>
          <w:lang w:bidi="ar-YE"/>
        </w:rPr>
        <w:t>3.2</w:t>
      </w:r>
      <w:r>
        <w:rPr>
          <w:rFonts w:ascii="Simplified Arabic" w:hAnsi="Simplified Arabic" w:cs="Simplified Arabic"/>
          <w:b/>
          <w:bCs/>
          <w:sz w:val="28"/>
          <w:szCs w:val="28"/>
          <w:rtl/>
          <w:lang w:bidi="ar-YE"/>
        </w:rPr>
        <w:t>%).</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ارتفاع</w:t>
      </w:r>
      <w:r>
        <w:rPr>
          <w:rFonts w:ascii="Simplified Arabic" w:hAnsi="Simplified Arabic" w:cs="Simplified Arabic"/>
          <w:b/>
          <w:bCs/>
          <w:sz w:val="28"/>
          <w:szCs w:val="28"/>
          <w:rtl/>
        </w:rPr>
        <w:t xml:space="preserve"> عدد المبحوثين الذين يحرصون عل</w:t>
      </w:r>
      <w:r>
        <w:rPr>
          <w:rFonts w:ascii="Simplified Arabic" w:hAnsi="Simplified Arabic" w:cs="Simplified Arabic" w:hint="eastAsia"/>
          <w:b/>
          <w:bCs/>
          <w:sz w:val="28"/>
          <w:szCs w:val="28"/>
          <w:rtl/>
        </w:rPr>
        <w:t>ى</w:t>
      </w:r>
      <w:r>
        <w:rPr>
          <w:rFonts w:ascii="Simplified Arabic" w:hAnsi="Simplified Arabic" w:cs="Simplified Arabic"/>
          <w:b/>
          <w:bCs/>
          <w:sz w:val="28"/>
          <w:szCs w:val="28"/>
          <w:rtl/>
        </w:rPr>
        <w:t xml:space="preserve"> متابعة صحيفة أخبار اليوم الأهلية والقضايا والأحداث السياسية التي تقوم بعرضها ومعالجتها حيث بلغت نسبتهم (</w:t>
      </w:r>
      <w:r>
        <w:rPr>
          <w:rFonts w:ascii="Simplified Arabic" w:hAnsi="Simplified Arabic" w:cs="Simplified Arabic"/>
          <w:b/>
          <w:bCs/>
          <w:sz w:val="28"/>
          <w:szCs w:val="28"/>
        </w:rPr>
        <w:t>80.7</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230</w:t>
      </w:r>
      <w:r>
        <w:rPr>
          <w:rFonts w:ascii="Simplified Arabic" w:hAnsi="Simplified Arabic" w:cs="Simplified Arabic"/>
          <w:b/>
          <w:bCs/>
          <w:sz w:val="28"/>
          <w:szCs w:val="28"/>
          <w:rtl/>
          <w:lang w:bidi="ar-YE"/>
        </w:rPr>
        <w:t xml:space="preserve">) مبحوث، في حين بلغت </w:t>
      </w:r>
      <w:r>
        <w:rPr>
          <w:rFonts w:ascii="Simplified Arabic" w:hAnsi="Simplified Arabic" w:cs="Simplified Arabic" w:hint="eastAsia"/>
          <w:b/>
          <w:bCs/>
          <w:sz w:val="28"/>
          <w:szCs w:val="28"/>
          <w:rtl/>
        </w:rPr>
        <w:t>نسبة</w:t>
      </w:r>
      <w:r>
        <w:rPr>
          <w:rFonts w:ascii="Simplified Arabic" w:hAnsi="Simplified Arabic" w:cs="Simplified Arabic"/>
          <w:b/>
          <w:bCs/>
          <w:sz w:val="28"/>
          <w:szCs w:val="28"/>
          <w:rtl/>
        </w:rPr>
        <w:t xml:space="preserve"> المبحوثين الذين يتابعون صحيفتي الأولى والناس (</w:t>
      </w:r>
      <w:r>
        <w:rPr>
          <w:rFonts w:ascii="Simplified Arabic" w:hAnsi="Simplified Arabic" w:cs="Simplified Arabic"/>
          <w:b/>
          <w:bCs/>
          <w:sz w:val="28"/>
          <w:szCs w:val="28"/>
        </w:rPr>
        <w:t>11.9</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34</w:t>
      </w:r>
      <w:r>
        <w:rPr>
          <w:rFonts w:ascii="Simplified Arabic" w:hAnsi="Simplified Arabic" w:cs="Simplified Arabic"/>
          <w:b/>
          <w:bCs/>
          <w:sz w:val="28"/>
          <w:szCs w:val="28"/>
          <w:rtl/>
          <w:lang w:bidi="ar-YE"/>
        </w:rPr>
        <w:t>) مبحوث</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وبلغت نسبة من يتابعون صحيفتي الشموع والأهالي  (</w:t>
      </w:r>
      <w:r>
        <w:rPr>
          <w:rFonts w:ascii="Simplified Arabic" w:hAnsi="Simplified Arabic" w:cs="Simplified Arabic"/>
          <w:b/>
          <w:bCs/>
          <w:sz w:val="28"/>
          <w:szCs w:val="28"/>
        </w:rPr>
        <w:t>7</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20</w:t>
      </w:r>
      <w:r>
        <w:rPr>
          <w:rFonts w:ascii="Simplified Arabic" w:hAnsi="Simplified Arabic" w:cs="Simplified Arabic"/>
          <w:b/>
          <w:bCs/>
          <w:sz w:val="28"/>
          <w:szCs w:val="28"/>
          <w:rtl/>
          <w:lang w:bidi="ar-YE"/>
        </w:rPr>
        <w:t>) مبحوث.</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برزت</w:t>
      </w:r>
      <w:r>
        <w:rPr>
          <w:rFonts w:ascii="Simplified Arabic" w:hAnsi="Simplified Arabic" w:cs="Simplified Arabic"/>
          <w:b/>
          <w:bCs/>
          <w:sz w:val="28"/>
          <w:szCs w:val="28"/>
          <w:rtl/>
        </w:rPr>
        <w:t xml:space="preserve"> مجموعة من القضايا والأحداث السياسية المحلية اليمنية في </w:t>
      </w:r>
      <w:r>
        <w:rPr>
          <w:rFonts w:ascii="Simplified Arabic" w:hAnsi="Simplified Arabic" w:cs="Simplified Arabic" w:hint="eastAsia"/>
          <w:b/>
          <w:bCs/>
          <w:sz w:val="28"/>
          <w:szCs w:val="28"/>
          <w:rtl/>
        </w:rPr>
        <w:t>قائمة</w:t>
      </w:r>
      <w:r>
        <w:rPr>
          <w:rFonts w:ascii="Simplified Arabic" w:hAnsi="Simplified Arabic" w:cs="Simplified Arabic"/>
          <w:b/>
          <w:bCs/>
          <w:sz w:val="28"/>
          <w:szCs w:val="28"/>
          <w:rtl/>
        </w:rPr>
        <w:t xml:space="preserve"> أولويات المبحوثين من أفراد الجالية العراقية المقيمة في اليمن، </w:t>
      </w:r>
      <w:r>
        <w:rPr>
          <w:rFonts w:ascii="Simplified Arabic" w:hAnsi="Simplified Arabic" w:cs="Simplified Arabic" w:hint="eastAsia"/>
          <w:b/>
          <w:bCs/>
          <w:sz w:val="28"/>
          <w:szCs w:val="28"/>
          <w:rtl/>
        </w:rPr>
        <w:t>وبحساب</w:t>
      </w:r>
      <w:r>
        <w:rPr>
          <w:rFonts w:ascii="Simplified Arabic" w:hAnsi="Simplified Arabic" w:cs="Simplified Arabic"/>
          <w:b/>
          <w:bCs/>
          <w:sz w:val="28"/>
          <w:szCs w:val="28"/>
          <w:rtl/>
        </w:rPr>
        <w:t xml:space="preserve"> الوسط الحسابي المرجح </w:t>
      </w:r>
      <w:r>
        <w:rPr>
          <w:rFonts w:ascii="Simplified Arabic" w:hAnsi="Simplified Arabic" w:cs="Simplified Arabic" w:hint="eastAsia"/>
          <w:b/>
          <w:bCs/>
          <w:sz w:val="28"/>
          <w:szCs w:val="28"/>
          <w:rtl/>
        </w:rPr>
        <w:t>لترتيب</w:t>
      </w:r>
      <w:r>
        <w:rPr>
          <w:rFonts w:ascii="Simplified Arabic" w:hAnsi="Simplified Arabic" w:cs="Simplified Arabic"/>
          <w:b/>
          <w:bCs/>
          <w:sz w:val="28"/>
          <w:szCs w:val="28"/>
          <w:rtl/>
        </w:rPr>
        <w:t xml:space="preserve"> القضايا </w:t>
      </w:r>
      <w:r>
        <w:rPr>
          <w:rFonts w:ascii="Simplified Arabic" w:hAnsi="Simplified Arabic" w:cs="Simplified Arabic" w:hint="eastAsia"/>
          <w:b/>
          <w:bCs/>
          <w:sz w:val="28"/>
          <w:szCs w:val="28"/>
          <w:rtl/>
        </w:rPr>
        <w:t>جاءت</w:t>
      </w:r>
      <w:r>
        <w:rPr>
          <w:rFonts w:ascii="Simplified Arabic" w:hAnsi="Simplified Arabic" w:cs="Simplified Arabic"/>
          <w:b/>
          <w:bCs/>
          <w:sz w:val="28"/>
          <w:szCs w:val="28"/>
          <w:rtl/>
        </w:rPr>
        <w:t xml:space="preserve"> قضية الخلاف السياسي اليمني في المرتبة </w:t>
      </w:r>
      <w:r>
        <w:rPr>
          <w:rFonts w:ascii="Simplified Arabic" w:hAnsi="Simplified Arabic" w:cs="Simplified Arabic" w:hint="eastAsia"/>
          <w:b/>
          <w:bCs/>
          <w:sz w:val="28"/>
          <w:szCs w:val="28"/>
          <w:rtl/>
        </w:rPr>
        <w:t>الأولى،</w:t>
      </w:r>
      <w:r>
        <w:rPr>
          <w:rFonts w:ascii="Simplified Arabic" w:hAnsi="Simplified Arabic" w:cs="Simplified Arabic"/>
          <w:b/>
          <w:bCs/>
          <w:sz w:val="28"/>
          <w:szCs w:val="28"/>
          <w:rtl/>
        </w:rPr>
        <w:t xml:space="preserve"> أعقبتها في المرتبة الثانية أعمال ال</w:t>
      </w:r>
      <w:r>
        <w:rPr>
          <w:rFonts w:ascii="Simplified Arabic" w:hAnsi="Simplified Arabic" w:cs="Simplified Arabic" w:hint="eastAsia"/>
          <w:b/>
          <w:bCs/>
          <w:sz w:val="28"/>
          <w:szCs w:val="28"/>
          <w:rtl/>
        </w:rPr>
        <w:t>عنف</w:t>
      </w:r>
      <w:r>
        <w:rPr>
          <w:rFonts w:ascii="Simplified Arabic" w:hAnsi="Simplified Arabic" w:cs="Simplified Arabic"/>
          <w:b/>
          <w:bCs/>
          <w:sz w:val="28"/>
          <w:szCs w:val="28"/>
          <w:rtl/>
        </w:rPr>
        <w:t xml:space="preserve"> المسلح الناتجة عن تصاعد </w:t>
      </w:r>
      <w:r>
        <w:rPr>
          <w:rFonts w:ascii="Simplified Arabic" w:hAnsi="Simplified Arabic" w:cs="Simplified Arabic" w:hint="eastAsia"/>
          <w:b/>
          <w:bCs/>
          <w:sz w:val="28"/>
          <w:szCs w:val="28"/>
          <w:rtl/>
        </w:rPr>
        <w:t>الخلاف</w:t>
      </w:r>
      <w:r>
        <w:rPr>
          <w:rFonts w:ascii="Simplified Arabic" w:hAnsi="Simplified Arabic" w:cs="Simplified Arabic"/>
          <w:b/>
          <w:bCs/>
          <w:sz w:val="28"/>
          <w:szCs w:val="28"/>
          <w:rtl/>
        </w:rPr>
        <w:t xml:space="preserve"> بين أطراف العمل السياسي في اليمن، وجاءت المبادرة الخليجية لحل الخلاف السياسي اليمني </w:t>
      </w:r>
      <w:r>
        <w:rPr>
          <w:rFonts w:ascii="Simplified Arabic" w:hAnsi="Simplified Arabic" w:cs="Simplified Arabic" w:hint="eastAsia"/>
          <w:b/>
          <w:bCs/>
          <w:sz w:val="28"/>
          <w:szCs w:val="28"/>
          <w:rtl/>
        </w:rPr>
        <w:t>واليتها</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التنفيذية</w:t>
      </w:r>
      <w:r>
        <w:rPr>
          <w:rFonts w:ascii="Simplified Arabic" w:hAnsi="Simplified Arabic" w:cs="Simplified Arabic"/>
          <w:b/>
          <w:bCs/>
          <w:sz w:val="28"/>
          <w:szCs w:val="28"/>
          <w:rtl/>
        </w:rPr>
        <w:t xml:space="preserve"> في المرتبة الثالثة، تلتها الجهود العربية والدولية لحل الخلاف السياسي اليمني في المرتبة الرابعة، </w:t>
      </w:r>
      <w:r>
        <w:rPr>
          <w:rFonts w:ascii="Simplified Arabic" w:hAnsi="Simplified Arabic" w:cs="Simplified Arabic" w:hint="eastAsia"/>
          <w:b/>
          <w:bCs/>
          <w:sz w:val="28"/>
          <w:szCs w:val="28"/>
          <w:rtl/>
        </w:rPr>
        <w:t>وجاءت</w:t>
      </w:r>
      <w:r>
        <w:rPr>
          <w:rFonts w:ascii="Simplified Arabic" w:hAnsi="Simplified Arabic" w:cs="Simplified Arabic"/>
          <w:b/>
          <w:bCs/>
          <w:sz w:val="28"/>
          <w:szCs w:val="28"/>
          <w:rtl/>
        </w:rPr>
        <w:t xml:space="preserve"> الانتخابات الرئاسية المبكرة في المرتبة الخامسة، تليها قضية الصراع المسلح مع تنظيم القاعدة في المرتبة السادسة، في حين جاءت قضية تشكيل حكومة الوفاق الوطني في المرتبة السابعة.</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برزت</w:t>
      </w:r>
      <w:r>
        <w:rPr>
          <w:rFonts w:ascii="Simplified Arabic" w:hAnsi="Simplified Arabic" w:cs="Simplified Arabic"/>
          <w:b/>
          <w:bCs/>
          <w:sz w:val="28"/>
          <w:szCs w:val="28"/>
          <w:rtl/>
        </w:rPr>
        <w:t xml:space="preserve"> مجموعة من القضايا </w:t>
      </w:r>
      <w:r>
        <w:rPr>
          <w:rFonts w:ascii="Simplified Arabic" w:hAnsi="Simplified Arabic" w:cs="Simplified Arabic" w:hint="eastAsia"/>
          <w:b/>
          <w:bCs/>
          <w:sz w:val="28"/>
          <w:szCs w:val="28"/>
          <w:rtl/>
        </w:rPr>
        <w:t>والأحداث</w:t>
      </w:r>
      <w:r>
        <w:rPr>
          <w:rFonts w:ascii="Simplified Arabic" w:hAnsi="Simplified Arabic" w:cs="Simplified Arabic"/>
          <w:b/>
          <w:bCs/>
          <w:sz w:val="28"/>
          <w:szCs w:val="28"/>
          <w:rtl/>
        </w:rPr>
        <w:t xml:space="preserve"> السياسية العربية في قائمة </w:t>
      </w:r>
      <w:r>
        <w:rPr>
          <w:rFonts w:ascii="Simplified Arabic" w:hAnsi="Simplified Arabic" w:cs="Simplified Arabic" w:hint="eastAsia"/>
          <w:b/>
          <w:bCs/>
          <w:sz w:val="28"/>
          <w:szCs w:val="28"/>
          <w:rtl/>
        </w:rPr>
        <w:t>أولويات</w:t>
      </w:r>
      <w:r>
        <w:rPr>
          <w:rFonts w:ascii="Simplified Arabic" w:hAnsi="Simplified Arabic" w:cs="Simplified Arabic"/>
          <w:b/>
          <w:bCs/>
          <w:sz w:val="28"/>
          <w:szCs w:val="28"/>
          <w:rtl/>
        </w:rPr>
        <w:t xml:space="preserve"> المبحوثين من أفراد الجالية العراقية المقيمة في اليمن، وبحساب الوسط الح</w:t>
      </w:r>
      <w:r>
        <w:rPr>
          <w:rFonts w:ascii="Simplified Arabic" w:hAnsi="Simplified Arabic" w:cs="Simplified Arabic" w:hint="eastAsia"/>
          <w:b/>
          <w:bCs/>
          <w:sz w:val="28"/>
          <w:szCs w:val="28"/>
          <w:rtl/>
        </w:rPr>
        <w:t>سابي</w:t>
      </w:r>
      <w:r>
        <w:rPr>
          <w:rFonts w:ascii="Simplified Arabic" w:hAnsi="Simplified Arabic" w:cs="Simplified Arabic"/>
          <w:b/>
          <w:bCs/>
          <w:sz w:val="28"/>
          <w:szCs w:val="28"/>
          <w:rtl/>
        </w:rPr>
        <w:t xml:space="preserve"> المرجح لترتيب القضايا احتل الوضع السياسي في العراق المرتبة </w:t>
      </w:r>
      <w:r>
        <w:rPr>
          <w:rFonts w:ascii="Simplified Arabic" w:hAnsi="Simplified Arabic" w:cs="Simplified Arabic" w:hint="eastAsia"/>
          <w:b/>
          <w:bCs/>
          <w:sz w:val="28"/>
          <w:szCs w:val="28"/>
          <w:rtl/>
        </w:rPr>
        <w:t>الأولى</w:t>
      </w:r>
      <w:r>
        <w:rPr>
          <w:rFonts w:ascii="Simplified Arabic" w:hAnsi="Simplified Arabic" w:cs="Simplified Arabic"/>
          <w:b/>
          <w:bCs/>
          <w:sz w:val="28"/>
          <w:szCs w:val="28"/>
          <w:rtl/>
        </w:rPr>
        <w:t xml:space="preserve"> لدى المبحوثين، </w:t>
      </w:r>
      <w:r>
        <w:rPr>
          <w:rFonts w:ascii="Simplified Arabic" w:hAnsi="Simplified Arabic" w:cs="Simplified Arabic" w:hint="eastAsia"/>
          <w:b/>
          <w:bCs/>
          <w:sz w:val="28"/>
          <w:szCs w:val="28"/>
          <w:rtl/>
        </w:rPr>
        <w:t>وجاءت</w:t>
      </w:r>
      <w:r>
        <w:rPr>
          <w:rFonts w:ascii="Simplified Arabic" w:hAnsi="Simplified Arabic" w:cs="Simplified Arabic"/>
          <w:b/>
          <w:bCs/>
          <w:sz w:val="28"/>
          <w:szCs w:val="28"/>
          <w:rtl/>
        </w:rPr>
        <w:t xml:space="preserve"> أعمال العنف والتظاهرات في سوريا في المرتبة الثانية، تليها </w:t>
      </w:r>
      <w:r>
        <w:rPr>
          <w:rFonts w:ascii="Simplified Arabic" w:hAnsi="Simplified Arabic" w:cs="Simplified Arabic" w:hint="eastAsia"/>
          <w:b/>
          <w:bCs/>
          <w:sz w:val="28"/>
          <w:szCs w:val="28"/>
          <w:rtl/>
        </w:rPr>
        <w:t>الأوضاع</w:t>
      </w:r>
      <w:r>
        <w:rPr>
          <w:rFonts w:ascii="Simplified Arabic" w:hAnsi="Simplified Arabic" w:cs="Simplified Arabic"/>
          <w:b/>
          <w:bCs/>
          <w:sz w:val="28"/>
          <w:szCs w:val="28"/>
          <w:rtl/>
        </w:rPr>
        <w:t xml:space="preserve"> السياسية في مصر بعد ثورة 25 يناير 2011 في المرتبة الثالثة، ثم القضية الفلسطينية في المرتبة الرابعة، فيما جاءت </w:t>
      </w:r>
      <w:r>
        <w:rPr>
          <w:rFonts w:ascii="Simplified Arabic" w:hAnsi="Simplified Arabic" w:cs="Simplified Arabic" w:hint="eastAsia"/>
          <w:b/>
          <w:bCs/>
          <w:sz w:val="28"/>
          <w:szCs w:val="28"/>
          <w:rtl/>
        </w:rPr>
        <w:t>الأوضاع</w:t>
      </w:r>
      <w:r>
        <w:rPr>
          <w:rFonts w:ascii="Simplified Arabic" w:hAnsi="Simplified Arabic" w:cs="Simplified Arabic"/>
          <w:b/>
          <w:bCs/>
          <w:sz w:val="28"/>
          <w:szCs w:val="28"/>
          <w:rtl/>
        </w:rPr>
        <w:t xml:space="preserve"> السياسية في ليبيا لتحتل المرتبة الخامسة.</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برزت</w:t>
      </w:r>
      <w:r>
        <w:rPr>
          <w:rFonts w:ascii="Simplified Arabic" w:hAnsi="Simplified Arabic" w:cs="Simplified Arabic"/>
          <w:b/>
          <w:bCs/>
          <w:sz w:val="28"/>
          <w:szCs w:val="28"/>
          <w:rtl/>
        </w:rPr>
        <w:t xml:space="preserve"> مجموعة من ا</w:t>
      </w:r>
      <w:r>
        <w:rPr>
          <w:rFonts w:ascii="Simplified Arabic" w:hAnsi="Simplified Arabic" w:cs="Simplified Arabic" w:hint="eastAsia"/>
          <w:b/>
          <w:bCs/>
          <w:sz w:val="28"/>
          <w:szCs w:val="28"/>
          <w:rtl/>
        </w:rPr>
        <w:t>لقضايا</w:t>
      </w:r>
      <w:r>
        <w:rPr>
          <w:rFonts w:ascii="Simplified Arabic" w:hAnsi="Simplified Arabic" w:cs="Simplified Arabic"/>
          <w:b/>
          <w:bCs/>
          <w:sz w:val="28"/>
          <w:szCs w:val="28"/>
          <w:rtl/>
        </w:rPr>
        <w:t xml:space="preserve"> والأحداث السياسية الأجنبية في قائمة أولويات المبحوثين من أفراد الجالية العراقية المقيمة في اليمن، وبحساب الوسط الحسابي المرجح لترتيب القضايا جاء الملف </w:t>
      </w:r>
      <w:r>
        <w:rPr>
          <w:rFonts w:ascii="Simplified Arabic" w:hAnsi="Simplified Arabic" w:cs="Simplified Arabic" w:hint="eastAsia"/>
          <w:b/>
          <w:bCs/>
          <w:sz w:val="28"/>
          <w:szCs w:val="28"/>
          <w:rtl/>
        </w:rPr>
        <w:t>الإيراني</w:t>
      </w:r>
      <w:r>
        <w:rPr>
          <w:rFonts w:ascii="Simplified Arabic" w:hAnsi="Simplified Arabic" w:cs="Simplified Arabic"/>
          <w:b/>
          <w:bCs/>
          <w:sz w:val="28"/>
          <w:szCs w:val="28"/>
          <w:rtl/>
        </w:rPr>
        <w:t xml:space="preserve"> في المرتبة الأولى لدى المبحوثين، يليه الصراع المسلح في أفغانستان في المرتبة الثانية، </w:t>
      </w:r>
      <w:r>
        <w:rPr>
          <w:rFonts w:ascii="Simplified Arabic" w:hAnsi="Simplified Arabic" w:cs="Simplified Arabic"/>
          <w:b/>
          <w:bCs/>
          <w:sz w:val="28"/>
          <w:szCs w:val="28"/>
          <w:rtl/>
        </w:rPr>
        <w:lastRenderedPageBreak/>
        <w:t>وجاءت الاضطرابات الأمنية في باكستان في المرتبة الثالثة، تليها حملة الانتخابات الرئاسية الأمريكية في المرتبة الرابعة، وا</w:t>
      </w:r>
      <w:r>
        <w:rPr>
          <w:rFonts w:ascii="Simplified Arabic" w:hAnsi="Simplified Arabic" w:cs="Simplified Arabic" w:hint="eastAsia"/>
          <w:b/>
          <w:bCs/>
          <w:sz w:val="28"/>
          <w:szCs w:val="28"/>
          <w:rtl/>
        </w:rPr>
        <w:t>حتلت</w:t>
      </w:r>
      <w:r>
        <w:rPr>
          <w:rFonts w:ascii="Simplified Arabic" w:hAnsi="Simplified Arabic" w:cs="Simplified Arabic"/>
          <w:b/>
          <w:bCs/>
          <w:sz w:val="28"/>
          <w:szCs w:val="28"/>
          <w:rtl/>
        </w:rPr>
        <w:t xml:space="preserve"> الانتخابات البرلمانية الروسية المرتبة الخامسة والأخيرة في قائمة أولويات المبحوثين.</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ارتفاع</w:t>
      </w:r>
      <w:r>
        <w:rPr>
          <w:rFonts w:ascii="Simplified Arabic" w:hAnsi="Simplified Arabic" w:cs="Simplified Arabic"/>
          <w:b/>
          <w:bCs/>
          <w:sz w:val="28"/>
          <w:szCs w:val="28"/>
          <w:rtl/>
        </w:rPr>
        <w:t xml:space="preserve"> درجة </w:t>
      </w:r>
      <w:r>
        <w:rPr>
          <w:rFonts w:ascii="Simplified Arabic" w:hAnsi="Simplified Arabic" w:cs="Simplified Arabic" w:hint="eastAsia"/>
          <w:b/>
          <w:bCs/>
          <w:sz w:val="28"/>
          <w:szCs w:val="28"/>
          <w:rtl/>
        </w:rPr>
        <w:t>معرفة</w:t>
      </w:r>
      <w:r>
        <w:rPr>
          <w:rFonts w:ascii="Simplified Arabic" w:hAnsi="Simplified Arabic" w:cs="Simplified Arabic"/>
          <w:b/>
          <w:bCs/>
          <w:sz w:val="28"/>
          <w:szCs w:val="28"/>
          <w:rtl/>
        </w:rPr>
        <w:t xml:space="preserve"> المبحوثين ب</w:t>
      </w:r>
      <w:r>
        <w:rPr>
          <w:rFonts w:ascii="Simplified Arabic" w:hAnsi="Simplified Arabic" w:cs="Simplified Arabic" w:hint="eastAsia"/>
          <w:b/>
          <w:bCs/>
          <w:sz w:val="28"/>
          <w:szCs w:val="28"/>
          <w:rtl/>
        </w:rPr>
        <w:t>طبيعة</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القضايا</w:t>
      </w:r>
      <w:r>
        <w:rPr>
          <w:rFonts w:ascii="Simplified Arabic" w:hAnsi="Simplified Arabic" w:cs="Simplified Arabic"/>
          <w:b/>
          <w:bCs/>
          <w:sz w:val="28"/>
          <w:szCs w:val="28"/>
          <w:rtl/>
        </w:rPr>
        <w:t xml:space="preserve"> والأحداث السياسية المحلية اليمنية، وقد بينت نتائج الدراسة أن من يمتلكون معرفة كافية هذه القضايا والأحداث السياسية بلغت نسبتهم (</w:t>
      </w:r>
      <w:r>
        <w:rPr>
          <w:rFonts w:ascii="Simplified Arabic" w:hAnsi="Simplified Arabic" w:cs="Simplified Arabic"/>
          <w:b/>
          <w:bCs/>
          <w:sz w:val="28"/>
          <w:szCs w:val="28"/>
        </w:rPr>
        <w:t>80</w:t>
      </w:r>
      <w:r>
        <w:rPr>
          <w:rFonts w:ascii="Simplified Arabic" w:hAnsi="Simplified Arabic" w:cs="Simplified Arabic"/>
          <w:b/>
          <w:bCs/>
          <w:sz w:val="28"/>
          <w:szCs w:val="28"/>
          <w:rtl/>
          <w:lang w:bidi="ar-YE"/>
        </w:rPr>
        <w:t xml:space="preserve">%) من </w:t>
      </w:r>
      <w:r>
        <w:rPr>
          <w:rFonts w:ascii="Simplified Arabic" w:hAnsi="Simplified Arabic" w:cs="Simplified Arabic" w:hint="eastAsia"/>
          <w:b/>
          <w:bCs/>
          <w:sz w:val="28"/>
          <w:szCs w:val="28"/>
          <w:rtl/>
          <w:lang w:bidi="ar-YE"/>
        </w:rPr>
        <w:t>إجمالي</w:t>
      </w:r>
      <w:r>
        <w:rPr>
          <w:rFonts w:ascii="Simplified Arabic" w:hAnsi="Simplified Arabic" w:cs="Simplified Arabic"/>
          <w:b/>
          <w:bCs/>
          <w:sz w:val="28"/>
          <w:szCs w:val="28"/>
          <w:rtl/>
          <w:lang w:bidi="ar-YE"/>
        </w:rPr>
        <w:t xml:space="preserve"> المبحوثين الذين يتعرضون للصحف المدروسة، في حين بلغت نسبة من يمتلكون معرفة متوسطة (</w:t>
      </w:r>
      <w:r>
        <w:rPr>
          <w:rFonts w:ascii="Simplified Arabic" w:hAnsi="Simplified Arabic" w:cs="Simplified Arabic"/>
          <w:b/>
          <w:bCs/>
          <w:sz w:val="28"/>
          <w:szCs w:val="28"/>
          <w:lang w:bidi="ar-YE"/>
        </w:rPr>
        <w:t>17.9</w:t>
      </w:r>
      <w:r>
        <w:rPr>
          <w:rFonts w:ascii="Simplified Arabic" w:hAnsi="Simplified Arabic" w:cs="Simplified Arabic"/>
          <w:b/>
          <w:bCs/>
          <w:sz w:val="28"/>
          <w:szCs w:val="28"/>
          <w:rtl/>
          <w:lang w:bidi="ar-YE"/>
        </w:rPr>
        <w:t>%)</w:t>
      </w:r>
      <w:r>
        <w:rPr>
          <w:rFonts w:ascii="Simplified Arabic" w:hAnsi="Simplified Arabic" w:cs="Simplified Arabic" w:hint="eastAsia"/>
          <w:b/>
          <w:bCs/>
          <w:sz w:val="28"/>
          <w:szCs w:val="28"/>
          <w:rtl/>
          <w:lang w:bidi="ar-YE"/>
        </w:rPr>
        <w:t>،</w:t>
      </w:r>
      <w:r>
        <w:rPr>
          <w:rFonts w:ascii="Simplified Arabic" w:hAnsi="Simplified Arabic" w:cs="Simplified Arabic"/>
          <w:b/>
          <w:bCs/>
          <w:sz w:val="28"/>
          <w:szCs w:val="28"/>
          <w:rtl/>
          <w:lang w:bidi="ar-YE"/>
        </w:rPr>
        <w:t xml:space="preserve"> أما من يمتلكون معرفة محدودة فقد بلغت نسبتهم (</w:t>
      </w:r>
      <w:r>
        <w:rPr>
          <w:rFonts w:ascii="Simplified Arabic" w:hAnsi="Simplified Arabic" w:cs="Simplified Arabic"/>
          <w:b/>
          <w:bCs/>
          <w:sz w:val="28"/>
          <w:szCs w:val="28"/>
          <w:lang w:bidi="ar-YE"/>
        </w:rPr>
        <w:t>2.1</w:t>
      </w:r>
      <w:r>
        <w:rPr>
          <w:rFonts w:ascii="Simplified Arabic" w:hAnsi="Simplified Arabic" w:cs="Simplified Arabic"/>
          <w:b/>
          <w:bCs/>
          <w:sz w:val="28"/>
          <w:szCs w:val="28"/>
          <w:rtl/>
          <w:lang w:bidi="ar-YE"/>
        </w:rPr>
        <w:t>%)</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وأيدت</w:t>
      </w:r>
      <w:r>
        <w:rPr>
          <w:rFonts w:ascii="Simplified Arabic" w:hAnsi="Simplified Arabic" w:cs="Simplified Arabic"/>
          <w:b/>
          <w:bCs/>
          <w:sz w:val="28"/>
          <w:szCs w:val="28"/>
          <w:rtl/>
        </w:rPr>
        <w:t xml:space="preserve"> هذه النتائج </w:t>
      </w:r>
      <w:r>
        <w:rPr>
          <w:rFonts w:ascii="Simplified Arabic" w:hAnsi="Simplified Arabic" w:cs="Simplified Arabic" w:hint="eastAsia"/>
          <w:b/>
          <w:bCs/>
          <w:sz w:val="28"/>
          <w:szCs w:val="28"/>
          <w:rtl/>
        </w:rPr>
        <w:t>إجابات</w:t>
      </w:r>
      <w:r>
        <w:rPr>
          <w:rFonts w:ascii="Simplified Arabic" w:hAnsi="Simplified Arabic" w:cs="Simplified Arabic"/>
          <w:b/>
          <w:bCs/>
          <w:sz w:val="28"/>
          <w:szCs w:val="28"/>
          <w:rtl/>
        </w:rPr>
        <w:t xml:space="preserve"> المبحوثين على </w:t>
      </w:r>
      <w:r>
        <w:rPr>
          <w:rFonts w:ascii="Simplified Arabic" w:hAnsi="Simplified Arabic" w:cs="Simplified Arabic" w:hint="eastAsia"/>
          <w:b/>
          <w:bCs/>
          <w:sz w:val="28"/>
          <w:szCs w:val="28"/>
          <w:rtl/>
        </w:rPr>
        <w:t>أسئلة</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الإلمام</w:t>
      </w:r>
      <w:r>
        <w:rPr>
          <w:rFonts w:ascii="Simplified Arabic" w:hAnsi="Simplified Arabic" w:cs="Simplified Arabic"/>
          <w:b/>
          <w:bCs/>
          <w:sz w:val="28"/>
          <w:szCs w:val="28"/>
          <w:rtl/>
        </w:rPr>
        <w:t xml:space="preserve"> المعرفي بطبيعة تلك القضايا.</w:t>
      </w:r>
    </w:p>
    <w:p w:rsidR="00646BF5" w:rsidRPr="00305540"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ارتفاع</w:t>
      </w:r>
      <w:r>
        <w:rPr>
          <w:rFonts w:ascii="Simplified Arabic" w:hAnsi="Simplified Arabic" w:cs="Simplified Arabic"/>
          <w:b/>
          <w:bCs/>
          <w:sz w:val="28"/>
          <w:szCs w:val="28"/>
          <w:rtl/>
        </w:rPr>
        <w:t xml:space="preserve"> </w:t>
      </w:r>
      <w:r w:rsidRPr="00305540">
        <w:rPr>
          <w:rFonts w:ascii="Simplified Arabic" w:hAnsi="Simplified Arabic" w:cs="Simplified Arabic" w:hint="eastAsia"/>
          <w:b/>
          <w:bCs/>
          <w:sz w:val="28"/>
          <w:szCs w:val="28"/>
          <w:rtl/>
        </w:rPr>
        <w:t>درجة</w:t>
      </w:r>
      <w:r w:rsidRPr="00305540">
        <w:rPr>
          <w:rFonts w:ascii="Simplified Arabic" w:hAnsi="Simplified Arabic" w:cs="Simplified Arabic"/>
          <w:b/>
          <w:bCs/>
          <w:sz w:val="28"/>
          <w:szCs w:val="28"/>
          <w:rtl/>
        </w:rPr>
        <w:t xml:space="preserve"> معرفة المبحوثين بطبيعة القضايا والأحداث السياسية العربية،</w:t>
      </w:r>
      <w:r>
        <w:rPr>
          <w:rFonts w:ascii="Simplified Arabic" w:hAnsi="Simplified Arabic" w:cs="Simplified Arabic"/>
          <w:b/>
          <w:bCs/>
          <w:sz w:val="28"/>
          <w:szCs w:val="28"/>
          <w:rtl/>
        </w:rPr>
        <w:t xml:space="preserve"> وقد بينت نتائج الدراسة أن نسبة من يمتلكون معرفة كافية ومتوسطة </w:t>
      </w:r>
      <w:r>
        <w:rPr>
          <w:rFonts w:ascii="Simplified Arabic" w:hAnsi="Simplified Arabic" w:cs="Simplified Arabic" w:hint="eastAsia"/>
          <w:b/>
          <w:bCs/>
          <w:sz w:val="28"/>
          <w:szCs w:val="28"/>
          <w:rtl/>
        </w:rPr>
        <w:t>بطبيعة</w:t>
      </w:r>
      <w:r>
        <w:rPr>
          <w:rFonts w:ascii="Simplified Arabic" w:hAnsi="Simplified Arabic" w:cs="Simplified Arabic"/>
          <w:b/>
          <w:bCs/>
          <w:sz w:val="28"/>
          <w:szCs w:val="28"/>
          <w:rtl/>
        </w:rPr>
        <w:t xml:space="preserve"> القضايا </w:t>
      </w:r>
      <w:r>
        <w:rPr>
          <w:rFonts w:ascii="Simplified Arabic" w:hAnsi="Simplified Arabic" w:cs="Simplified Arabic" w:hint="eastAsia"/>
          <w:b/>
          <w:bCs/>
          <w:sz w:val="28"/>
          <w:szCs w:val="28"/>
          <w:rtl/>
        </w:rPr>
        <w:t>والأحداث</w:t>
      </w:r>
      <w:r>
        <w:rPr>
          <w:rFonts w:ascii="Simplified Arabic" w:hAnsi="Simplified Arabic" w:cs="Simplified Arabic"/>
          <w:b/>
          <w:bCs/>
          <w:sz w:val="28"/>
          <w:szCs w:val="28"/>
          <w:rtl/>
        </w:rPr>
        <w:t xml:space="preserve"> السياس</w:t>
      </w:r>
      <w:r>
        <w:rPr>
          <w:rFonts w:ascii="Simplified Arabic" w:hAnsi="Simplified Arabic" w:cs="Simplified Arabic" w:hint="eastAsia"/>
          <w:b/>
          <w:bCs/>
          <w:sz w:val="28"/>
          <w:szCs w:val="28"/>
          <w:rtl/>
        </w:rPr>
        <w:t>ية</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91.6</w:t>
      </w:r>
      <w:r>
        <w:rPr>
          <w:rFonts w:ascii="Simplified Arabic" w:hAnsi="Simplified Arabic" w:cs="Simplified Arabic"/>
          <w:b/>
          <w:bCs/>
          <w:sz w:val="28"/>
          <w:szCs w:val="28"/>
          <w:rtl/>
          <w:lang w:bidi="ar-YE"/>
        </w:rPr>
        <w:t>%)</w:t>
      </w:r>
      <w:r>
        <w:rPr>
          <w:rFonts w:ascii="Simplified Arabic" w:hAnsi="Simplified Arabic" w:cs="Simplified Arabic" w:hint="eastAsia"/>
          <w:b/>
          <w:bCs/>
          <w:sz w:val="28"/>
          <w:szCs w:val="28"/>
          <w:rtl/>
          <w:lang w:bidi="ar-YE"/>
        </w:rPr>
        <w:t>،</w:t>
      </w:r>
      <w:r>
        <w:rPr>
          <w:rFonts w:ascii="Simplified Arabic" w:hAnsi="Simplified Arabic" w:cs="Simplified Arabic"/>
          <w:b/>
          <w:bCs/>
          <w:sz w:val="28"/>
          <w:szCs w:val="28"/>
          <w:rtl/>
          <w:lang w:bidi="ar-YE"/>
        </w:rPr>
        <w:t xml:space="preserve"> في حين بلغت نسبة من يمتلكون معرفة محدودة بطبيعة هذه القضايا والأحداث (</w:t>
      </w:r>
      <w:r>
        <w:rPr>
          <w:rFonts w:ascii="Simplified Arabic" w:hAnsi="Simplified Arabic" w:cs="Simplified Arabic"/>
          <w:b/>
          <w:bCs/>
          <w:sz w:val="28"/>
          <w:szCs w:val="28"/>
          <w:lang w:bidi="ar-YE"/>
        </w:rPr>
        <w:t>8.4</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تقاربت</w:t>
      </w:r>
      <w:r>
        <w:rPr>
          <w:rFonts w:ascii="Simplified Arabic" w:hAnsi="Simplified Arabic" w:cs="Simplified Arabic"/>
          <w:b/>
          <w:bCs/>
          <w:sz w:val="28"/>
          <w:szCs w:val="28"/>
          <w:rtl/>
        </w:rPr>
        <w:t xml:space="preserve"> النسبة بين المبحوثين ممن يمتلكون معرفة كافية ومتوسطة </w:t>
      </w:r>
      <w:r>
        <w:rPr>
          <w:rFonts w:ascii="Simplified Arabic" w:hAnsi="Simplified Arabic" w:cs="Simplified Arabic" w:hint="eastAsia"/>
          <w:b/>
          <w:bCs/>
          <w:sz w:val="28"/>
          <w:szCs w:val="28"/>
          <w:rtl/>
        </w:rPr>
        <w:t>بطبيعة</w:t>
      </w:r>
      <w:r>
        <w:rPr>
          <w:rFonts w:ascii="Simplified Arabic" w:hAnsi="Simplified Arabic" w:cs="Simplified Arabic"/>
          <w:b/>
          <w:bCs/>
          <w:sz w:val="28"/>
          <w:szCs w:val="28"/>
          <w:rtl/>
        </w:rPr>
        <w:t xml:space="preserve"> القضايا والأحداث السياسية الأجنبية من جهة والذين يمتلكون معرفة محدودة </w:t>
      </w:r>
      <w:r>
        <w:rPr>
          <w:rFonts w:ascii="Simplified Arabic" w:hAnsi="Simplified Arabic" w:cs="Simplified Arabic" w:hint="eastAsia"/>
          <w:b/>
          <w:bCs/>
          <w:sz w:val="28"/>
          <w:szCs w:val="28"/>
          <w:rtl/>
        </w:rPr>
        <w:t>أو</w:t>
      </w:r>
      <w:r>
        <w:rPr>
          <w:rFonts w:ascii="Simplified Arabic" w:hAnsi="Simplified Arabic" w:cs="Simplified Arabic"/>
          <w:b/>
          <w:bCs/>
          <w:sz w:val="28"/>
          <w:szCs w:val="28"/>
          <w:rtl/>
        </w:rPr>
        <w:t xml:space="preserve"> ليست لديهم معرفة </w:t>
      </w:r>
      <w:r>
        <w:rPr>
          <w:rFonts w:ascii="Simplified Arabic" w:hAnsi="Simplified Arabic" w:cs="Simplified Arabic" w:hint="eastAsia"/>
          <w:b/>
          <w:bCs/>
          <w:sz w:val="28"/>
          <w:szCs w:val="28"/>
          <w:rtl/>
        </w:rPr>
        <w:t>بطبيعة</w:t>
      </w:r>
      <w:r>
        <w:rPr>
          <w:rFonts w:ascii="Simplified Arabic" w:hAnsi="Simplified Arabic" w:cs="Simplified Arabic"/>
          <w:b/>
          <w:bCs/>
          <w:sz w:val="28"/>
          <w:szCs w:val="28"/>
          <w:rtl/>
        </w:rPr>
        <w:t xml:space="preserve"> تلك القضايا </w:t>
      </w:r>
      <w:r>
        <w:rPr>
          <w:rFonts w:ascii="Simplified Arabic" w:hAnsi="Simplified Arabic" w:cs="Simplified Arabic" w:hint="eastAsia"/>
          <w:b/>
          <w:bCs/>
          <w:sz w:val="28"/>
          <w:szCs w:val="28"/>
          <w:rtl/>
        </w:rPr>
        <w:t>والأحداث</w:t>
      </w:r>
      <w:r>
        <w:rPr>
          <w:rFonts w:ascii="Simplified Arabic" w:hAnsi="Simplified Arabic" w:cs="Simplified Arabic"/>
          <w:b/>
          <w:bCs/>
          <w:sz w:val="28"/>
          <w:szCs w:val="28"/>
          <w:rtl/>
        </w:rPr>
        <w:t xml:space="preserve"> السياسية، فقد بلغت نسبة من يمتلكون معرفة كافية ومتوسطة </w:t>
      </w:r>
      <w:r>
        <w:rPr>
          <w:rFonts w:ascii="Simplified Arabic" w:hAnsi="Simplified Arabic" w:cs="Simplified Arabic" w:hint="eastAsia"/>
          <w:b/>
          <w:bCs/>
          <w:sz w:val="28"/>
          <w:szCs w:val="28"/>
          <w:rtl/>
        </w:rPr>
        <w:t>بطبيعة</w:t>
      </w:r>
      <w:r>
        <w:rPr>
          <w:rFonts w:ascii="Simplified Arabic" w:hAnsi="Simplified Arabic" w:cs="Simplified Arabic"/>
          <w:b/>
          <w:bCs/>
          <w:sz w:val="28"/>
          <w:szCs w:val="28"/>
          <w:rtl/>
        </w:rPr>
        <w:t xml:space="preserve"> تلك القضايا </w:t>
      </w:r>
      <w:r>
        <w:rPr>
          <w:rFonts w:ascii="Simplified Arabic" w:hAnsi="Simplified Arabic" w:cs="Simplified Arabic" w:hint="eastAsia"/>
          <w:b/>
          <w:bCs/>
          <w:sz w:val="28"/>
          <w:szCs w:val="28"/>
          <w:rtl/>
        </w:rPr>
        <w:t>والأحداث</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43.5</w:t>
      </w:r>
      <w:r>
        <w:rPr>
          <w:rFonts w:ascii="Simplified Arabic" w:hAnsi="Simplified Arabic" w:cs="Simplified Arabic"/>
          <w:b/>
          <w:bCs/>
          <w:sz w:val="28"/>
          <w:szCs w:val="28"/>
          <w:rtl/>
          <w:lang w:bidi="ar-YE"/>
        </w:rPr>
        <w:t xml:space="preserve">%)، وبلغت نسبة من يمتلكون معرفة محدودة أو لا يمتلكون </w:t>
      </w:r>
      <w:r>
        <w:rPr>
          <w:rFonts w:ascii="Simplified Arabic" w:hAnsi="Simplified Arabic" w:cs="Simplified Arabic" w:hint="eastAsia"/>
          <w:b/>
          <w:bCs/>
          <w:sz w:val="28"/>
          <w:szCs w:val="28"/>
          <w:rtl/>
          <w:lang w:bidi="ar-YE"/>
        </w:rPr>
        <w:t>أي</w:t>
      </w:r>
      <w:r>
        <w:rPr>
          <w:rFonts w:ascii="Simplified Arabic" w:hAnsi="Simplified Arabic" w:cs="Simplified Arabic"/>
          <w:b/>
          <w:bCs/>
          <w:sz w:val="28"/>
          <w:szCs w:val="28"/>
          <w:rtl/>
          <w:lang w:bidi="ar-YE"/>
        </w:rPr>
        <w:t xml:space="preserve"> معرفة بطبيعة تلك القضايا </w:t>
      </w:r>
      <w:r>
        <w:rPr>
          <w:rFonts w:ascii="Simplified Arabic" w:hAnsi="Simplified Arabic" w:cs="Simplified Arabic" w:hint="eastAsia"/>
          <w:b/>
          <w:bCs/>
          <w:sz w:val="28"/>
          <w:szCs w:val="28"/>
          <w:rtl/>
          <w:lang w:bidi="ar-YE"/>
        </w:rPr>
        <w:t>والأحداث</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56.5</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وأيدت</w:t>
      </w:r>
      <w:r>
        <w:rPr>
          <w:rFonts w:ascii="Simplified Arabic" w:hAnsi="Simplified Arabic" w:cs="Simplified Arabic"/>
          <w:b/>
          <w:bCs/>
          <w:sz w:val="28"/>
          <w:szCs w:val="28"/>
          <w:rtl/>
        </w:rPr>
        <w:t xml:space="preserve"> هذه النتائج إجابات المبحوثين على أسئلة الإلمام المعرفي بطبيعة تلك القضايا.</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فيما</w:t>
      </w:r>
      <w:r>
        <w:rPr>
          <w:rFonts w:ascii="Simplified Arabic" w:hAnsi="Simplified Arabic" w:cs="Simplified Arabic"/>
          <w:b/>
          <w:bCs/>
          <w:sz w:val="28"/>
          <w:szCs w:val="28"/>
          <w:rtl/>
          <w:lang w:bidi="ar-YE"/>
        </w:rPr>
        <w:t xml:space="preserve"> يتعلق </w:t>
      </w:r>
      <w:r>
        <w:rPr>
          <w:rFonts w:ascii="Simplified Arabic" w:hAnsi="Simplified Arabic" w:cs="Simplified Arabic" w:hint="eastAsia"/>
          <w:b/>
          <w:bCs/>
          <w:sz w:val="28"/>
          <w:szCs w:val="28"/>
          <w:rtl/>
          <w:lang w:bidi="ar-YE"/>
        </w:rPr>
        <w:t>بمناقشة</w:t>
      </w:r>
      <w:r>
        <w:rPr>
          <w:rFonts w:ascii="Simplified Arabic" w:hAnsi="Simplified Arabic" w:cs="Simplified Arabic"/>
          <w:b/>
          <w:bCs/>
          <w:sz w:val="28"/>
          <w:szCs w:val="28"/>
          <w:rtl/>
          <w:lang w:bidi="ar-YE"/>
        </w:rPr>
        <w:t xml:space="preserve"> القضايا والأحداث السياسية المختلفة مع </w:t>
      </w:r>
      <w:r>
        <w:rPr>
          <w:rFonts w:ascii="Simplified Arabic" w:hAnsi="Simplified Arabic" w:cs="Simplified Arabic" w:hint="eastAsia"/>
          <w:b/>
          <w:bCs/>
          <w:sz w:val="28"/>
          <w:szCs w:val="28"/>
          <w:rtl/>
          <w:lang w:bidi="ar-YE"/>
        </w:rPr>
        <w:t>الآخرين</w:t>
      </w:r>
      <w:r>
        <w:rPr>
          <w:rFonts w:ascii="Simplified Arabic" w:hAnsi="Simplified Arabic" w:cs="Simplified Arabic"/>
          <w:b/>
          <w:bCs/>
          <w:sz w:val="28"/>
          <w:szCs w:val="28"/>
          <w:rtl/>
          <w:lang w:bidi="ar-YE"/>
        </w:rPr>
        <w:t xml:space="preserve"> فقد توصلت الدراسة </w:t>
      </w:r>
      <w:r>
        <w:rPr>
          <w:rFonts w:ascii="Simplified Arabic" w:hAnsi="Simplified Arabic" w:cs="Simplified Arabic" w:hint="eastAsia"/>
          <w:b/>
          <w:bCs/>
          <w:sz w:val="28"/>
          <w:szCs w:val="28"/>
          <w:rtl/>
          <w:lang w:bidi="ar-YE"/>
        </w:rPr>
        <w:t>إلى</w:t>
      </w:r>
      <w:r>
        <w:rPr>
          <w:rFonts w:ascii="Simplified Arabic" w:hAnsi="Simplified Arabic" w:cs="Simplified Arabic"/>
          <w:b/>
          <w:bCs/>
          <w:sz w:val="28"/>
          <w:szCs w:val="28"/>
          <w:rtl/>
          <w:lang w:bidi="ar-YE"/>
        </w:rPr>
        <w:t xml:space="preserve"> النتائج </w:t>
      </w:r>
      <w:r>
        <w:rPr>
          <w:rFonts w:ascii="Simplified Arabic" w:hAnsi="Simplified Arabic" w:cs="Simplified Arabic" w:hint="cs"/>
          <w:b/>
          <w:bCs/>
          <w:sz w:val="28"/>
          <w:szCs w:val="28"/>
          <w:rtl/>
          <w:lang w:bidi="ar-YE"/>
        </w:rPr>
        <w:t>الآتية:</w:t>
      </w:r>
    </w:p>
    <w:p w:rsidR="00646BF5" w:rsidRDefault="00646BF5" w:rsidP="00646BF5">
      <w:pPr>
        <w:pStyle w:val="10"/>
        <w:numPr>
          <w:ilvl w:val="0"/>
          <w:numId w:val="8"/>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ارتفاع</w:t>
      </w:r>
      <w:r>
        <w:rPr>
          <w:rFonts w:ascii="Simplified Arabic" w:hAnsi="Simplified Arabic" w:cs="Simplified Arabic"/>
          <w:b/>
          <w:bCs/>
          <w:sz w:val="28"/>
          <w:szCs w:val="28"/>
          <w:rtl/>
        </w:rPr>
        <w:t xml:space="preserve"> نسبة من يناقشون القضايا </w:t>
      </w:r>
      <w:r>
        <w:rPr>
          <w:rFonts w:ascii="Simplified Arabic" w:hAnsi="Simplified Arabic" w:cs="Simplified Arabic" w:hint="eastAsia"/>
          <w:b/>
          <w:bCs/>
          <w:sz w:val="28"/>
          <w:szCs w:val="28"/>
          <w:rtl/>
        </w:rPr>
        <w:t>والأحداث</w:t>
      </w:r>
      <w:r>
        <w:rPr>
          <w:rFonts w:ascii="Simplified Arabic" w:hAnsi="Simplified Arabic" w:cs="Simplified Arabic"/>
          <w:b/>
          <w:bCs/>
          <w:sz w:val="28"/>
          <w:szCs w:val="28"/>
          <w:rtl/>
        </w:rPr>
        <w:t xml:space="preserve"> السياسية المحلية مع </w:t>
      </w:r>
      <w:r>
        <w:rPr>
          <w:rFonts w:ascii="Simplified Arabic" w:hAnsi="Simplified Arabic" w:cs="Simplified Arabic" w:hint="eastAsia"/>
          <w:b/>
          <w:bCs/>
          <w:sz w:val="28"/>
          <w:szCs w:val="28"/>
          <w:rtl/>
        </w:rPr>
        <w:t>الآخرين</w:t>
      </w:r>
      <w:r>
        <w:rPr>
          <w:rFonts w:ascii="Simplified Arabic" w:hAnsi="Simplified Arabic" w:cs="Simplified Arabic"/>
          <w:b/>
          <w:bCs/>
          <w:sz w:val="28"/>
          <w:szCs w:val="28"/>
          <w:rtl/>
        </w:rPr>
        <w:t xml:space="preserve"> حيث بلغ عدد المبحوث</w:t>
      </w:r>
      <w:r>
        <w:rPr>
          <w:rFonts w:ascii="Simplified Arabic" w:hAnsi="Simplified Arabic" w:cs="Simplified Arabic" w:hint="eastAsia"/>
          <w:b/>
          <w:bCs/>
          <w:sz w:val="28"/>
          <w:szCs w:val="28"/>
          <w:rtl/>
        </w:rPr>
        <w:t>ين</w:t>
      </w:r>
      <w:r>
        <w:rPr>
          <w:rFonts w:ascii="Simplified Arabic" w:hAnsi="Simplified Arabic" w:cs="Simplified Arabic"/>
          <w:b/>
          <w:bCs/>
          <w:sz w:val="28"/>
          <w:szCs w:val="28"/>
          <w:rtl/>
        </w:rPr>
        <w:t xml:space="preserve"> الذين يناقشون تلك القضايا مع </w:t>
      </w:r>
      <w:r>
        <w:rPr>
          <w:rFonts w:ascii="Simplified Arabic" w:hAnsi="Simplified Arabic" w:cs="Simplified Arabic" w:hint="eastAsia"/>
          <w:b/>
          <w:bCs/>
          <w:sz w:val="28"/>
          <w:szCs w:val="28"/>
          <w:rtl/>
        </w:rPr>
        <w:t>الآخرين</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بشكل</w:t>
      </w:r>
      <w:r>
        <w:rPr>
          <w:rFonts w:ascii="Simplified Arabic" w:hAnsi="Simplified Arabic" w:cs="Simplified Arabic"/>
          <w:b/>
          <w:bCs/>
          <w:sz w:val="28"/>
          <w:szCs w:val="28"/>
          <w:rtl/>
        </w:rPr>
        <w:t xml:space="preserve"> دائم (</w:t>
      </w:r>
      <w:r>
        <w:rPr>
          <w:rFonts w:ascii="Simplified Arabic" w:hAnsi="Simplified Arabic" w:cs="Simplified Arabic"/>
          <w:b/>
          <w:bCs/>
          <w:sz w:val="28"/>
          <w:szCs w:val="28"/>
        </w:rPr>
        <w:t>209</w:t>
      </w:r>
      <w:r>
        <w:rPr>
          <w:rFonts w:ascii="Simplified Arabic" w:hAnsi="Simplified Arabic" w:cs="Simplified Arabic"/>
          <w:b/>
          <w:bCs/>
          <w:sz w:val="28"/>
          <w:szCs w:val="28"/>
          <w:rtl/>
          <w:lang w:bidi="ar-YE"/>
        </w:rPr>
        <w:t>) مبحوث ونسبتهم (</w:t>
      </w:r>
      <w:r>
        <w:rPr>
          <w:rFonts w:ascii="Simplified Arabic" w:hAnsi="Simplified Arabic" w:cs="Simplified Arabic"/>
          <w:b/>
          <w:bCs/>
          <w:sz w:val="28"/>
          <w:szCs w:val="28"/>
          <w:lang w:bidi="ar-YE"/>
        </w:rPr>
        <w:t>71.3</w:t>
      </w:r>
      <w:r>
        <w:rPr>
          <w:rFonts w:ascii="Simplified Arabic" w:hAnsi="Simplified Arabic" w:cs="Simplified Arabic"/>
          <w:b/>
          <w:bCs/>
          <w:sz w:val="28"/>
          <w:szCs w:val="28"/>
          <w:rtl/>
          <w:lang w:bidi="ar-YE"/>
        </w:rPr>
        <w:t xml:space="preserve">%)، وبلغت نسبة من يناقشون تلك القضايا في بعض </w:t>
      </w:r>
      <w:r>
        <w:rPr>
          <w:rFonts w:ascii="Simplified Arabic" w:hAnsi="Simplified Arabic" w:cs="Simplified Arabic" w:hint="eastAsia"/>
          <w:b/>
          <w:bCs/>
          <w:sz w:val="28"/>
          <w:szCs w:val="28"/>
          <w:rtl/>
          <w:lang w:bidi="ar-YE"/>
        </w:rPr>
        <w:t>الأحيان</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22.8</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65</w:t>
      </w:r>
      <w:r>
        <w:rPr>
          <w:rFonts w:ascii="Simplified Arabic" w:hAnsi="Simplified Arabic" w:cs="Simplified Arabic"/>
          <w:b/>
          <w:bCs/>
          <w:sz w:val="28"/>
          <w:szCs w:val="28"/>
          <w:rtl/>
          <w:lang w:bidi="ar-YE"/>
        </w:rPr>
        <w:t xml:space="preserve">) مبحوث، في حين بلغت نسبة من لا يناقشون تلك القضايا </w:t>
      </w:r>
      <w:r>
        <w:rPr>
          <w:rFonts w:ascii="Simplified Arabic" w:hAnsi="Simplified Arabic" w:cs="Simplified Arabic" w:hint="eastAsia"/>
          <w:b/>
          <w:bCs/>
          <w:sz w:val="28"/>
          <w:szCs w:val="28"/>
          <w:rtl/>
          <w:lang w:bidi="ar-YE"/>
        </w:rPr>
        <w:t>والأحداث</w:t>
      </w:r>
      <w:r>
        <w:rPr>
          <w:rFonts w:ascii="Simplified Arabic" w:hAnsi="Simplified Arabic" w:cs="Simplified Arabic"/>
          <w:b/>
          <w:bCs/>
          <w:sz w:val="28"/>
          <w:szCs w:val="28"/>
          <w:rtl/>
          <w:lang w:bidi="ar-YE"/>
        </w:rPr>
        <w:t xml:space="preserve"> السياسية مع </w:t>
      </w:r>
      <w:r>
        <w:rPr>
          <w:rFonts w:ascii="Simplified Arabic" w:hAnsi="Simplified Arabic" w:cs="Simplified Arabic" w:hint="eastAsia"/>
          <w:b/>
          <w:bCs/>
          <w:sz w:val="28"/>
          <w:szCs w:val="28"/>
          <w:rtl/>
          <w:lang w:bidi="ar-YE"/>
        </w:rPr>
        <w:t>الآخرين</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3.9</w:t>
      </w:r>
      <w:r>
        <w:rPr>
          <w:rFonts w:ascii="Simplified Arabic" w:hAnsi="Simplified Arabic" w:cs="Simplified Arabic"/>
          <w:b/>
          <w:bCs/>
          <w:sz w:val="28"/>
          <w:szCs w:val="28"/>
          <w:rtl/>
          <w:lang w:bidi="ar-YE"/>
        </w:rPr>
        <w:t>%) ويمثلون (</w:t>
      </w:r>
      <w:r>
        <w:rPr>
          <w:rFonts w:ascii="Simplified Arabic" w:hAnsi="Simplified Arabic" w:cs="Simplified Arabic"/>
          <w:b/>
          <w:bCs/>
          <w:sz w:val="28"/>
          <w:szCs w:val="28"/>
          <w:lang w:bidi="ar-YE"/>
        </w:rPr>
        <w:t>11</w:t>
      </w:r>
      <w:r>
        <w:rPr>
          <w:rFonts w:ascii="Simplified Arabic" w:hAnsi="Simplified Arabic" w:cs="Simplified Arabic"/>
          <w:b/>
          <w:bCs/>
          <w:sz w:val="28"/>
          <w:szCs w:val="28"/>
          <w:rtl/>
          <w:lang w:bidi="ar-YE"/>
        </w:rPr>
        <w:t>) مبحوث.</w:t>
      </w:r>
    </w:p>
    <w:p w:rsidR="00646BF5" w:rsidRDefault="00646BF5" w:rsidP="00646BF5">
      <w:pPr>
        <w:pStyle w:val="10"/>
        <w:numPr>
          <w:ilvl w:val="0"/>
          <w:numId w:val="8"/>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lastRenderedPageBreak/>
        <w:t>ارتفاع</w:t>
      </w:r>
      <w:r>
        <w:rPr>
          <w:rFonts w:ascii="Simplified Arabic" w:hAnsi="Simplified Arabic" w:cs="Simplified Arabic"/>
          <w:b/>
          <w:bCs/>
          <w:sz w:val="28"/>
          <w:szCs w:val="28"/>
          <w:rtl/>
        </w:rPr>
        <w:t xml:space="preserve"> نسبة من يناقشون القضايا والأحداث السياسية العربية مع الآخرين حيث بلغ عدد المبحوثين الذين يناقشون تلك القضايا مع الآخرين بشكل دائم (</w:t>
      </w:r>
      <w:r>
        <w:rPr>
          <w:rFonts w:ascii="Simplified Arabic" w:hAnsi="Simplified Arabic" w:cs="Simplified Arabic"/>
          <w:b/>
          <w:bCs/>
          <w:sz w:val="28"/>
          <w:szCs w:val="28"/>
        </w:rPr>
        <w:t>125</w:t>
      </w:r>
      <w:r>
        <w:rPr>
          <w:rFonts w:ascii="Simplified Arabic" w:hAnsi="Simplified Arabic" w:cs="Simplified Arabic"/>
          <w:b/>
          <w:bCs/>
          <w:sz w:val="28"/>
          <w:szCs w:val="28"/>
          <w:rtl/>
          <w:lang w:bidi="ar-YE"/>
        </w:rPr>
        <w:t>) مبحوث ونسبتهم (</w:t>
      </w:r>
      <w:r>
        <w:rPr>
          <w:rFonts w:ascii="Simplified Arabic" w:hAnsi="Simplified Arabic" w:cs="Simplified Arabic"/>
          <w:b/>
          <w:bCs/>
          <w:sz w:val="28"/>
          <w:szCs w:val="28"/>
          <w:lang w:bidi="ar-YE"/>
        </w:rPr>
        <w:t>43.9</w:t>
      </w:r>
      <w:r>
        <w:rPr>
          <w:rFonts w:ascii="Simplified Arabic" w:hAnsi="Simplified Arabic" w:cs="Simplified Arabic"/>
          <w:b/>
          <w:bCs/>
          <w:sz w:val="28"/>
          <w:szCs w:val="28"/>
          <w:rtl/>
          <w:lang w:bidi="ar-YE"/>
        </w:rPr>
        <w:t>%)، وبلغت نسبة من يناقشون تلك القضايا في بعض الأحيان (</w:t>
      </w:r>
      <w:r>
        <w:rPr>
          <w:rFonts w:ascii="Simplified Arabic" w:hAnsi="Simplified Arabic" w:cs="Simplified Arabic"/>
          <w:b/>
          <w:bCs/>
          <w:sz w:val="28"/>
          <w:szCs w:val="28"/>
          <w:lang w:bidi="ar-YE"/>
        </w:rPr>
        <w:t>49.8</w:t>
      </w:r>
      <w:r>
        <w:rPr>
          <w:rFonts w:ascii="Simplified Arabic" w:hAnsi="Simplified Arabic" w:cs="Simplified Arabic"/>
          <w:b/>
          <w:bCs/>
          <w:sz w:val="28"/>
          <w:szCs w:val="28"/>
          <w:rtl/>
          <w:lang w:bidi="ar-YE"/>
        </w:rPr>
        <w:t>%) يمثل</w:t>
      </w:r>
      <w:r>
        <w:rPr>
          <w:rFonts w:ascii="Simplified Arabic" w:hAnsi="Simplified Arabic" w:cs="Simplified Arabic" w:hint="eastAsia"/>
          <w:b/>
          <w:bCs/>
          <w:sz w:val="28"/>
          <w:szCs w:val="28"/>
          <w:rtl/>
          <w:lang w:bidi="ar-YE"/>
        </w:rPr>
        <w:t>ون</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142</w:t>
      </w:r>
      <w:r>
        <w:rPr>
          <w:rFonts w:ascii="Simplified Arabic" w:hAnsi="Simplified Arabic" w:cs="Simplified Arabic"/>
          <w:b/>
          <w:bCs/>
          <w:sz w:val="28"/>
          <w:szCs w:val="28"/>
          <w:rtl/>
          <w:lang w:bidi="ar-YE"/>
        </w:rPr>
        <w:t>) مبحوث، في حين بلغت نسبة من لا يناقشون تلك القضايا والأحداث السياسية مع الآخرين (</w:t>
      </w:r>
      <w:r>
        <w:rPr>
          <w:rFonts w:ascii="Simplified Arabic" w:hAnsi="Simplified Arabic" w:cs="Simplified Arabic"/>
          <w:b/>
          <w:bCs/>
          <w:sz w:val="28"/>
          <w:szCs w:val="28"/>
          <w:lang w:bidi="ar-YE"/>
        </w:rPr>
        <w:t>6.3</w:t>
      </w:r>
      <w:r>
        <w:rPr>
          <w:rFonts w:ascii="Simplified Arabic" w:hAnsi="Simplified Arabic" w:cs="Simplified Arabic"/>
          <w:b/>
          <w:bCs/>
          <w:sz w:val="28"/>
          <w:szCs w:val="28"/>
          <w:rtl/>
          <w:lang w:bidi="ar-YE"/>
        </w:rPr>
        <w:t>%) ويمثلون (</w:t>
      </w:r>
      <w:r>
        <w:rPr>
          <w:rFonts w:ascii="Simplified Arabic" w:hAnsi="Simplified Arabic" w:cs="Simplified Arabic"/>
          <w:b/>
          <w:bCs/>
          <w:sz w:val="28"/>
          <w:szCs w:val="28"/>
          <w:lang w:bidi="ar-YE"/>
        </w:rPr>
        <w:t>18</w:t>
      </w:r>
      <w:r>
        <w:rPr>
          <w:rFonts w:ascii="Simplified Arabic" w:hAnsi="Simplified Arabic" w:cs="Simplified Arabic"/>
          <w:b/>
          <w:bCs/>
          <w:sz w:val="28"/>
          <w:szCs w:val="28"/>
          <w:rtl/>
          <w:lang w:bidi="ar-YE"/>
        </w:rPr>
        <w:t>) مبحوث.</w:t>
      </w:r>
    </w:p>
    <w:p w:rsidR="00646BF5" w:rsidRPr="001D7966" w:rsidRDefault="00646BF5" w:rsidP="00646BF5">
      <w:pPr>
        <w:pStyle w:val="10"/>
        <w:numPr>
          <w:ilvl w:val="0"/>
          <w:numId w:val="8"/>
        </w:numPr>
        <w:ind w:left="651"/>
        <w:jc w:val="both"/>
        <w:rPr>
          <w:rFonts w:ascii="Simplified Arabic" w:hAnsi="Simplified Arabic" w:cs="Simplified Arabic"/>
          <w:b/>
          <w:bCs/>
          <w:sz w:val="28"/>
          <w:szCs w:val="28"/>
          <w:rtl/>
        </w:rPr>
      </w:pPr>
      <w:r>
        <w:rPr>
          <w:rFonts w:ascii="Simplified Arabic" w:hAnsi="Simplified Arabic" w:cs="Simplified Arabic" w:hint="eastAsia"/>
          <w:b/>
          <w:bCs/>
          <w:sz w:val="28"/>
          <w:szCs w:val="28"/>
          <w:rtl/>
        </w:rPr>
        <w:t>ارتفاع</w:t>
      </w:r>
      <w:r>
        <w:rPr>
          <w:rFonts w:ascii="Simplified Arabic" w:hAnsi="Simplified Arabic" w:cs="Simplified Arabic"/>
          <w:b/>
          <w:bCs/>
          <w:sz w:val="28"/>
          <w:szCs w:val="28"/>
          <w:rtl/>
        </w:rPr>
        <w:t xml:space="preserve"> نسبة من لا يناقشون القضايا والأحداث السياسية الأجنبية مع الآخرين حيث بلغ عدد المبحوثين الذين لا يناقشون تلك القضايا مع الآخرين (</w:t>
      </w:r>
      <w:r>
        <w:rPr>
          <w:rFonts w:ascii="Simplified Arabic" w:hAnsi="Simplified Arabic" w:cs="Simplified Arabic"/>
          <w:b/>
          <w:bCs/>
          <w:sz w:val="28"/>
          <w:szCs w:val="28"/>
        </w:rPr>
        <w:t>147</w:t>
      </w:r>
      <w:r>
        <w:rPr>
          <w:rFonts w:ascii="Simplified Arabic" w:hAnsi="Simplified Arabic" w:cs="Simplified Arabic"/>
          <w:b/>
          <w:bCs/>
          <w:sz w:val="28"/>
          <w:szCs w:val="28"/>
          <w:rtl/>
          <w:lang w:bidi="ar-YE"/>
        </w:rPr>
        <w:t>) مبحوث ونسبتهم (</w:t>
      </w:r>
      <w:r>
        <w:rPr>
          <w:rFonts w:ascii="Simplified Arabic" w:hAnsi="Simplified Arabic" w:cs="Simplified Arabic"/>
          <w:b/>
          <w:bCs/>
          <w:sz w:val="28"/>
          <w:szCs w:val="28"/>
          <w:lang w:bidi="ar-YE"/>
        </w:rPr>
        <w:t>51.6</w:t>
      </w:r>
      <w:r>
        <w:rPr>
          <w:rFonts w:ascii="Simplified Arabic" w:hAnsi="Simplified Arabic" w:cs="Simplified Arabic"/>
          <w:b/>
          <w:bCs/>
          <w:sz w:val="28"/>
          <w:szCs w:val="28"/>
          <w:rtl/>
          <w:lang w:bidi="ar-YE"/>
        </w:rPr>
        <w:t xml:space="preserve">%)، وبلغت نسبة من يناقشون تلك القضايا </w:t>
      </w:r>
      <w:r>
        <w:rPr>
          <w:rFonts w:ascii="Simplified Arabic" w:hAnsi="Simplified Arabic" w:cs="Simplified Arabic" w:hint="eastAsia"/>
          <w:b/>
          <w:bCs/>
          <w:sz w:val="28"/>
          <w:szCs w:val="28"/>
          <w:rtl/>
          <w:lang w:bidi="ar-YE"/>
        </w:rPr>
        <w:t>مع</w:t>
      </w:r>
      <w:r>
        <w:rPr>
          <w:rFonts w:ascii="Simplified Arabic" w:hAnsi="Simplified Arabic" w:cs="Simplified Arabic"/>
          <w:b/>
          <w:bCs/>
          <w:sz w:val="28"/>
          <w:szCs w:val="28"/>
          <w:rtl/>
          <w:lang w:bidi="ar-YE"/>
        </w:rPr>
        <w:t xml:space="preserve"> الاخرين بشكل دائم (</w:t>
      </w:r>
      <w:r>
        <w:rPr>
          <w:rFonts w:ascii="Simplified Arabic" w:hAnsi="Simplified Arabic" w:cs="Simplified Arabic"/>
          <w:b/>
          <w:bCs/>
          <w:sz w:val="28"/>
          <w:szCs w:val="28"/>
          <w:lang w:bidi="ar-YE"/>
        </w:rPr>
        <w:t>10.5</w:t>
      </w:r>
      <w:r>
        <w:rPr>
          <w:rFonts w:ascii="Simplified Arabic" w:hAnsi="Simplified Arabic" w:cs="Simplified Arabic"/>
          <w:b/>
          <w:bCs/>
          <w:sz w:val="28"/>
          <w:szCs w:val="28"/>
          <w:rtl/>
          <w:lang w:bidi="ar-YE"/>
        </w:rPr>
        <w:t>%) يمثلون (</w:t>
      </w:r>
      <w:r>
        <w:rPr>
          <w:rFonts w:ascii="Simplified Arabic" w:hAnsi="Simplified Arabic" w:cs="Simplified Arabic"/>
          <w:b/>
          <w:bCs/>
          <w:sz w:val="28"/>
          <w:szCs w:val="28"/>
          <w:lang w:bidi="ar-YE"/>
        </w:rPr>
        <w:t>30</w:t>
      </w:r>
      <w:r>
        <w:rPr>
          <w:rFonts w:ascii="Simplified Arabic" w:hAnsi="Simplified Arabic" w:cs="Simplified Arabic"/>
          <w:b/>
          <w:bCs/>
          <w:sz w:val="28"/>
          <w:szCs w:val="28"/>
          <w:rtl/>
          <w:lang w:bidi="ar-YE"/>
        </w:rPr>
        <w:t xml:space="preserve">) مبحوث، في حين بلغت نسبة من </w:t>
      </w:r>
      <w:r>
        <w:rPr>
          <w:rFonts w:ascii="Simplified Arabic" w:hAnsi="Simplified Arabic" w:cs="Simplified Arabic" w:hint="eastAsia"/>
          <w:b/>
          <w:bCs/>
          <w:sz w:val="28"/>
          <w:szCs w:val="28"/>
          <w:rtl/>
          <w:lang w:bidi="ar-YE"/>
        </w:rPr>
        <w:t>يناقشون</w:t>
      </w:r>
      <w:r>
        <w:rPr>
          <w:rFonts w:ascii="Simplified Arabic" w:hAnsi="Simplified Arabic" w:cs="Simplified Arabic"/>
          <w:b/>
          <w:bCs/>
          <w:sz w:val="28"/>
          <w:szCs w:val="28"/>
          <w:rtl/>
          <w:lang w:bidi="ar-YE"/>
        </w:rPr>
        <w:t xml:space="preserve"> تلك القضايا والأحداث السياسية </w:t>
      </w:r>
      <w:r>
        <w:rPr>
          <w:rFonts w:ascii="Simplified Arabic" w:hAnsi="Simplified Arabic" w:cs="Simplified Arabic" w:hint="eastAsia"/>
          <w:b/>
          <w:bCs/>
          <w:sz w:val="28"/>
          <w:szCs w:val="28"/>
          <w:rtl/>
          <w:lang w:bidi="ar-YE"/>
        </w:rPr>
        <w:t>في</w:t>
      </w:r>
      <w:r>
        <w:rPr>
          <w:rFonts w:ascii="Simplified Arabic" w:hAnsi="Simplified Arabic" w:cs="Simplified Arabic"/>
          <w:b/>
          <w:bCs/>
          <w:sz w:val="28"/>
          <w:szCs w:val="28"/>
          <w:rtl/>
          <w:lang w:bidi="ar-YE"/>
        </w:rPr>
        <w:t xml:space="preserve"> بعض </w:t>
      </w:r>
      <w:r>
        <w:rPr>
          <w:rFonts w:ascii="Simplified Arabic" w:hAnsi="Simplified Arabic" w:cs="Simplified Arabic" w:hint="eastAsia"/>
          <w:b/>
          <w:bCs/>
          <w:sz w:val="28"/>
          <w:szCs w:val="28"/>
          <w:rtl/>
          <w:lang w:bidi="ar-YE"/>
        </w:rPr>
        <w:t>الأحيان</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37.9</w:t>
      </w:r>
      <w:r>
        <w:rPr>
          <w:rFonts w:ascii="Simplified Arabic" w:hAnsi="Simplified Arabic" w:cs="Simplified Arabic"/>
          <w:b/>
          <w:bCs/>
          <w:sz w:val="28"/>
          <w:szCs w:val="28"/>
          <w:rtl/>
          <w:lang w:bidi="ar-YE"/>
        </w:rPr>
        <w:t>%) ويمثلون (</w:t>
      </w:r>
      <w:r>
        <w:rPr>
          <w:rFonts w:ascii="Simplified Arabic" w:hAnsi="Simplified Arabic" w:cs="Simplified Arabic"/>
          <w:b/>
          <w:bCs/>
          <w:sz w:val="28"/>
          <w:szCs w:val="28"/>
          <w:lang w:bidi="ar-YE"/>
        </w:rPr>
        <w:t>108</w:t>
      </w:r>
      <w:r>
        <w:rPr>
          <w:rFonts w:ascii="Simplified Arabic" w:hAnsi="Simplified Arabic" w:cs="Simplified Arabic"/>
          <w:b/>
          <w:bCs/>
          <w:sz w:val="28"/>
          <w:szCs w:val="28"/>
          <w:rtl/>
          <w:lang w:bidi="ar-YE"/>
        </w:rPr>
        <w:t>) مبحوث.</w:t>
      </w:r>
    </w:p>
    <w:p w:rsidR="00646BF5" w:rsidRDefault="00646BF5" w:rsidP="00646BF5">
      <w:pPr>
        <w:pStyle w:val="10"/>
        <w:numPr>
          <w:ilvl w:val="0"/>
          <w:numId w:val="7"/>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فيما</w:t>
      </w:r>
      <w:r>
        <w:rPr>
          <w:rFonts w:ascii="Simplified Arabic" w:hAnsi="Simplified Arabic" w:cs="Simplified Arabic"/>
          <w:b/>
          <w:bCs/>
          <w:sz w:val="28"/>
          <w:szCs w:val="28"/>
          <w:rtl/>
          <w:lang w:bidi="ar-YE"/>
        </w:rPr>
        <w:t xml:space="preserve"> يتعلق بأهمية القضايا والأحداث السياسية المختلفة بالنسبة </w:t>
      </w:r>
      <w:r>
        <w:rPr>
          <w:rFonts w:ascii="Simplified Arabic" w:hAnsi="Simplified Arabic" w:cs="Simplified Arabic" w:hint="cs"/>
          <w:b/>
          <w:bCs/>
          <w:sz w:val="28"/>
          <w:szCs w:val="28"/>
          <w:rtl/>
          <w:lang w:bidi="ar-YE"/>
        </w:rPr>
        <w:t xml:space="preserve">إلى </w:t>
      </w:r>
      <w:r>
        <w:rPr>
          <w:rFonts w:ascii="Simplified Arabic" w:hAnsi="Simplified Arabic" w:cs="Simplified Arabic"/>
          <w:b/>
          <w:bCs/>
          <w:sz w:val="28"/>
          <w:szCs w:val="28"/>
          <w:rtl/>
          <w:lang w:bidi="ar-YE"/>
        </w:rPr>
        <w:t xml:space="preserve">مبحوثين فقد توصلت الدراسة إلى النتائج </w:t>
      </w:r>
      <w:r>
        <w:rPr>
          <w:rFonts w:ascii="Simplified Arabic" w:hAnsi="Simplified Arabic" w:cs="Simplified Arabic" w:hint="cs"/>
          <w:b/>
          <w:bCs/>
          <w:sz w:val="28"/>
          <w:szCs w:val="28"/>
          <w:rtl/>
          <w:lang w:bidi="ar-YE"/>
        </w:rPr>
        <w:t>الآتية:</w:t>
      </w:r>
    </w:p>
    <w:p w:rsidR="00646BF5" w:rsidRDefault="00646BF5" w:rsidP="00646BF5">
      <w:pPr>
        <w:pStyle w:val="10"/>
        <w:numPr>
          <w:ilvl w:val="0"/>
          <w:numId w:val="9"/>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صحيفة</w:t>
      </w:r>
      <w:r>
        <w:rPr>
          <w:rFonts w:ascii="Simplified Arabic" w:hAnsi="Simplified Arabic" w:cs="Simplified Arabic"/>
          <w:b/>
          <w:bCs/>
          <w:sz w:val="28"/>
          <w:szCs w:val="28"/>
          <w:rtl/>
        </w:rPr>
        <w:t xml:space="preserve"> الثورة : فيما يتعلق بالقضايا </w:t>
      </w:r>
      <w:r>
        <w:rPr>
          <w:rFonts w:ascii="Simplified Arabic" w:hAnsi="Simplified Arabic" w:cs="Simplified Arabic" w:hint="eastAsia"/>
          <w:b/>
          <w:bCs/>
          <w:sz w:val="28"/>
          <w:szCs w:val="28"/>
          <w:rtl/>
        </w:rPr>
        <w:t>والأحداث</w:t>
      </w:r>
      <w:r>
        <w:rPr>
          <w:rFonts w:ascii="Simplified Arabic" w:hAnsi="Simplified Arabic" w:cs="Simplified Arabic"/>
          <w:b/>
          <w:bCs/>
          <w:sz w:val="28"/>
          <w:szCs w:val="28"/>
          <w:rtl/>
        </w:rPr>
        <w:t xml:space="preserve"> السياسية ال</w:t>
      </w:r>
      <w:r>
        <w:rPr>
          <w:rFonts w:ascii="Simplified Arabic" w:hAnsi="Simplified Arabic" w:cs="Simplified Arabic" w:hint="eastAsia"/>
          <w:b/>
          <w:bCs/>
          <w:sz w:val="28"/>
          <w:szCs w:val="28"/>
          <w:rtl/>
        </w:rPr>
        <w:t>محلية</w:t>
      </w:r>
      <w:r>
        <w:rPr>
          <w:rFonts w:ascii="Simplified Arabic" w:hAnsi="Simplified Arabic" w:cs="Simplified Arabic"/>
          <w:b/>
          <w:bCs/>
          <w:sz w:val="28"/>
          <w:szCs w:val="28"/>
          <w:rtl/>
        </w:rPr>
        <w:t xml:space="preserve"> اليم</w:t>
      </w:r>
      <w:r>
        <w:rPr>
          <w:rFonts w:ascii="Simplified Arabic" w:hAnsi="Simplified Arabic" w:cs="Simplified Arabic" w:hint="eastAsia"/>
          <w:b/>
          <w:bCs/>
          <w:sz w:val="28"/>
          <w:szCs w:val="28"/>
          <w:rtl/>
        </w:rPr>
        <w:t>نية</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نسبة من يعتبرونها عالية ومتوسطة الأهمية بالنسبة لهم (</w:t>
      </w:r>
      <w:r>
        <w:rPr>
          <w:rFonts w:ascii="Simplified Arabic" w:hAnsi="Simplified Arabic" w:cs="Simplified Arabic"/>
          <w:b/>
          <w:bCs/>
          <w:sz w:val="28"/>
          <w:szCs w:val="28"/>
        </w:rPr>
        <w:t>98.9</w:t>
      </w:r>
      <w:r>
        <w:rPr>
          <w:rFonts w:ascii="Simplified Arabic" w:hAnsi="Simplified Arabic" w:cs="Simplified Arabic"/>
          <w:b/>
          <w:bCs/>
          <w:sz w:val="28"/>
          <w:szCs w:val="28"/>
          <w:rtl/>
          <w:lang w:bidi="ar-YE"/>
        </w:rPr>
        <w:t>%) في حين بلغت نسبة من لا يعتبرون تلك القضا</w:t>
      </w:r>
      <w:r>
        <w:rPr>
          <w:rFonts w:ascii="Simplified Arabic" w:hAnsi="Simplified Arabic" w:cs="Simplified Arabic" w:hint="eastAsia"/>
          <w:b/>
          <w:bCs/>
          <w:sz w:val="28"/>
          <w:szCs w:val="28"/>
          <w:rtl/>
          <w:lang w:bidi="ar-YE"/>
        </w:rPr>
        <w:t>يا</w:t>
      </w:r>
      <w:r>
        <w:rPr>
          <w:rFonts w:ascii="Simplified Arabic" w:hAnsi="Simplified Arabic" w:cs="Simplified Arabic"/>
          <w:b/>
          <w:bCs/>
          <w:sz w:val="28"/>
          <w:szCs w:val="28"/>
          <w:rtl/>
          <w:lang w:bidi="ar-YE"/>
        </w:rPr>
        <w:t xml:space="preserve"> ذات </w:t>
      </w:r>
      <w:r>
        <w:rPr>
          <w:rFonts w:ascii="Simplified Arabic" w:hAnsi="Simplified Arabic" w:cs="Simplified Arabic" w:hint="eastAsia"/>
          <w:b/>
          <w:bCs/>
          <w:sz w:val="28"/>
          <w:szCs w:val="28"/>
          <w:rtl/>
          <w:lang w:bidi="ar-YE"/>
        </w:rPr>
        <w:t>أهمية</w:t>
      </w:r>
      <w:r>
        <w:rPr>
          <w:rFonts w:ascii="Simplified Arabic" w:hAnsi="Simplified Arabic" w:cs="Simplified Arabic"/>
          <w:b/>
          <w:bCs/>
          <w:sz w:val="28"/>
          <w:szCs w:val="28"/>
          <w:rtl/>
          <w:lang w:bidi="ar-YE"/>
        </w:rPr>
        <w:t xml:space="preserve"> تذكر (</w:t>
      </w:r>
      <w:r>
        <w:rPr>
          <w:rFonts w:ascii="Simplified Arabic" w:hAnsi="Simplified Arabic" w:cs="Simplified Arabic"/>
          <w:b/>
          <w:bCs/>
          <w:sz w:val="28"/>
          <w:szCs w:val="28"/>
          <w:lang w:bidi="ar-YE"/>
        </w:rPr>
        <w:t>1.1</w:t>
      </w:r>
      <w:r>
        <w:rPr>
          <w:rFonts w:ascii="Simplified Arabic" w:hAnsi="Simplified Arabic" w:cs="Simplified Arabic"/>
          <w:b/>
          <w:bCs/>
          <w:sz w:val="28"/>
          <w:szCs w:val="28"/>
          <w:rtl/>
          <w:lang w:bidi="ar-YE"/>
        </w:rPr>
        <w:t>%)</w:t>
      </w:r>
      <w:r>
        <w:rPr>
          <w:rFonts w:ascii="Simplified Arabic" w:hAnsi="Simplified Arabic" w:cs="Simplified Arabic" w:hint="eastAsia"/>
          <w:b/>
          <w:bCs/>
          <w:sz w:val="28"/>
          <w:szCs w:val="28"/>
          <w:rtl/>
          <w:lang w:bidi="ar-YE"/>
        </w:rPr>
        <w:t>،</w:t>
      </w:r>
      <w:r>
        <w:rPr>
          <w:rFonts w:ascii="Simplified Arabic" w:hAnsi="Simplified Arabic" w:cs="Simplified Arabic"/>
          <w:b/>
          <w:bCs/>
          <w:sz w:val="28"/>
          <w:szCs w:val="28"/>
          <w:rtl/>
          <w:lang w:bidi="ar-YE"/>
        </w:rPr>
        <w:t xml:space="preserve"> وفيما يتعلق بالقضايا </w:t>
      </w:r>
      <w:r>
        <w:rPr>
          <w:rFonts w:ascii="Simplified Arabic" w:hAnsi="Simplified Arabic" w:cs="Simplified Arabic" w:hint="eastAsia"/>
          <w:b/>
          <w:bCs/>
          <w:sz w:val="28"/>
          <w:szCs w:val="28"/>
          <w:rtl/>
          <w:lang w:bidi="ar-YE"/>
        </w:rPr>
        <w:t>والأحداث</w:t>
      </w:r>
      <w:r>
        <w:rPr>
          <w:rFonts w:ascii="Simplified Arabic" w:hAnsi="Simplified Arabic" w:cs="Simplified Arabic"/>
          <w:b/>
          <w:bCs/>
          <w:sz w:val="28"/>
          <w:szCs w:val="28"/>
          <w:rtl/>
          <w:lang w:bidi="ar-YE"/>
        </w:rPr>
        <w:t xml:space="preserve"> السياسية العربية </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نسبة من يعتبرونها عالية ومتوسطة الأهمية بالنسبة </w:t>
      </w:r>
      <w:r>
        <w:rPr>
          <w:rFonts w:ascii="Simplified Arabic" w:hAnsi="Simplified Arabic" w:cs="Simplified Arabic" w:hint="cs"/>
          <w:b/>
          <w:bCs/>
          <w:sz w:val="28"/>
          <w:szCs w:val="28"/>
          <w:rtl/>
        </w:rPr>
        <w:t>إ</w:t>
      </w:r>
      <w:r>
        <w:rPr>
          <w:rFonts w:ascii="Simplified Arabic" w:hAnsi="Simplified Arabic" w:cs="Simplified Arabic"/>
          <w:b/>
          <w:bCs/>
          <w:sz w:val="28"/>
          <w:szCs w:val="28"/>
          <w:rtl/>
        </w:rPr>
        <w:t>ل</w:t>
      </w:r>
      <w:r>
        <w:rPr>
          <w:rFonts w:ascii="Simplified Arabic" w:hAnsi="Simplified Arabic" w:cs="Simplified Arabic" w:hint="cs"/>
          <w:b/>
          <w:bCs/>
          <w:sz w:val="28"/>
          <w:szCs w:val="28"/>
          <w:rtl/>
        </w:rPr>
        <w:t>ي</w:t>
      </w:r>
      <w:r>
        <w:rPr>
          <w:rFonts w:ascii="Simplified Arabic" w:hAnsi="Simplified Arabic" w:cs="Simplified Arabic"/>
          <w:b/>
          <w:bCs/>
          <w:sz w:val="28"/>
          <w:szCs w:val="28"/>
          <w:rtl/>
        </w:rPr>
        <w:t>هم (</w:t>
      </w:r>
      <w:r>
        <w:rPr>
          <w:rFonts w:ascii="Simplified Arabic" w:hAnsi="Simplified Arabic" w:cs="Simplified Arabic"/>
          <w:b/>
          <w:bCs/>
          <w:sz w:val="28"/>
          <w:szCs w:val="28"/>
        </w:rPr>
        <w:t>96.8</w:t>
      </w:r>
      <w:r>
        <w:rPr>
          <w:rFonts w:ascii="Simplified Arabic" w:hAnsi="Simplified Arabic" w:cs="Simplified Arabic"/>
          <w:b/>
          <w:bCs/>
          <w:sz w:val="28"/>
          <w:szCs w:val="28"/>
          <w:rtl/>
          <w:lang w:bidi="ar-YE"/>
        </w:rPr>
        <w:t>%) في حين بلغت نس</w:t>
      </w:r>
      <w:r>
        <w:rPr>
          <w:rFonts w:ascii="Simplified Arabic" w:hAnsi="Simplified Arabic" w:cs="Simplified Arabic" w:hint="eastAsia"/>
          <w:b/>
          <w:bCs/>
          <w:sz w:val="28"/>
          <w:szCs w:val="28"/>
          <w:rtl/>
          <w:lang w:bidi="ar-YE"/>
        </w:rPr>
        <w:t>بة</w:t>
      </w:r>
      <w:r>
        <w:rPr>
          <w:rFonts w:ascii="Simplified Arabic" w:hAnsi="Simplified Arabic" w:cs="Simplified Arabic"/>
          <w:b/>
          <w:bCs/>
          <w:sz w:val="28"/>
          <w:szCs w:val="28"/>
          <w:rtl/>
          <w:lang w:bidi="ar-YE"/>
        </w:rPr>
        <w:t xml:space="preserve"> من لا يعتبرون تلك القضايا ذات </w:t>
      </w:r>
      <w:r>
        <w:rPr>
          <w:rFonts w:ascii="Simplified Arabic" w:hAnsi="Simplified Arabic" w:cs="Simplified Arabic" w:hint="eastAsia"/>
          <w:b/>
          <w:bCs/>
          <w:sz w:val="28"/>
          <w:szCs w:val="28"/>
          <w:rtl/>
          <w:lang w:bidi="ar-YE"/>
        </w:rPr>
        <w:t>أهمية</w:t>
      </w:r>
      <w:r>
        <w:rPr>
          <w:rFonts w:ascii="Simplified Arabic" w:hAnsi="Simplified Arabic" w:cs="Simplified Arabic"/>
          <w:b/>
          <w:bCs/>
          <w:sz w:val="28"/>
          <w:szCs w:val="28"/>
          <w:rtl/>
          <w:lang w:bidi="ar-YE"/>
        </w:rPr>
        <w:t xml:space="preserve"> تذكر (</w:t>
      </w:r>
      <w:r>
        <w:rPr>
          <w:rFonts w:ascii="Simplified Arabic" w:hAnsi="Simplified Arabic" w:cs="Simplified Arabic"/>
          <w:b/>
          <w:bCs/>
          <w:sz w:val="28"/>
          <w:szCs w:val="28"/>
          <w:lang w:bidi="ar-YE"/>
        </w:rPr>
        <w:t>3.2</w:t>
      </w:r>
      <w:r>
        <w:rPr>
          <w:rFonts w:ascii="Simplified Arabic" w:hAnsi="Simplified Arabic" w:cs="Simplified Arabic"/>
          <w:b/>
          <w:bCs/>
          <w:sz w:val="28"/>
          <w:szCs w:val="28"/>
          <w:rtl/>
          <w:lang w:bidi="ar-YE"/>
        </w:rPr>
        <w:t>%)</w:t>
      </w:r>
      <w:r>
        <w:rPr>
          <w:rFonts w:ascii="Simplified Arabic" w:hAnsi="Simplified Arabic" w:cs="Simplified Arabic" w:hint="eastAsia"/>
          <w:b/>
          <w:bCs/>
          <w:sz w:val="28"/>
          <w:szCs w:val="28"/>
          <w:rtl/>
          <w:lang w:bidi="ar-YE"/>
        </w:rPr>
        <w:t>،</w:t>
      </w:r>
      <w:r>
        <w:rPr>
          <w:rFonts w:ascii="Simplified Arabic" w:hAnsi="Simplified Arabic" w:cs="Simplified Arabic"/>
          <w:b/>
          <w:bCs/>
          <w:sz w:val="28"/>
          <w:szCs w:val="28"/>
          <w:rtl/>
          <w:lang w:bidi="ar-YE"/>
        </w:rPr>
        <w:t xml:space="preserve"> وفيما يتعلق بالقضايا والأحداث السياسية الأجنبية </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نسبة من يعتبرونها عالية ومتوسطة الأهمية بالنسبة </w:t>
      </w:r>
      <w:r>
        <w:rPr>
          <w:rFonts w:ascii="Simplified Arabic" w:hAnsi="Simplified Arabic" w:cs="Simplified Arabic" w:hint="cs"/>
          <w:b/>
          <w:bCs/>
          <w:sz w:val="28"/>
          <w:szCs w:val="28"/>
          <w:rtl/>
        </w:rPr>
        <w:t>إ</w:t>
      </w:r>
      <w:r>
        <w:rPr>
          <w:rFonts w:ascii="Simplified Arabic" w:hAnsi="Simplified Arabic" w:cs="Simplified Arabic"/>
          <w:b/>
          <w:bCs/>
          <w:sz w:val="28"/>
          <w:szCs w:val="28"/>
          <w:rtl/>
        </w:rPr>
        <w:t>ل</w:t>
      </w:r>
      <w:r>
        <w:rPr>
          <w:rFonts w:ascii="Simplified Arabic" w:hAnsi="Simplified Arabic" w:cs="Simplified Arabic" w:hint="cs"/>
          <w:b/>
          <w:bCs/>
          <w:sz w:val="28"/>
          <w:szCs w:val="28"/>
          <w:rtl/>
        </w:rPr>
        <w:t>ي</w:t>
      </w:r>
      <w:r>
        <w:rPr>
          <w:rFonts w:ascii="Simplified Arabic" w:hAnsi="Simplified Arabic" w:cs="Simplified Arabic"/>
          <w:b/>
          <w:bCs/>
          <w:sz w:val="28"/>
          <w:szCs w:val="28"/>
          <w:rtl/>
        </w:rPr>
        <w:t>هم (</w:t>
      </w:r>
      <w:r>
        <w:rPr>
          <w:rFonts w:ascii="Simplified Arabic" w:hAnsi="Simplified Arabic" w:cs="Simplified Arabic"/>
          <w:b/>
          <w:bCs/>
          <w:sz w:val="28"/>
          <w:szCs w:val="28"/>
        </w:rPr>
        <w:t>58.2</w:t>
      </w:r>
      <w:r>
        <w:rPr>
          <w:rFonts w:ascii="Simplified Arabic" w:hAnsi="Simplified Arabic" w:cs="Simplified Arabic"/>
          <w:b/>
          <w:bCs/>
          <w:sz w:val="28"/>
          <w:szCs w:val="28"/>
          <w:rtl/>
          <w:lang w:bidi="ar-YE"/>
        </w:rPr>
        <w:t xml:space="preserve">%) في حين بلغت نسبة من لا يعتبرون تلك القضايا ذات </w:t>
      </w:r>
      <w:r>
        <w:rPr>
          <w:rFonts w:ascii="Simplified Arabic" w:hAnsi="Simplified Arabic" w:cs="Simplified Arabic" w:hint="eastAsia"/>
          <w:b/>
          <w:bCs/>
          <w:sz w:val="28"/>
          <w:szCs w:val="28"/>
          <w:rtl/>
          <w:lang w:bidi="ar-YE"/>
        </w:rPr>
        <w:t>أهمية</w:t>
      </w:r>
      <w:r>
        <w:rPr>
          <w:rFonts w:ascii="Simplified Arabic" w:hAnsi="Simplified Arabic" w:cs="Simplified Arabic"/>
          <w:b/>
          <w:bCs/>
          <w:sz w:val="28"/>
          <w:szCs w:val="28"/>
          <w:rtl/>
          <w:lang w:bidi="ar-YE"/>
        </w:rPr>
        <w:t xml:space="preserve"> تذكر (</w:t>
      </w:r>
      <w:r>
        <w:rPr>
          <w:rFonts w:ascii="Simplified Arabic" w:hAnsi="Simplified Arabic" w:cs="Simplified Arabic"/>
          <w:b/>
          <w:bCs/>
          <w:sz w:val="28"/>
          <w:szCs w:val="28"/>
          <w:lang w:bidi="ar-YE"/>
        </w:rPr>
        <w:t>41.8</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w:t>
      </w:r>
    </w:p>
    <w:p w:rsidR="00646BF5" w:rsidRDefault="00646BF5" w:rsidP="00646BF5">
      <w:pPr>
        <w:pStyle w:val="10"/>
        <w:numPr>
          <w:ilvl w:val="0"/>
          <w:numId w:val="9"/>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صحيفة</w:t>
      </w:r>
      <w:r>
        <w:rPr>
          <w:rFonts w:ascii="Simplified Arabic" w:hAnsi="Simplified Arabic" w:cs="Simplified Arabic"/>
          <w:b/>
          <w:bCs/>
          <w:sz w:val="28"/>
          <w:szCs w:val="28"/>
          <w:rtl/>
        </w:rPr>
        <w:t xml:space="preserve"> الصحوة: فيما يتعلق بالقضايا والأحداث السياسية المحلية اليمنية</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نسبة </w:t>
      </w:r>
      <w:r>
        <w:rPr>
          <w:rFonts w:ascii="Simplified Arabic" w:hAnsi="Simplified Arabic" w:cs="Simplified Arabic" w:hint="eastAsia"/>
          <w:b/>
          <w:bCs/>
          <w:sz w:val="28"/>
          <w:szCs w:val="28"/>
          <w:rtl/>
        </w:rPr>
        <w:t>المبحوثين</w:t>
      </w:r>
      <w:r>
        <w:rPr>
          <w:rFonts w:ascii="Simplified Arabic" w:hAnsi="Simplified Arabic" w:cs="Simplified Arabic"/>
          <w:b/>
          <w:bCs/>
          <w:sz w:val="28"/>
          <w:szCs w:val="28"/>
          <w:rtl/>
        </w:rPr>
        <w:t xml:space="preserve"> الذين </w:t>
      </w:r>
      <w:r>
        <w:rPr>
          <w:rFonts w:ascii="Simplified Arabic" w:hAnsi="Simplified Arabic" w:cs="Simplified Arabic" w:hint="eastAsia"/>
          <w:b/>
          <w:bCs/>
          <w:sz w:val="28"/>
          <w:szCs w:val="28"/>
          <w:rtl/>
        </w:rPr>
        <w:t>يعتبرونها</w:t>
      </w:r>
      <w:r>
        <w:rPr>
          <w:rFonts w:ascii="Simplified Arabic" w:hAnsi="Simplified Arabic" w:cs="Simplified Arabic"/>
          <w:b/>
          <w:bCs/>
          <w:sz w:val="28"/>
          <w:szCs w:val="28"/>
          <w:rtl/>
        </w:rPr>
        <w:t xml:space="preserve"> عالية ومتوسطة الأهمية بالنسبة </w:t>
      </w:r>
      <w:r>
        <w:rPr>
          <w:rFonts w:ascii="Simplified Arabic" w:hAnsi="Simplified Arabic" w:cs="Simplified Arabic" w:hint="cs"/>
          <w:b/>
          <w:bCs/>
          <w:sz w:val="28"/>
          <w:szCs w:val="28"/>
          <w:rtl/>
        </w:rPr>
        <w:t>إ</w:t>
      </w:r>
      <w:r>
        <w:rPr>
          <w:rFonts w:ascii="Simplified Arabic" w:hAnsi="Simplified Arabic" w:cs="Simplified Arabic"/>
          <w:b/>
          <w:bCs/>
          <w:sz w:val="28"/>
          <w:szCs w:val="28"/>
          <w:rtl/>
        </w:rPr>
        <w:t>ل</w:t>
      </w:r>
      <w:r>
        <w:rPr>
          <w:rFonts w:ascii="Simplified Arabic" w:hAnsi="Simplified Arabic" w:cs="Simplified Arabic" w:hint="cs"/>
          <w:b/>
          <w:bCs/>
          <w:sz w:val="28"/>
          <w:szCs w:val="28"/>
          <w:rtl/>
        </w:rPr>
        <w:t>ي</w:t>
      </w:r>
      <w:r>
        <w:rPr>
          <w:rFonts w:ascii="Simplified Arabic" w:hAnsi="Simplified Arabic" w:cs="Simplified Arabic"/>
          <w:b/>
          <w:bCs/>
          <w:sz w:val="28"/>
          <w:szCs w:val="28"/>
          <w:rtl/>
        </w:rPr>
        <w:t>هم (</w:t>
      </w:r>
      <w:r>
        <w:rPr>
          <w:rFonts w:ascii="Simplified Arabic" w:hAnsi="Simplified Arabic" w:cs="Simplified Arabic"/>
          <w:b/>
          <w:bCs/>
          <w:sz w:val="28"/>
          <w:szCs w:val="28"/>
        </w:rPr>
        <w:t>85.2</w:t>
      </w:r>
      <w:r>
        <w:rPr>
          <w:rFonts w:ascii="Simplified Arabic" w:hAnsi="Simplified Arabic" w:cs="Simplified Arabic"/>
          <w:b/>
          <w:bCs/>
          <w:sz w:val="28"/>
          <w:szCs w:val="28"/>
          <w:rtl/>
          <w:lang w:bidi="ar-YE"/>
        </w:rPr>
        <w:t>%) في حين بلغت نسبة من لا يعتبرون تلك القضايا ذات أهمية تذكر (</w:t>
      </w:r>
      <w:r>
        <w:rPr>
          <w:rFonts w:ascii="Simplified Arabic" w:hAnsi="Simplified Arabic" w:cs="Simplified Arabic"/>
          <w:b/>
          <w:bCs/>
          <w:sz w:val="28"/>
          <w:szCs w:val="28"/>
          <w:lang w:bidi="ar-YE"/>
        </w:rPr>
        <w:t>14.7</w:t>
      </w:r>
      <w:r>
        <w:rPr>
          <w:rFonts w:ascii="Simplified Arabic" w:hAnsi="Simplified Arabic" w:cs="Simplified Arabic"/>
          <w:b/>
          <w:bCs/>
          <w:sz w:val="28"/>
          <w:szCs w:val="28"/>
          <w:rtl/>
          <w:lang w:bidi="ar-YE"/>
        </w:rPr>
        <w:t xml:space="preserve">%)، وفيما يتعلق بالقضايا والأحداث السياسية العربية </w:t>
      </w:r>
      <w:r>
        <w:rPr>
          <w:rFonts w:ascii="Simplified Arabic" w:hAnsi="Simplified Arabic" w:cs="Simplified Arabic" w:hint="eastAsia"/>
          <w:b/>
          <w:bCs/>
          <w:sz w:val="28"/>
          <w:szCs w:val="28"/>
          <w:rtl/>
        </w:rPr>
        <w:t>ارتفعت</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نسبة</w:t>
      </w:r>
      <w:r>
        <w:rPr>
          <w:rFonts w:ascii="Simplified Arabic" w:hAnsi="Simplified Arabic" w:cs="Simplified Arabic"/>
          <w:b/>
          <w:bCs/>
          <w:sz w:val="28"/>
          <w:szCs w:val="28"/>
          <w:rtl/>
        </w:rPr>
        <w:t xml:space="preserve"> من يعتبرونها </w:t>
      </w:r>
      <w:r>
        <w:rPr>
          <w:rFonts w:ascii="Simplified Arabic" w:hAnsi="Simplified Arabic" w:cs="Simplified Arabic" w:hint="eastAsia"/>
          <w:b/>
          <w:bCs/>
          <w:sz w:val="28"/>
          <w:szCs w:val="28"/>
          <w:rtl/>
        </w:rPr>
        <w:t>غير</w:t>
      </w:r>
      <w:r>
        <w:rPr>
          <w:rFonts w:ascii="Simplified Arabic" w:hAnsi="Simplified Arabic" w:cs="Simplified Arabic"/>
          <w:b/>
          <w:bCs/>
          <w:sz w:val="28"/>
          <w:szCs w:val="28"/>
          <w:rtl/>
        </w:rPr>
        <w:t xml:space="preserve"> ذات أهمية </w:t>
      </w:r>
      <w:r>
        <w:rPr>
          <w:rFonts w:ascii="Simplified Arabic" w:hAnsi="Simplified Arabic" w:cs="Simplified Arabic" w:hint="eastAsia"/>
          <w:b/>
          <w:bCs/>
          <w:sz w:val="28"/>
          <w:szCs w:val="28"/>
          <w:rtl/>
        </w:rPr>
        <w:t>بالنسبة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إ</w:t>
      </w:r>
      <w:r>
        <w:rPr>
          <w:rFonts w:ascii="Simplified Arabic" w:hAnsi="Simplified Arabic" w:cs="Simplified Arabic"/>
          <w:b/>
          <w:bCs/>
          <w:sz w:val="28"/>
          <w:szCs w:val="28"/>
          <w:rtl/>
        </w:rPr>
        <w:t>ل</w:t>
      </w:r>
      <w:r>
        <w:rPr>
          <w:rFonts w:ascii="Simplified Arabic" w:hAnsi="Simplified Arabic" w:cs="Simplified Arabic" w:hint="cs"/>
          <w:b/>
          <w:bCs/>
          <w:sz w:val="28"/>
          <w:szCs w:val="28"/>
          <w:rtl/>
        </w:rPr>
        <w:t>ي</w:t>
      </w:r>
      <w:r>
        <w:rPr>
          <w:rFonts w:ascii="Simplified Arabic" w:hAnsi="Simplified Arabic" w:cs="Simplified Arabic"/>
          <w:b/>
          <w:bCs/>
          <w:sz w:val="28"/>
          <w:szCs w:val="28"/>
          <w:rtl/>
        </w:rPr>
        <w:t>هم (</w:t>
      </w:r>
      <w:r>
        <w:rPr>
          <w:rFonts w:ascii="Simplified Arabic" w:hAnsi="Simplified Arabic" w:cs="Simplified Arabic"/>
          <w:b/>
          <w:bCs/>
          <w:sz w:val="28"/>
          <w:szCs w:val="28"/>
        </w:rPr>
        <w:t>60.4</w:t>
      </w:r>
      <w:r>
        <w:rPr>
          <w:rFonts w:ascii="Simplified Arabic" w:hAnsi="Simplified Arabic" w:cs="Simplified Arabic"/>
          <w:b/>
          <w:bCs/>
          <w:sz w:val="28"/>
          <w:szCs w:val="28"/>
          <w:rtl/>
          <w:lang w:bidi="ar-YE"/>
        </w:rPr>
        <w:t xml:space="preserve">%) في حين بلغت نسبة من لا يعتبرونها عالية ومتوسطة </w:t>
      </w:r>
      <w:r>
        <w:rPr>
          <w:rFonts w:ascii="Simplified Arabic" w:hAnsi="Simplified Arabic" w:cs="Simplified Arabic" w:hint="eastAsia"/>
          <w:b/>
          <w:bCs/>
          <w:sz w:val="28"/>
          <w:szCs w:val="28"/>
          <w:rtl/>
          <w:lang w:bidi="ar-YE"/>
        </w:rPr>
        <w:t>الأهمية</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lang w:bidi="ar-YE"/>
        </w:rPr>
        <w:t>39.4</w:t>
      </w:r>
      <w:r>
        <w:rPr>
          <w:rFonts w:ascii="Simplified Arabic" w:hAnsi="Simplified Arabic" w:cs="Simplified Arabic"/>
          <w:b/>
          <w:bCs/>
          <w:sz w:val="28"/>
          <w:szCs w:val="28"/>
          <w:rtl/>
          <w:lang w:bidi="ar-YE"/>
        </w:rPr>
        <w:t xml:space="preserve">%)، وفيما يتعلق بالقضايا والأحداث السياسية الأجنبية </w:t>
      </w:r>
      <w:r>
        <w:rPr>
          <w:rFonts w:ascii="Simplified Arabic" w:hAnsi="Simplified Arabic" w:cs="Simplified Arabic" w:hint="eastAsia"/>
          <w:b/>
          <w:bCs/>
          <w:sz w:val="28"/>
          <w:szCs w:val="28"/>
          <w:rtl/>
          <w:lang w:bidi="ar-YE"/>
        </w:rPr>
        <w:lastRenderedPageBreak/>
        <w:t>كذلك</w:t>
      </w:r>
      <w:r>
        <w:rPr>
          <w:rFonts w:ascii="Simplified Arabic" w:hAnsi="Simplified Arabic" w:cs="Simplified Arabic"/>
          <w:b/>
          <w:bCs/>
          <w:sz w:val="28"/>
          <w:szCs w:val="28"/>
          <w:rtl/>
          <w:lang w:bidi="ar-YE"/>
        </w:rPr>
        <w:t xml:space="preserve"> ارتفعت نسبة </w:t>
      </w:r>
      <w:r>
        <w:rPr>
          <w:rFonts w:ascii="Simplified Arabic" w:hAnsi="Simplified Arabic" w:cs="Simplified Arabic" w:hint="eastAsia"/>
          <w:b/>
          <w:bCs/>
          <w:sz w:val="28"/>
          <w:szCs w:val="28"/>
          <w:rtl/>
        </w:rPr>
        <w:t>من</w:t>
      </w:r>
      <w:r>
        <w:rPr>
          <w:rFonts w:ascii="Simplified Arabic" w:hAnsi="Simplified Arabic" w:cs="Simplified Arabic"/>
          <w:b/>
          <w:bCs/>
          <w:sz w:val="28"/>
          <w:szCs w:val="28"/>
          <w:rtl/>
        </w:rPr>
        <w:t xml:space="preserve"> يعتبرون</w:t>
      </w:r>
      <w:r>
        <w:rPr>
          <w:rFonts w:ascii="Simplified Arabic" w:hAnsi="Simplified Arabic" w:cs="Simplified Arabic" w:hint="eastAsia"/>
          <w:b/>
          <w:bCs/>
          <w:sz w:val="28"/>
          <w:szCs w:val="28"/>
          <w:rtl/>
        </w:rPr>
        <w:t>ها</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غير</w:t>
      </w:r>
      <w:r>
        <w:rPr>
          <w:rFonts w:ascii="Simplified Arabic" w:hAnsi="Simplified Arabic" w:cs="Simplified Arabic"/>
          <w:b/>
          <w:bCs/>
          <w:sz w:val="28"/>
          <w:szCs w:val="28"/>
          <w:rtl/>
        </w:rPr>
        <w:t xml:space="preserve"> ذات أهمية </w:t>
      </w:r>
      <w:r>
        <w:rPr>
          <w:rFonts w:ascii="Simplified Arabic" w:hAnsi="Simplified Arabic" w:cs="Simplified Arabic" w:hint="eastAsia"/>
          <w:b/>
          <w:bCs/>
          <w:sz w:val="28"/>
          <w:szCs w:val="28"/>
          <w:rtl/>
        </w:rPr>
        <w:t>بالنسبة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إ</w:t>
      </w:r>
      <w:r>
        <w:rPr>
          <w:rFonts w:ascii="Simplified Arabic" w:hAnsi="Simplified Arabic" w:cs="Simplified Arabic"/>
          <w:b/>
          <w:bCs/>
          <w:sz w:val="28"/>
          <w:szCs w:val="28"/>
          <w:rtl/>
        </w:rPr>
        <w:t>ل</w:t>
      </w:r>
      <w:r>
        <w:rPr>
          <w:rFonts w:ascii="Simplified Arabic" w:hAnsi="Simplified Arabic" w:cs="Simplified Arabic" w:hint="cs"/>
          <w:b/>
          <w:bCs/>
          <w:sz w:val="28"/>
          <w:szCs w:val="28"/>
          <w:rtl/>
        </w:rPr>
        <w:t>ي</w:t>
      </w:r>
      <w:r>
        <w:rPr>
          <w:rFonts w:ascii="Simplified Arabic" w:hAnsi="Simplified Arabic" w:cs="Simplified Arabic"/>
          <w:b/>
          <w:bCs/>
          <w:sz w:val="28"/>
          <w:szCs w:val="28"/>
          <w:rtl/>
        </w:rPr>
        <w:t>هم (</w:t>
      </w:r>
      <w:r>
        <w:rPr>
          <w:rFonts w:ascii="Simplified Arabic" w:hAnsi="Simplified Arabic" w:cs="Simplified Arabic"/>
          <w:b/>
          <w:bCs/>
          <w:sz w:val="28"/>
          <w:szCs w:val="28"/>
        </w:rPr>
        <w:t>70.2</w:t>
      </w:r>
      <w:r>
        <w:rPr>
          <w:rFonts w:ascii="Simplified Arabic" w:hAnsi="Simplified Arabic" w:cs="Simplified Arabic"/>
          <w:b/>
          <w:bCs/>
          <w:sz w:val="28"/>
          <w:szCs w:val="28"/>
          <w:rtl/>
          <w:lang w:bidi="ar-YE"/>
        </w:rPr>
        <w:t>%) في حين بلغت نسبة من يعتبرون تلك القضايا عالية ومتوسطة ال</w:t>
      </w:r>
      <w:r>
        <w:rPr>
          <w:rFonts w:ascii="Simplified Arabic" w:hAnsi="Simplified Arabic" w:cs="Simplified Arabic" w:hint="eastAsia"/>
          <w:b/>
          <w:bCs/>
          <w:sz w:val="28"/>
          <w:szCs w:val="28"/>
          <w:rtl/>
          <w:lang w:bidi="ar-YE"/>
        </w:rPr>
        <w:t>أهمية</w:t>
      </w:r>
      <w:r>
        <w:rPr>
          <w:rFonts w:ascii="Simplified Arabic" w:hAnsi="Simplified Arabic" w:cs="Simplified Arabic"/>
          <w:b/>
          <w:bCs/>
          <w:sz w:val="28"/>
          <w:szCs w:val="28"/>
          <w:rtl/>
          <w:lang w:bidi="ar-YE"/>
        </w:rPr>
        <w:t xml:space="preserve"> تذكر (</w:t>
      </w:r>
      <w:r>
        <w:rPr>
          <w:rFonts w:ascii="Simplified Arabic" w:hAnsi="Simplified Arabic" w:cs="Simplified Arabic"/>
          <w:b/>
          <w:bCs/>
          <w:sz w:val="28"/>
          <w:szCs w:val="28"/>
          <w:lang w:bidi="ar-YE"/>
        </w:rPr>
        <w:t>29.1</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w:t>
      </w:r>
    </w:p>
    <w:p w:rsidR="00646BF5" w:rsidRDefault="00646BF5" w:rsidP="00646BF5">
      <w:pPr>
        <w:pStyle w:val="10"/>
        <w:numPr>
          <w:ilvl w:val="0"/>
          <w:numId w:val="9"/>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صحيفة</w:t>
      </w:r>
      <w:r>
        <w:rPr>
          <w:rFonts w:ascii="Simplified Arabic" w:hAnsi="Simplified Arabic" w:cs="Simplified Arabic"/>
          <w:b/>
          <w:bCs/>
          <w:sz w:val="28"/>
          <w:szCs w:val="28"/>
          <w:rtl/>
        </w:rPr>
        <w:t xml:space="preserve"> أخبار اليوم:</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فيما</w:t>
      </w:r>
      <w:r>
        <w:rPr>
          <w:rFonts w:ascii="Simplified Arabic" w:hAnsi="Simplified Arabic" w:cs="Simplified Arabic"/>
          <w:b/>
          <w:bCs/>
          <w:sz w:val="28"/>
          <w:szCs w:val="28"/>
          <w:rtl/>
        </w:rPr>
        <w:t xml:space="preserve"> يتعلق بالقضايا والأحداث السياسية المحلية اليمنية</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نسبة من يعتبرونها عالية ومتوسطة الأهمية بالنسبة لهم (</w:t>
      </w:r>
      <w:r>
        <w:rPr>
          <w:rFonts w:ascii="Simplified Arabic" w:hAnsi="Simplified Arabic" w:cs="Simplified Arabic"/>
          <w:b/>
          <w:bCs/>
          <w:sz w:val="28"/>
          <w:szCs w:val="28"/>
        </w:rPr>
        <w:t>92.3</w:t>
      </w:r>
      <w:r>
        <w:rPr>
          <w:rFonts w:ascii="Simplified Arabic" w:hAnsi="Simplified Arabic" w:cs="Simplified Arabic"/>
          <w:b/>
          <w:bCs/>
          <w:sz w:val="28"/>
          <w:szCs w:val="28"/>
          <w:rtl/>
          <w:lang w:bidi="ar-YE"/>
        </w:rPr>
        <w:t>%) في حين بلغت نسبة من لا يعتبرون تلك القضايا ذات أهمية تذكر (</w:t>
      </w:r>
      <w:r>
        <w:rPr>
          <w:rFonts w:ascii="Simplified Arabic" w:hAnsi="Simplified Arabic" w:cs="Simplified Arabic"/>
          <w:b/>
          <w:bCs/>
          <w:sz w:val="28"/>
          <w:szCs w:val="28"/>
          <w:lang w:bidi="ar-YE"/>
        </w:rPr>
        <w:t>7.7</w:t>
      </w:r>
      <w:r>
        <w:rPr>
          <w:rFonts w:ascii="Simplified Arabic" w:hAnsi="Simplified Arabic" w:cs="Simplified Arabic"/>
          <w:b/>
          <w:bCs/>
          <w:sz w:val="28"/>
          <w:szCs w:val="28"/>
          <w:rtl/>
          <w:lang w:bidi="ar-YE"/>
        </w:rPr>
        <w:t xml:space="preserve">%)، وفيما يتعلق بالقضايا والأحداث السياسية العربية </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نسبة من يعتبرونها عالية ومتوسطة الأهمية بالنسبة لهم (</w:t>
      </w:r>
      <w:r>
        <w:rPr>
          <w:rFonts w:ascii="Simplified Arabic" w:hAnsi="Simplified Arabic" w:cs="Simplified Arabic"/>
          <w:b/>
          <w:bCs/>
          <w:sz w:val="28"/>
          <w:szCs w:val="28"/>
        </w:rPr>
        <w:t>71.6</w:t>
      </w:r>
      <w:r>
        <w:rPr>
          <w:rFonts w:ascii="Simplified Arabic" w:hAnsi="Simplified Arabic" w:cs="Simplified Arabic"/>
          <w:b/>
          <w:bCs/>
          <w:sz w:val="28"/>
          <w:szCs w:val="28"/>
          <w:rtl/>
          <w:lang w:bidi="ar-YE"/>
        </w:rPr>
        <w:t>%) في حين بلغت نسبة من لا يعتبرون تلك القضايا ذات أهمية تذكر (</w:t>
      </w:r>
      <w:r>
        <w:rPr>
          <w:rFonts w:ascii="Simplified Arabic" w:hAnsi="Simplified Arabic" w:cs="Simplified Arabic"/>
          <w:b/>
          <w:bCs/>
          <w:sz w:val="28"/>
          <w:szCs w:val="28"/>
          <w:lang w:bidi="ar-YE"/>
        </w:rPr>
        <w:t>28.4</w:t>
      </w:r>
      <w:r>
        <w:rPr>
          <w:rFonts w:ascii="Simplified Arabic" w:hAnsi="Simplified Arabic" w:cs="Simplified Arabic"/>
          <w:b/>
          <w:bCs/>
          <w:sz w:val="28"/>
          <w:szCs w:val="28"/>
          <w:rtl/>
          <w:lang w:bidi="ar-YE"/>
        </w:rPr>
        <w:t>%)، وفيما يتع</w:t>
      </w:r>
      <w:r>
        <w:rPr>
          <w:rFonts w:ascii="Simplified Arabic" w:hAnsi="Simplified Arabic" w:cs="Simplified Arabic" w:hint="eastAsia"/>
          <w:b/>
          <w:bCs/>
          <w:sz w:val="28"/>
          <w:szCs w:val="28"/>
          <w:rtl/>
          <w:lang w:bidi="ar-YE"/>
        </w:rPr>
        <w:t>لق</w:t>
      </w:r>
      <w:r>
        <w:rPr>
          <w:rFonts w:ascii="Simplified Arabic" w:hAnsi="Simplified Arabic" w:cs="Simplified Arabic"/>
          <w:b/>
          <w:bCs/>
          <w:sz w:val="28"/>
          <w:szCs w:val="28"/>
          <w:rtl/>
          <w:lang w:bidi="ar-YE"/>
        </w:rPr>
        <w:t xml:space="preserve"> بالقضايا والأحداث السياسية الأجنبية </w:t>
      </w:r>
      <w:r>
        <w:rPr>
          <w:rFonts w:ascii="Simplified Arabic" w:hAnsi="Simplified Arabic" w:cs="Simplified Arabic" w:hint="eastAsia"/>
          <w:b/>
          <w:bCs/>
          <w:sz w:val="28"/>
          <w:szCs w:val="28"/>
          <w:rtl/>
        </w:rPr>
        <w:t>بلغت</w:t>
      </w:r>
      <w:r>
        <w:rPr>
          <w:rFonts w:ascii="Simplified Arabic" w:hAnsi="Simplified Arabic" w:cs="Simplified Arabic"/>
          <w:b/>
          <w:bCs/>
          <w:sz w:val="28"/>
          <w:szCs w:val="28"/>
          <w:rtl/>
        </w:rPr>
        <w:t xml:space="preserve"> نسبة من يعتبرونها عالية ومتوسطة الأهمية بالنسبة لهم (</w:t>
      </w:r>
      <w:r>
        <w:rPr>
          <w:rFonts w:ascii="Simplified Arabic" w:hAnsi="Simplified Arabic" w:cs="Simplified Arabic"/>
          <w:b/>
          <w:bCs/>
          <w:sz w:val="28"/>
          <w:szCs w:val="28"/>
        </w:rPr>
        <w:t>37.9</w:t>
      </w:r>
      <w:r>
        <w:rPr>
          <w:rFonts w:ascii="Simplified Arabic" w:hAnsi="Simplified Arabic" w:cs="Simplified Arabic"/>
          <w:b/>
          <w:bCs/>
          <w:sz w:val="28"/>
          <w:szCs w:val="28"/>
          <w:rtl/>
          <w:lang w:bidi="ar-YE"/>
        </w:rPr>
        <w:t xml:space="preserve">%) في حين بلغت نسبة من لا يعتبرون تلك </w:t>
      </w:r>
      <w:r>
        <w:rPr>
          <w:rFonts w:ascii="Simplified Arabic" w:hAnsi="Simplified Arabic" w:cs="Simplified Arabic" w:hint="eastAsia"/>
          <w:b/>
          <w:bCs/>
          <w:sz w:val="28"/>
          <w:szCs w:val="28"/>
          <w:rtl/>
          <w:lang w:bidi="ar-YE"/>
        </w:rPr>
        <w:t>القضايا</w:t>
      </w:r>
      <w:r>
        <w:rPr>
          <w:rFonts w:ascii="Simplified Arabic" w:hAnsi="Simplified Arabic" w:cs="Simplified Arabic"/>
          <w:b/>
          <w:bCs/>
          <w:sz w:val="28"/>
          <w:szCs w:val="28"/>
          <w:rtl/>
          <w:lang w:bidi="ar-YE"/>
        </w:rPr>
        <w:t xml:space="preserve"> ذات أهمية تذكر (</w:t>
      </w:r>
      <w:r>
        <w:rPr>
          <w:rFonts w:ascii="Simplified Arabic" w:hAnsi="Simplified Arabic" w:cs="Simplified Arabic"/>
          <w:b/>
          <w:bCs/>
          <w:sz w:val="28"/>
          <w:szCs w:val="28"/>
          <w:lang w:bidi="ar-YE"/>
        </w:rPr>
        <w:t>62.1</w:t>
      </w:r>
      <w:r>
        <w:rPr>
          <w:rFonts w:ascii="Simplified Arabic" w:hAnsi="Simplified Arabic" w:cs="Simplified Arabic"/>
          <w:b/>
          <w:bCs/>
          <w:sz w:val="28"/>
          <w:szCs w:val="28"/>
          <w:rtl/>
          <w:lang w:bidi="ar-YE"/>
        </w:rPr>
        <w:t>%)</w:t>
      </w:r>
      <w:r>
        <w:rPr>
          <w:rFonts w:ascii="Simplified Arabic" w:hAnsi="Simplified Arabic" w:cs="Simplified Arabic"/>
          <w:b/>
          <w:bCs/>
          <w:sz w:val="28"/>
          <w:szCs w:val="28"/>
          <w:rtl/>
        </w:rPr>
        <w:t>.</w:t>
      </w:r>
    </w:p>
    <w:p w:rsidR="00646BF5" w:rsidRPr="009D6323" w:rsidRDefault="00646BF5" w:rsidP="00646BF5">
      <w:pPr>
        <w:pStyle w:val="10"/>
        <w:numPr>
          <w:ilvl w:val="0"/>
          <w:numId w:val="7"/>
        </w:numPr>
        <w:ind w:left="368"/>
        <w:jc w:val="both"/>
        <w:rPr>
          <w:rFonts w:ascii="Simplified Arabic" w:hAnsi="Simplified Arabic" w:cs="Simplified Arabic"/>
          <w:b/>
          <w:bCs/>
          <w:sz w:val="28"/>
          <w:szCs w:val="28"/>
          <w:rtl/>
        </w:rPr>
      </w:pPr>
      <w:r>
        <w:rPr>
          <w:rFonts w:ascii="Simplified Arabic" w:hAnsi="Simplified Arabic" w:cs="Simplified Arabic" w:hint="eastAsia"/>
          <w:b/>
          <w:bCs/>
          <w:sz w:val="28"/>
          <w:szCs w:val="28"/>
          <w:rtl/>
        </w:rPr>
        <w:t>تنوعت</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أسباب</w:t>
      </w:r>
      <w:r>
        <w:rPr>
          <w:rFonts w:ascii="Simplified Arabic" w:hAnsi="Simplified Arabic" w:cs="Simplified Arabic"/>
          <w:b/>
          <w:bCs/>
          <w:sz w:val="28"/>
          <w:szCs w:val="28"/>
          <w:rtl/>
        </w:rPr>
        <w:t xml:space="preserve"> عدم متابعة </w:t>
      </w:r>
      <w:r>
        <w:rPr>
          <w:rFonts w:ascii="Simplified Arabic" w:hAnsi="Simplified Arabic" w:cs="Simplified Arabic" w:hint="eastAsia"/>
          <w:b/>
          <w:bCs/>
          <w:sz w:val="28"/>
          <w:szCs w:val="28"/>
          <w:rtl/>
        </w:rPr>
        <w:t>بعض</w:t>
      </w:r>
      <w:r>
        <w:rPr>
          <w:rFonts w:ascii="Simplified Arabic" w:hAnsi="Simplified Arabic" w:cs="Simplified Arabic"/>
          <w:b/>
          <w:bCs/>
          <w:sz w:val="28"/>
          <w:szCs w:val="28"/>
          <w:rtl/>
        </w:rPr>
        <w:t xml:space="preserve"> المبحوثين للصحف اليمنية وما ت</w:t>
      </w:r>
      <w:r>
        <w:rPr>
          <w:rFonts w:ascii="Simplified Arabic" w:hAnsi="Simplified Arabic" w:cs="Simplified Arabic" w:hint="eastAsia"/>
          <w:b/>
          <w:bCs/>
          <w:sz w:val="28"/>
          <w:szCs w:val="28"/>
          <w:rtl/>
        </w:rPr>
        <w:t>عالجه</w:t>
      </w:r>
      <w:r>
        <w:rPr>
          <w:rFonts w:ascii="Simplified Arabic" w:hAnsi="Simplified Arabic" w:cs="Simplified Arabic"/>
          <w:b/>
          <w:bCs/>
          <w:sz w:val="28"/>
          <w:szCs w:val="28"/>
          <w:rtl/>
        </w:rPr>
        <w:t xml:space="preserve"> من قضايا وأحداث سياسية</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فقد</w:t>
      </w:r>
      <w:r>
        <w:rPr>
          <w:rFonts w:ascii="Simplified Arabic" w:hAnsi="Simplified Arabic" w:cs="Simplified Arabic"/>
          <w:b/>
          <w:bCs/>
          <w:sz w:val="28"/>
          <w:szCs w:val="28"/>
          <w:rtl/>
        </w:rPr>
        <w:t xml:space="preserve"> بين (</w:t>
      </w:r>
      <w:r>
        <w:rPr>
          <w:rFonts w:ascii="Simplified Arabic" w:hAnsi="Simplified Arabic" w:cs="Simplified Arabic"/>
          <w:b/>
          <w:bCs/>
          <w:sz w:val="28"/>
          <w:szCs w:val="28"/>
        </w:rPr>
        <w:t>109</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مبحوث</w:t>
      </w:r>
      <w:r>
        <w:rPr>
          <w:rFonts w:ascii="Simplified Arabic" w:hAnsi="Simplified Arabic" w:cs="Simplified Arabic"/>
          <w:b/>
          <w:bCs/>
          <w:sz w:val="28"/>
          <w:szCs w:val="28"/>
          <w:rtl/>
          <w:lang w:bidi="ar-YE"/>
        </w:rPr>
        <w:t xml:space="preserve"> من </w:t>
      </w:r>
      <w:r>
        <w:rPr>
          <w:rFonts w:ascii="Simplified Arabic" w:hAnsi="Simplified Arabic" w:cs="Simplified Arabic" w:hint="eastAsia"/>
          <w:b/>
          <w:bCs/>
          <w:sz w:val="28"/>
          <w:szCs w:val="28"/>
          <w:rtl/>
          <w:lang w:bidi="ar-YE"/>
        </w:rPr>
        <w:t>أصل</w:t>
      </w:r>
      <w:r>
        <w:rPr>
          <w:rFonts w:ascii="Simplified Arabic" w:hAnsi="Simplified Arabic" w:cs="Simplified Arabic"/>
          <w:b/>
          <w:bCs/>
          <w:sz w:val="28"/>
          <w:szCs w:val="28"/>
          <w:rtl/>
          <w:lang w:bidi="ar-YE"/>
        </w:rPr>
        <w:t xml:space="preserve"> (</w:t>
      </w:r>
      <w:r>
        <w:rPr>
          <w:rFonts w:ascii="Simplified Arabic" w:hAnsi="Simplified Arabic" w:cs="Simplified Arabic"/>
          <w:b/>
          <w:bCs/>
          <w:sz w:val="28"/>
          <w:szCs w:val="28"/>
        </w:rPr>
        <w:t>114</w:t>
      </w:r>
      <w:r>
        <w:rPr>
          <w:rFonts w:ascii="Simplified Arabic" w:hAnsi="Simplified Arabic" w:cs="Simplified Arabic"/>
          <w:b/>
          <w:bCs/>
          <w:sz w:val="28"/>
          <w:szCs w:val="28"/>
          <w:rtl/>
          <w:lang w:bidi="ar-YE"/>
        </w:rPr>
        <w:t xml:space="preserve">) لا يتابعون الصحف اليمنية </w:t>
      </w:r>
      <w:r>
        <w:rPr>
          <w:rFonts w:ascii="Simplified Arabic" w:hAnsi="Simplified Arabic" w:cs="Simplified Arabic" w:hint="eastAsia"/>
          <w:b/>
          <w:bCs/>
          <w:sz w:val="28"/>
          <w:szCs w:val="28"/>
          <w:rtl/>
          <w:lang w:bidi="ar-YE"/>
        </w:rPr>
        <w:t>أنهم</w:t>
      </w:r>
      <w:r>
        <w:rPr>
          <w:rFonts w:ascii="Simplified Arabic" w:hAnsi="Simplified Arabic" w:cs="Simplified Arabic"/>
          <w:b/>
          <w:bCs/>
          <w:sz w:val="28"/>
          <w:szCs w:val="28"/>
          <w:rtl/>
          <w:lang w:bidi="ar-YE"/>
        </w:rPr>
        <w:t xml:space="preserve"> يفضلون متابعة وسائل </w:t>
      </w:r>
      <w:r>
        <w:rPr>
          <w:rFonts w:ascii="Simplified Arabic" w:hAnsi="Simplified Arabic" w:cs="Simplified Arabic" w:hint="eastAsia"/>
          <w:b/>
          <w:bCs/>
          <w:sz w:val="28"/>
          <w:szCs w:val="28"/>
          <w:rtl/>
          <w:lang w:bidi="ar-YE"/>
        </w:rPr>
        <w:t>إعلامية</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أخرى</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كالتلفزيون</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والإذاعة</w:t>
      </w:r>
      <w:r>
        <w:rPr>
          <w:rFonts w:ascii="Simplified Arabic" w:hAnsi="Simplified Arabic" w:cs="Simplified Arabic"/>
          <w:b/>
          <w:bCs/>
          <w:sz w:val="28"/>
          <w:szCs w:val="28"/>
          <w:rtl/>
        </w:rPr>
        <w:t xml:space="preserve"> والانترنت، </w:t>
      </w:r>
      <w:r>
        <w:rPr>
          <w:rFonts w:ascii="Simplified Arabic" w:hAnsi="Simplified Arabic" w:cs="Simplified Arabic" w:hint="eastAsia"/>
          <w:b/>
          <w:bCs/>
          <w:sz w:val="28"/>
          <w:szCs w:val="28"/>
          <w:rtl/>
        </w:rPr>
        <w:t>في</w:t>
      </w:r>
      <w:r>
        <w:rPr>
          <w:rFonts w:ascii="Simplified Arabic" w:hAnsi="Simplified Arabic" w:cs="Simplified Arabic"/>
          <w:b/>
          <w:bCs/>
          <w:sz w:val="28"/>
          <w:szCs w:val="28"/>
          <w:rtl/>
        </w:rPr>
        <w:t xml:space="preserve"> حين وضح (</w:t>
      </w:r>
      <w:r>
        <w:rPr>
          <w:rFonts w:ascii="Simplified Arabic" w:hAnsi="Simplified Arabic" w:cs="Simplified Arabic"/>
          <w:b/>
          <w:bCs/>
          <w:sz w:val="28"/>
          <w:szCs w:val="28"/>
        </w:rPr>
        <w:t>42</w:t>
      </w:r>
      <w:r>
        <w:rPr>
          <w:rFonts w:ascii="Simplified Arabic" w:hAnsi="Simplified Arabic" w:cs="Simplified Arabic"/>
          <w:b/>
          <w:bCs/>
          <w:sz w:val="28"/>
          <w:szCs w:val="28"/>
          <w:rtl/>
          <w:lang w:bidi="ar-YE"/>
        </w:rPr>
        <w:t xml:space="preserve">) مبحوث </w:t>
      </w:r>
      <w:r>
        <w:rPr>
          <w:rFonts w:ascii="Simplified Arabic" w:hAnsi="Simplified Arabic" w:cs="Simplified Arabic" w:hint="eastAsia"/>
          <w:b/>
          <w:bCs/>
          <w:sz w:val="28"/>
          <w:szCs w:val="28"/>
          <w:rtl/>
          <w:lang w:bidi="ar-YE"/>
        </w:rPr>
        <w:t>إنهم</w:t>
      </w:r>
      <w:r>
        <w:rPr>
          <w:rFonts w:ascii="Simplified Arabic" w:hAnsi="Simplified Arabic" w:cs="Simplified Arabic"/>
          <w:b/>
          <w:bCs/>
          <w:sz w:val="28"/>
          <w:szCs w:val="28"/>
          <w:rtl/>
          <w:lang w:bidi="ar-YE"/>
        </w:rPr>
        <w:t xml:space="preserve"> لا يتابعون ما يكتب في الصحف اليمنية كونها </w:t>
      </w:r>
      <w:r>
        <w:rPr>
          <w:rFonts w:ascii="Simplified Arabic" w:hAnsi="Simplified Arabic" w:cs="Simplified Arabic" w:hint="eastAsia"/>
          <w:b/>
          <w:bCs/>
          <w:sz w:val="28"/>
          <w:szCs w:val="28"/>
          <w:rtl/>
        </w:rPr>
        <w:t>لا</w:t>
      </w:r>
      <w:r>
        <w:rPr>
          <w:rFonts w:ascii="Simplified Arabic" w:hAnsi="Simplified Arabic" w:cs="Simplified Arabic"/>
          <w:b/>
          <w:bCs/>
          <w:sz w:val="28"/>
          <w:szCs w:val="28"/>
          <w:rtl/>
        </w:rPr>
        <w:t xml:space="preserve"> تتسم بالحياد والمهنية في معالجتها للقضايا السياسية</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وبين</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45</w:t>
      </w:r>
      <w:r>
        <w:rPr>
          <w:rFonts w:ascii="Simplified Arabic" w:hAnsi="Simplified Arabic" w:cs="Simplified Arabic"/>
          <w:b/>
          <w:bCs/>
          <w:sz w:val="28"/>
          <w:szCs w:val="28"/>
          <w:rtl/>
          <w:lang w:bidi="ar-YE"/>
        </w:rPr>
        <w:t xml:space="preserve">) مبحوث </w:t>
      </w:r>
      <w:r>
        <w:rPr>
          <w:rFonts w:ascii="Simplified Arabic" w:hAnsi="Simplified Arabic" w:cs="Simplified Arabic" w:hint="eastAsia"/>
          <w:b/>
          <w:bCs/>
          <w:sz w:val="28"/>
          <w:szCs w:val="28"/>
          <w:rtl/>
          <w:lang w:bidi="ar-YE"/>
        </w:rPr>
        <w:t>أن</w:t>
      </w:r>
      <w:r>
        <w:rPr>
          <w:rFonts w:ascii="Simplified Arabic" w:hAnsi="Simplified Arabic" w:cs="Simplified Arabic"/>
          <w:b/>
          <w:bCs/>
          <w:sz w:val="28"/>
          <w:szCs w:val="28"/>
          <w:rtl/>
          <w:lang w:bidi="ar-YE"/>
        </w:rPr>
        <w:t xml:space="preserve"> الصحف اليمنية لا تعرض معلومات كافية ودقيقه عن القضايا </w:t>
      </w:r>
      <w:r>
        <w:rPr>
          <w:rFonts w:ascii="Simplified Arabic" w:hAnsi="Simplified Arabic" w:cs="Simplified Arabic" w:hint="eastAsia"/>
          <w:b/>
          <w:bCs/>
          <w:sz w:val="28"/>
          <w:szCs w:val="28"/>
          <w:rtl/>
          <w:lang w:bidi="ar-YE"/>
        </w:rPr>
        <w:t>والأحداث</w:t>
      </w:r>
      <w:r>
        <w:rPr>
          <w:rFonts w:ascii="Simplified Arabic" w:hAnsi="Simplified Arabic" w:cs="Simplified Arabic"/>
          <w:b/>
          <w:bCs/>
          <w:sz w:val="28"/>
          <w:szCs w:val="28"/>
          <w:rtl/>
          <w:lang w:bidi="ar-YE"/>
        </w:rPr>
        <w:t xml:space="preserve"> السياسية التي تطرحها وتعالجها، واختار (</w:t>
      </w:r>
      <w:r>
        <w:rPr>
          <w:rFonts w:ascii="Simplified Arabic" w:hAnsi="Simplified Arabic" w:cs="Simplified Arabic"/>
          <w:b/>
          <w:bCs/>
          <w:sz w:val="28"/>
          <w:szCs w:val="28"/>
          <w:lang w:bidi="ar-YE"/>
        </w:rPr>
        <w:t>65</w:t>
      </w:r>
      <w:r>
        <w:rPr>
          <w:rFonts w:ascii="Simplified Arabic" w:hAnsi="Simplified Arabic" w:cs="Simplified Arabic"/>
          <w:b/>
          <w:bCs/>
          <w:sz w:val="28"/>
          <w:szCs w:val="28"/>
          <w:rtl/>
          <w:lang w:bidi="ar-YE"/>
        </w:rPr>
        <w:t xml:space="preserve">) مبحوث </w:t>
      </w:r>
      <w:r>
        <w:rPr>
          <w:rFonts w:ascii="Simplified Arabic" w:hAnsi="Simplified Arabic" w:cs="Simplified Arabic" w:hint="eastAsia"/>
          <w:b/>
          <w:bCs/>
          <w:sz w:val="28"/>
          <w:szCs w:val="28"/>
          <w:rtl/>
        </w:rPr>
        <w:t>عدم</w:t>
      </w:r>
      <w:r>
        <w:rPr>
          <w:rFonts w:ascii="Simplified Arabic" w:hAnsi="Simplified Arabic" w:cs="Simplified Arabic"/>
          <w:b/>
          <w:bCs/>
          <w:sz w:val="28"/>
          <w:szCs w:val="28"/>
          <w:rtl/>
        </w:rPr>
        <w:t xml:space="preserve"> توفر الوقت الكافي والإمكانية المادية لقراءة الصحف اليمنية كسبب لعزوفهم عن متابعة الصحف اليمنية وما ينشر فيها.</w:t>
      </w:r>
    </w:p>
    <w:p w:rsidR="00646BF5" w:rsidRDefault="00646BF5" w:rsidP="00646BF5">
      <w:pPr>
        <w:jc w:val="both"/>
        <w:rPr>
          <w:rFonts w:ascii="Tahoma" w:hAnsi="Tahoma" w:cs="Tahoma"/>
          <w:b/>
          <w:bCs/>
          <w:sz w:val="28"/>
          <w:szCs w:val="28"/>
          <w:rtl/>
        </w:rPr>
      </w:pPr>
    </w:p>
    <w:p w:rsidR="00646BF5" w:rsidRPr="00004195" w:rsidRDefault="00646BF5" w:rsidP="00646BF5">
      <w:pPr>
        <w:jc w:val="both"/>
        <w:rPr>
          <w:rFonts w:ascii="Tahoma" w:hAnsi="Tahoma" w:cs="Tahoma"/>
          <w:b/>
          <w:bCs/>
          <w:sz w:val="28"/>
          <w:szCs w:val="28"/>
          <w:rtl/>
        </w:rPr>
      </w:pPr>
      <w:r w:rsidRPr="00004195">
        <w:rPr>
          <w:rFonts w:ascii="Tahoma" w:hAnsi="Tahoma" w:cs="Tahoma"/>
          <w:b/>
          <w:bCs/>
          <w:sz w:val="28"/>
          <w:szCs w:val="28"/>
          <w:rtl/>
        </w:rPr>
        <w:t xml:space="preserve">نتائج </w:t>
      </w:r>
      <w:r>
        <w:rPr>
          <w:rFonts w:ascii="Tahoma" w:hAnsi="Tahoma" w:cs="Tahoma" w:hint="cs"/>
          <w:b/>
          <w:bCs/>
          <w:sz w:val="28"/>
          <w:szCs w:val="28"/>
          <w:rtl/>
        </w:rPr>
        <w:t xml:space="preserve">اختبار </w:t>
      </w:r>
      <w:r w:rsidRPr="00004195">
        <w:rPr>
          <w:rFonts w:ascii="Tahoma" w:hAnsi="Tahoma" w:cs="Tahoma"/>
          <w:b/>
          <w:bCs/>
          <w:sz w:val="28"/>
          <w:szCs w:val="28"/>
          <w:rtl/>
        </w:rPr>
        <w:t>فروض الدراسة</w:t>
      </w:r>
    </w:p>
    <w:p w:rsidR="00646BF5" w:rsidRPr="00094D5A" w:rsidRDefault="00646BF5" w:rsidP="00646BF5">
      <w:pPr>
        <w:pStyle w:val="10"/>
        <w:numPr>
          <w:ilvl w:val="0"/>
          <w:numId w:val="10"/>
        </w:numPr>
        <w:ind w:left="368"/>
        <w:jc w:val="both"/>
        <w:rPr>
          <w:rFonts w:ascii="Simplified Arabic" w:hAnsi="Simplified Arabic" w:cs="Simplified Arabic"/>
          <w:b/>
          <w:bCs/>
          <w:sz w:val="28"/>
          <w:szCs w:val="28"/>
        </w:rPr>
      </w:pPr>
      <w:r w:rsidRPr="00094D5A">
        <w:rPr>
          <w:rFonts w:ascii="Simplified Arabic" w:hAnsi="Simplified Arabic" w:cs="Simplified Arabic" w:hint="eastAsia"/>
          <w:b/>
          <w:bCs/>
          <w:sz w:val="28"/>
          <w:szCs w:val="28"/>
          <w:rtl/>
          <w:lang w:bidi="ar-YE"/>
        </w:rPr>
        <w:t>قبول</w:t>
      </w:r>
      <w:r w:rsidRPr="00094D5A">
        <w:rPr>
          <w:rFonts w:ascii="Simplified Arabic" w:hAnsi="Simplified Arabic" w:cs="Simplified Arabic"/>
          <w:b/>
          <w:bCs/>
          <w:sz w:val="28"/>
          <w:szCs w:val="28"/>
          <w:rtl/>
          <w:lang w:bidi="ar-YE"/>
        </w:rPr>
        <w:t xml:space="preserve"> الفرض الأول </w:t>
      </w:r>
      <w:r>
        <w:rPr>
          <w:rFonts w:ascii="Simplified Arabic" w:hAnsi="Simplified Arabic" w:cs="Simplified Arabic" w:hint="eastAsia"/>
          <w:b/>
          <w:bCs/>
          <w:sz w:val="28"/>
          <w:szCs w:val="28"/>
          <w:rtl/>
          <w:lang w:bidi="ar-YE"/>
        </w:rPr>
        <w:t>فيما</w:t>
      </w:r>
      <w:r>
        <w:rPr>
          <w:rFonts w:ascii="Simplified Arabic" w:hAnsi="Simplified Arabic" w:cs="Simplified Arabic"/>
          <w:b/>
          <w:bCs/>
          <w:sz w:val="28"/>
          <w:szCs w:val="28"/>
          <w:rtl/>
          <w:lang w:bidi="ar-YE"/>
        </w:rPr>
        <w:t xml:space="preserve"> يتعلق بالقضايا والأحداث السياسية المحلية اليمنية</w:t>
      </w:r>
      <w:r w:rsidRPr="00094D5A">
        <w:rPr>
          <w:rFonts w:ascii="Simplified Arabic" w:hAnsi="Simplified Arabic" w:cs="Simplified Arabic"/>
          <w:b/>
          <w:bCs/>
          <w:sz w:val="28"/>
          <w:szCs w:val="28"/>
          <w:rtl/>
          <w:lang w:bidi="ar-YE"/>
        </w:rPr>
        <w:t xml:space="preserve"> </w:t>
      </w:r>
      <w:r w:rsidRPr="00094D5A">
        <w:rPr>
          <w:rFonts w:ascii="Simplified Arabic" w:hAnsi="Simplified Arabic" w:cs="Simplified Arabic" w:hint="eastAsia"/>
          <w:b/>
          <w:bCs/>
          <w:sz w:val="28"/>
          <w:szCs w:val="28"/>
          <w:rtl/>
          <w:lang w:bidi="ar-YE"/>
        </w:rPr>
        <w:t>باستثناء</w:t>
      </w:r>
      <w:r w:rsidRPr="00094D5A">
        <w:rPr>
          <w:rFonts w:ascii="Simplified Arabic" w:hAnsi="Simplified Arabic" w:cs="Simplified Arabic"/>
          <w:b/>
          <w:bCs/>
          <w:sz w:val="28"/>
          <w:szCs w:val="28"/>
          <w:rtl/>
          <w:lang w:bidi="ar-YE"/>
        </w:rPr>
        <w:t xml:space="preserve"> الارتباط بين قائمتي أولويات صحيفتي الثورة الحكومية والصحوة الحزبية</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وكانت</w:t>
      </w:r>
      <w:r>
        <w:rPr>
          <w:rFonts w:ascii="Simplified Arabic" w:hAnsi="Simplified Arabic" w:cs="Simplified Arabic"/>
          <w:b/>
          <w:bCs/>
          <w:sz w:val="28"/>
          <w:szCs w:val="28"/>
          <w:rtl/>
        </w:rPr>
        <w:t xml:space="preserve"> النتائج </w:t>
      </w:r>
      <w:r>
        <w:rPr>
          <w:rFonts w:ascii="Simplified Arabic" w:hAnsi="Simplified Arabic" w:cs="Simplified Arabic" w:hint="eastAsia"/>
          <w:b/>
          <w:bCs/>
          <w:sz w:val="28"/>
          <w:szCs w:val="28"/>
          <w:rtl/>
        </w:rPr>
        <w:t>التفصيلية</w:t>
      </w:r>
      <w:r>
        <w:rPr>
          <w:rFonts w:ascii="Simplified Arabic" w:hAnsi="Simplified Arabic" w:cs="Simplified Arabic"/>
          <w:b/>
          <w:bCs/>
          <w:sz w:val="28"/>
          <w:szCs w:val="28"/>
          <w:rtl/>
        </w:rPr>
        <w:t xml:space="preserve"> بالنسبة</w:t>
      </w:r>
      <w:r>
        <w:rPr>
          <w:rFonts w:ascii="Simplified Arabic" w:hAnsi="Simplified Arabic" w:cs="Simplified Arabic" w:hint="cs"/>
          <w:b/>
          <w:bCs/>
          <w:sz w:val="28"/>
          <w:szCs w:val="28"/>
          <w:rtl/>
        </w:rPr>
        <w:t xml:space="preserve"> إلى ال</w:t>
      </w:r>
      <w:r>
        <w:rPr>
          <w:rFonts w:ascii="Simplified Arabic" w:hAnsi="Simplified Arabic" w:cs="Simplified Arabic"/>
          <w:b/>
          <w:bCs/>
          <w:sz w:val="28"/>
          <w:szCs w:val="28"/>
          <w:rtl/>
        </w:rPr>
        <w:t xml:space="preserve">قضايا المحلية </w:t>
      </w:r>
      <w:r>
        <w:rPr>
          <w:rFonts w:ascii="Simplified Arabic" w:hAnsi="Simplified Arabic" w:cs="Simplified Arabic" w:hint="eastAsia"/>
          <w:b/>
          <w:bCs/>
          <w:sz w:val="28"/>
          <w:szCs w:val="28"/>
          <w:rtl/>
        </w:rPr>
        <w:t>كما</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يأتي</w:t>
      </w:r>
      <w:r>
        <w:rPr>
          <w:rFonts w:ascii="Simplified Arabic" w:hAnsi="Simplified Arabic" w:cs="Simplified Arabic"/>
          <w:b/>
          <w:bCs/>
          <w:sz w:val="28"/>
          <w:szCs w:val="28"/>
          <w:rtl/>
        </w:rPr>
        <w:t>:</w:t>
      </w:r>
    </w:p>
    <w:p w:rsidR="00646BF5" w:rsidRDefault="00646BF5" w:rsidP="00646BF5">
      <w:pPr>
        <w:pStyle w:val="10"/>
        <w:numPr>
          <w:ilvl w:val="0"/>
          <w:numId w:val="11"/>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وجود</w:t>
      </w:r>
      <w:r>
        <w:rPr>
          <w:rFonts w:ascii="Simplified Arabic" w:hAnsi="Simplified Arabic" w:cs="Simplified Arabic"/>
          <w:b/>
          <w:bCs/>
          <w:sz w:val="28"/>
          <w:szCs w:val="28"/>
          <w:rtl/>
          <w:lang w:bidi="ar-YE"/>
        </w:rPr>
        <w:t xml:space="preserve"> علاقة ارتباط ايجابي قوي بين قائمتي أولويات القضايا والأحداث السياسية المحلية اليمنية لدى صحيفتي الثورة الحكومية والصحوة الحزبية مع </w:t>
      </w:r>
      <w:r>
        <w:rPr>
          <w:rFonts w:ascii="Simplified Arabic" w:hAnsi="Simplified Arabic" w:cs="Simplified Arabic" w:hint="eastAsia"/>
          <w:b/>
          <w:bCs/>
          <w:sz w:val="28"/>
          <w:szCs w:val="28"/>
          <w:rtl/>
          <w:lang w:bidi="ar-YE"/>
        </w:rPr>
        <w:t>ملاحظة</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اختلاف</w:t>
      </w:r>
      <w:r>
        <w:rPr>
          <w:rFonts w:ascii="Simplified Arabic" w:hAnsi="Simplified Arabic" w:cs="Simplified Arabic"/>
          <w:b/>
          <w:bCs/>
          <w:sz w:val="28"/>
          <w:szCs w:val="28"/>
          <w:rtl/>
          <w:lang w:bidi="ar-YE"/>
        </w:rPr>
        <w:t xml:space="preserve"> اتجاه المادة الصحفية في </w:t>
      </w:r>
      <w:r>
        <w:rPr>
          <w:rFonts w:ascii="Simplified Arabic" w:hAnsi="Simplified Arabic" w:cs="Simplified Arabic" w:hint="eastAsia"/>
          <w:b/>
          <w:bCs/>
          <w:sz w:val="28"/>
          <w:szCs w:val="28"/>
          <w:rtl/>
          <w:lang w:bidi="ar-YE"/>
        </w:rPr>
        <w:t>الصحفيتين</w:t>
      </w:r>
      <w:r>
        <w:rPr>
          <w:rFonts w:ascii="Simplified Arabic" w:hAnsi="Simplified Arabic" w:cs="Simplified Arabic"/>
          <w:b/>
          <w:bCs/>
          <w:sz w:val="28"/>
          <w:szCs w:val="28"/>
          <w:rtl/>
          <w:lang w:bidi="ar-YE"/>
        </w:rPr>
        <w:t xml:space="preserve"> كون صحيفة الثورة تعرض وجهة نظر الحكومة </w:t>
      </w:r>
      <w:r>
        <w:rPr>
          <w:rFonts w:ascii="Simplified Arabic" w:hAnsi="Simplified Arabic" w:cs="Simplified Arabic" w:hint="eastAsia"/>
          <w:b/>
          <w:bCs/>
          <w:sz w:val="28"/>
          <w:szCs w:val="28"/>
          <w:rtl/>
        </w:rPr>
        <w:t>فيما</w:t>
      </w:r>
      <w:r>
        <w:rPr>
          <w:rFonts w:ascii="Simplified Arabic" w:hAnsi="Simplified Arabic" w:cs="Simplified Arabic"/>
          <w:b/>
          <w:bCs/>
          <w:sz w:val="28"/>
          <w:szCs w:val="28"/>
          <w:rtl/>
        </w:rPr>
        <w:t xml:space="preserve"> صحيفة الصحوة تعرض وجهة نظر التجمع اليمني للإصلاح </w:t>
      </w:r>
      <w:r>
        <w:rPr>
          <w:rFonts w:ascii="Simplified Arabic" w:hAnsi="Simplified Arabic" w:cs="Simplified Arabic" w:hint="cs"/>
          <w:b/>
          <w:bCs/>
          <w:sz w:val="28"/>
          <w:szCs w:val="28"/>
          <w:rtl/>
        </w:rPr>
        <w:t>المعارض</w:t>
      </w:r>
      <w:r>
        <w:rPr>
          <w:rFonts w:ascii="Simplified Arabic" w:hAnsi="Simplified Arabic" w:cs="Simplified Arabic"/>
          <w:b/>
          <w:bCs/>
          <w:sz w:val="28"/>
          <w:szCs w:val="28"/>
          <w:rtl/>
        </w:rPr>
        <w:t>.</w:t>
      </w:r>
    </w:p>
    <w:p w:rsidR="00646BF5" w:rsidRDefault="00646BF5" w:rsidP="00646BF5">
      <w:pPr>
        <w:pStyle w:val="10"/>
        <w:numPr>
          <w:ilvl w:val="0"/>
          <w:numId w:val="11"/>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lastRenderedPageBreak/>
        <w:t>عدم</w:t>
      </w:r>
      <w:r>
        <w:rPr>
          <w:rFonts w:ascii="Simplified Arabic" w:hAnsi="Simplified Arabic" w:cs="Simplified Arabic"/>
          <w:b/>
          <w:bCs/>
          <w:sz w:val="28"/>
          <w:szCs w:val="28"/>
          <w:rtl/>
          <w:lang w:bidi="ar-YE"/>
        </w:rPr>
        <w:t xml:space="preserve"> وجود علاقة ارتباط بين قائمة أولويات القضايا والأحداث السياسية المحلية اليمنية لدى صحيفتي الثورة الحكومية وأخبار اليوم الأهلية.</w:t>
      </w:r>
    </w:p>
    <w:p w:rsidR="00646BF5" w:rsidRDefault="00646BF5" w:rsidP="00646BF5">
      <w:pPr>
        <w:pStyle w:val="10"/>
        <w:numPr>
          <w:ilvl w:val="0"/>
          <w:numId w:val="11"/>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 بين قائمة أولويات القضايا والأحدا</w:t>
      </w:r>
      <w:r>
        <w:rPr>
          <w:rFonts w:ascii="Simplified Arabic" w:hAnsi="Simplified Arabic" w:cs="Simplified Arabic" w:hint="eastAsia"/>
          <w:b/>
          <w:bCs/>
          <w:sz w:val="28"/>
          <w:szCs w:val="28"/>
          <w:rtl/>
          <w:lang w:bidi="ar-YE"/>
        </w:rPr>
        <w:t>ث</w:t>
      </w:r>
      <w:r>
        <w:rPr>
          <w:rFonts w:ascii="Simplified Arabic" w:hAnsi="Simplified Arabic" w:cs="Simplified Arabic"/>
          <w:b/>
          <w:bCs/>
          <w:sz w:val="28"/>
          <w:szCs w:val="28"/>
          <w:rtl/>
          <w:lang w:bidi="ar-YE"/>
        </w:rPr>
        <w:t xml:space="preserve"> السياسية المحلية اليمنية لدى صحيفتي الصحوة الحزبية وأخبار اليوم الأهلية.</w:t>
      </w:r>
    </w:p>
    <w:p w:rsidR="00646BF5" w:rsidRDefault="00646BF5" w:rsidP="00646BF5">
      <w:pPr>
        <w:pStyle w:val="10"/>
        <w:numPr>
          <w:ilvl w:val="0"/>
          <w:numId w:val="10"/>
        </w:numPr>
        <w:ind w:left="368"/>
        <w:jc w:val="both"/>
        <w:rPr>
          <w:rFonts w:ascii="Simplified Arabic" w:hAnsi="Simplified Arabic" w:cs="Simplified Arabic"/>
          <w:b/>
          <w:bCs/>
          <w:sz w:val="28"/>
          <w:szCs w:val="28"/>
        </w:rPr>
      </w:pPr>
      <w:r w:rsidRPr="00277800">
        <w:rPr>
          <w:rFonts w:ascii="Simplified Arabic" w:hAnsi="Simplified Arabic" w:cs="Simplified Arabic" w:hint="eastAsia"/>
          <w:b/>
          <w:bCs/>
          <w:sz w:val="28"/>
          <w:szCs w:val="28"/>
          <w:rtl/>
          <w:lang w:bidi="ar-YE"/>
        </w:rPr>
        <w:t>قبول</w:t>
      </w:r>
      <w:r w:rsidRPr="00277800">
        <w:rPr>
          <w:rFonts w:ascii="Simplified Arabic" w:hAnsi="Simplified Arabic" w:cs="Simplified Arabic"/>
          <w:b/>
          <w:bCs/>
          <w:sz w:val="28"/>
          <w:szCs w:val="28"/>
          <w:rtl/>
          <w:lang w:bidi="ar-YE"/>
        </w:rPr>
        <w:t xml:space="preserve"> الفرض الأول فيما يتعلق بالقضايا والأحداث</w:t>
      </w:r>
      <w:r>
        <w:rPr>
          <w:rFonts w:ascii="Simplified Arabic" w:hAnsi="Simplified Arabic" w:cs="Simplified Arabic"/>
          <w:b/>
          <w:bCs/>
          <w:sz w:val="28"/>
          <w:szCs w:val="28"/>
          <w:rtl/>
          <w:lang w:bidi="ar-YE"/>
        </w:rPr>
        <w:t xml:space="preserve"> السياسية العربية</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وكانت النتائج التفصيلية بالنسبة </w:t>
      </w:r>
      <w:r>
        <w:rPr>
          <w:rFonts w:ascii="Simplified Arabic" w:hAnsi="Simplified Arabic" w:cs="Simplified Arabic" w:hint="cs"/>
          <w:b/>
          <w:bCs/>
          <w:sz w:val="28"/>
          <w:szCs w:val="28"/>
          <w:rtl/>
        </w:rPr>
        <w:t>إلى ال</w:t>
      </w:r>
      <w:r>
        <w:rPr>
          <w:rFonts w:ascii="Simplified Arabic" w:hAnsi="Simplified Arabic" w:cs="Simplified Arabic"/>
          <w:b/>
          <w:bCs/>
          <w:sz w:val="28"/>
          <w:szCs w:val="28"/>
          <w:rtl/>
        </w:rPr>
        <w:t>قضايا العربية كما يلي:</w:t>
      </w:r>
    </w:p>
    <w:p w:rsidR="00646BF5" w:rsidRDefault="00646BF5" w:rsidP="00646BF5">
      <w:pPr>
        <w:pStyle w:val="10"/>
        <w:numPr>
          <w:ilvl w:val="0"/>
          <w:numId w:val="12"/>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 بين قائمة أولويات القضايا والأحداث السياسية العربية لدى صحيفتي الثورة الحكومية والصحوة الحزبية.</w:t>
      </w:r>
    </w:p>
    <w:p w:rsidR="00646BF5" w:rsidRDefault="00646BF5" w:rsidP="00646BF5">
      <w:pPr>
        <w:pStyle w:val="10"/>
        <w:numPr>
          <w:ilvl w:val="0"/>
          <w:numId w:val="12"/>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 بين قائمة أولويات القضايا والأحداث السياسية العربية لدى صحيفتي الثورة الحكومية وأخبار اليوم الأهلية.</w:t>
      </w:r>
    </w:p>
    <w:p w:rsidR="00646BF5" w:rsidRPr="00162A4B" w:rsidRDefault="00646BF5" w:rsidP="00646BF5">
      <w:pPr>
        <w:pStyle w:val="10"/>
        <w:numPr>
          <w:ilvl w:val="0"/>
          <w:numId w:val="12"/>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 بين قائمة أولويات القضايا والأحداث السياسية العربية لدى صحيفتي الصحوة الحزبية وأ</w:t>
      </w:r>
      <w:r>
        <w:rPr>
          <w:rFonts w:ascii="Simplified Arabic" w:hAnsi="Simplified Arabic" w:cs="Simplified Arabic" w:hint="eastAsia"/>
          <w:b/>
          <w:bCs/>
          <w:sz w:val="28"/>
          <w:szCs w:val="28"/>
          <w:rtl/>
          <w:lang w:bidi="ar-YE"/>
        </w:rPr>
        <w:t>خبار</w:t>
      </w:r>
      <w:r>
        <w:rPr>
          <w:rFonts w:ascii="Simplified Arabic" w:hAnsi="Simplified Arabic" w:cs="Simplified Arabic"/>
          <w:b/>
          <w:bCs/>
          <w:sz w:val="28"/>
          <w:szCs w:val="28"/>
          <w:rtl/>
          <w:lang w:bidi="ar-YE"/>
        </w:rPr>
        <w:t xml:space="preserve"> اليوم الأهلية.</w:t>
      </w:r>
    </w:p>
    <w:p w:rsidR="00646BF5" w:rsidRDefault="00646BF5" w:rsidP="00646BF5">
      <w:pPr>
        <w:pStyle w:val="10"/>
        <w:numPr>
          <w:ilvl w:val="0"/>
          <w:numId w:val="10"/>
        </w:numPr>
        <w:ind w:left="368"/>
        <w:jc w:val="both"/>
        <w:rPr>
          <w:rFonts w:ascii="Simplified Arabic" w:hAnsi="Simplified Arabic" w:cs="Simplified Arabic"/>
          <w:b/>
          <w:bCs/>
          <w:sz w:val="28"/>
          <w:szCs w:val="28"/>
        </w:rPr>
      </w:pPr>
      <w:r w:rsidRPr="00277800">
        <w:rPr>
          <w:rFonts w:ascii="Simplified Arabic" w:hAnsi="Simplified Arabic" w:cs="Simplified Arabic" w:hint="eastAsia"/>
          <w:b/>
          <w:bCs/>
          <w:sz w:val="28"/>
          <w:szCs w:val="28"/>
          <w:rtl/>
          <w:lang w:bidi="ar-YE"/>
        </w:rPr>
        <w:t>قبول</w:t>
      </w:r>
      <w:r w:rsidRPr="00277800">
        <w:rPr>
          <w:rFonts w:ascii="Simplified Arabic" w:hAnsi="Simplified Arabic" w:cs="Simplified Arabic"/>
          <w:b/>
          <w:bCs/>
          <w:sz w:val="28"/>
          <w:szCs w:val="28"/>
          <w:rtl/>
          <w:lang w:bidi="ar-YE"/>
        </w:rPr>
        <w:t xml:space="preserve"> الفرض الأول </w:t>
      </w:r>
      <w:r w:rsidRPr="00277800">
        <w:rPr>
          <w:rFonts w:ascii="Simplified Arabic" w:hAnsi="Simplified Arabic" w:cs="Simplified Arabic" w:hint="eastAsia"/>
          <w:b/>
          <w:bCs/>
          <w:sz w:val="28"/>
          <w:szCs w:val="28"/>
          <w:rtl/>
          <w:lang w:bidi="ar-YE"/>
        </w:rPr>
        <w:t>فيما</w:t>
      </w:r>
      <w:r w:rsidRPr="00277800">
        <w:rPr>
          <w:rFonts w:ascii="Simplified Arabic" w:hAnsi="Simplified Arabic" w:cs="Simplified Arabic"/>
          <w:b/>
          <w:bCs/>
          <w:sz w:val="28"/>
          <w:szCs w:val="28"/>
          <w:rtl/>
          <w:lang w:bidi="ar-YE"/>
        </w:rPr>
        <w:t xml:space="preserve"> يتعلق بالقض</w:t>
      </w:r>
      <w:r w:rsidRPr="00277800">
        <w:rPr>
          <w:rFonts w:ascii="Simplified Arabic" w:hAnsi="Simplified Arabic" w:cs="Simplified Arabic" w:hint="eastAsia"/>
          <w:b/>
          <w:bCs/>
          <w:sz w:val="28"/>
          <w:szCs w:val="28"/>
          <w:rtl/>
          <w:lang w:bidi="ar-YE"/>
        </w:rPr>
        <w:t>ايا</w:t>
      </w:r>
      <w:r w:rsidRPr="00277800">
        <w:rPr>
          <w:rFonts w:ascii="Simplified Arabic" w:hAnsi="Simplified Arabic" w:cs="Simplified Arabic"/>
          <w:b/>
          <w:bCs/>
          <w:sz w:val="28"/>
          <w:szCs w:val="28"/>
          <w:rtl/>
          <w:lang w:bidi="ar-YE"/>
        </w:rPr>
        <w:t xml:space="preserve"> والأحداث</w:t>
      </w:r>
      <w:r>
        <w:rPr>
          <w:rFonts w:ascii="Simplified Arabic" w:hAnsi="Simplified Arabic" w:cs="Simplified Arabic"/>
          <w:b/>
          <w:bCs/>
          <w:sz w:val="28"/>
          <w:szCs w:val="28"/>
          <w:rtl/>
          <w:lang w:bidi="ar-YE"/>
        </w:rPr>
        <w:t xml:space="preserve"> السياسية الأجنبي</w:t>
      </w:r>
      <w:r>
        <w:rPr>
          <w:rFonts w:ascii="Simplified Arabic" w:hAnsi="Simplified Arabic" w:cs="Simplified Arabic" w:hint="eastAsia"/>
          <w:b/>
          <w:bCs/>
          <w:sz w:val="28"/>
          <w:szCs w:val="28"/>
          <w:rtl/>
          <w:lang w:bidi="ar-YE"/>
        </w:rPr>
        <w:t>ة</w:t>
      </w:r>
      <w:r>
        <w:rPr>
          <w:rFonts w:ascii="Simplified Arabic" w:hAnsi="Simplified Arabic" w:cs="Simplified Arabic"/>
          <w:b/>
          <w:bCs/>
          <w:sz w:val="28"/>
          <w:szCs w:val="28"/>
          <w:rtl/>
          <w:lang w:bidi="ar-YE"/>
        </w:rPr>
        <w:t xml:space="preserve"> باستثناء الارتباط بين قائمتي أولويات صحيفتي الثورة الحكومية وأخبار اليوم الأهلية حيث تبين وجود علاقة ارتباط قوية ذات دلالة إحصائية بين </w:t>
      </w:r>
      <w:r>
        <w:rPr>
          <w:rFonts w:ascii="Simplified Arabic" w:hAnsi="Simplified Arabic" w:cs="Simplified Arabic" w:hint="eastAsia"/>
          <w:b/>
          <w:bCs/>
          <w:sz w:val="28"/>
          <w:szCs w:val="28"/>
          <w:rtl/>
          <w:lang w:bidi="ar-YE"/>
        </w:rPr>
        <w:t>قائمتي</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أولويات</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الصحيفتين،</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وكانت</w:t>
      </w:r>
      <w:r>
        <w:rPr>
          <w:rFonts w:ascii="Simplified Arabic" w:hAnsi="Simplified Arabic" w:cs="Simplified Arabic"/>
          <w:b/>
          <w:bCs/>
          <w:sz w:val="28"/>
          <w:szCs w:val="28"/>
          <w:rtl/>
        </w:rPr>
        <w:t xml:space="preserve"> النتائج التفصيلية </w:t>
      </w:r>
      <w:r>
        <w:rPr>
          <w:rFonts w:ascii="Simplified Arabic" w:hAnsi="Simplified Arabic" w:cs="Simplified Arabic" w:hint="eastAsia"/>
          <w:b/>
          <w:bCs/>
          <w:sz w:val="28"/>
          <w:szCs w:val="28"/>
          <w:rtl/>
        </w:rPr>
        <w:t>كما</w:t>
      </w:r>
      <w:r>
        <w:rPr>
          <w:rFonts w:ascii="Simplified Arabic" w:hAnsi="Simplified Arabic" w:cs="Simplified Arabic"/>
          <w:b/>
          <w:bCs/>
          <w:sz w:val="28"/>
          <w:szCs w:val="28"/>
          <w:rtl/>
        </w:rPr>
        <w:t xml:space="preserve"> يلي:</w:t>
      </w:r>
    </w:p>
    <w:p w:rsidR="00646BF5" w:rsidRDefault="00646BF5" w:rsidP="00646BF5">
      <w:pPr>
        <w:pStyle w:val="10"/>
        <w:numPr>
          <w:ilvl w:val="0"/>
          <w:numId w:val="13"/>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w:t>
      </w:r>
      <w:r>
        <w:rPr>
          <w:rFonts w:ascii="Simplified Arabic" w:hAnsi="Simplified Arabic" w:cs="Simplified Arabic"/>
          <w:b/>
          <w:bCs/>
          <w:sz w:val="28"/>
          <w:szCs w:val="28"/>
          <w:rtl/>
        </w:rPr>
        <w:t xml:space="preserve"> ذات دلالة إحصائية </w:t>
      </w:r>
      <w:r>
        <w:rPr>
          <w:rFonts w:ascii="Simplified Arabic" w:hAnsi="Simplified Arabic" w:cs="Simplified Arabic" w:hint="eastAsia"/>
          <w:b/>
          <w:bCs/>
          <w:sz w:val="28"/>
          <w:szCs w:val="28"/>
          <w:rtl/>
          <w:lang w:bidi="ar-YE"/>
        </w:rPr>
        <w:t>بين</w:t>
      </w:r>
      <w:r>
        <w:rPr>
          <w:rFonts w:ascii="Simplified Arabic" w:hAnsi="Simplified Arabic" w:cs="Simplified Arabic"/>
          <w:b/>
          <w:bCs/>
          <w:sz w:val="28"/>
          <w:szCs w:val="28"/>
          <w:rtl/>
          <w:lang w:bidi="ar-YE"/>
        </w:rPr>
        <w:t xml:space="preserve"> قائمة أولويات القضايا والأحداث السياسية الأجنبية لدى صحيفتي الثورة الحكومية والصحوة الحزبية.</w:t>
      </w:r>
    </w:p>
    <w:p w:rsidR="00646BF5" w:rsidRDefault="00646BF5" w:rsidP="00646BF5">
      <w:pPr>
        <w:pStyle w:val="10"/>
        <w:numPr>
          <w:ilvl w:val="0"/>
          <w:numId w:val="13"/>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وجود</w:t>
      </w:r>
      <w:r>
        <w:rPr>
          <w:rFonts w:ascii="Simplified Arabic" w:hAnsi="Simplified Arabic" w:cs="Simplified Arabic"/>
          <w:b/>
          <w:bCs/>
          <w:sz w:val="28"/>
          <w:szCs w:val="28"/>
          <w:rtl/>
          <w:lang w:bidi="ar-YE"/>
        </w:rPr>
        <w:t xml:space="preserve"> علاقة ارتباط</w:t>
      </w:r>
      <w:r>
        <w:rPr>
          <w:rFonts w:ascii="Simplified Arabic" w:hAnsi="Simplified Arabic" w:cs="Simplified Arabic"/>
          <w:b/>
          <w:bCs/>
          <w:sz w:val="28"/>
          <w:szCs w:val="28"/>
          <w:rtl/>
        </w:rPr>
        <w:t xml:space="preserve"> قوية ذات دلالة إحصائية </w:t>
      </w:r>
      <w:r>
        <w:rPr>
          <w:rFonts w:ascii="Simplified Arabic" w:hAnsi="Simplified Arabic" w:cs="Simplified Arabic" w:hint="eastAsia"/>
          <w:b/>
          <w:bCs/>
          <w:sz w:val="28"/>
          <w:szCs w:val="28"/>
          <w:rtl/>
          <w:lang w:bidi="ar-YE"/>
        </w:rPr>
        <w:t>بين</w:t>
      </w:r>
      <w:r>
        <w:rPr>
          <w:rFonts w:ascii="Simplified Arabic" w:hAnsi="Simplified Arabic" w:cs="Simplified Arabic"/>
          <w:b/>
          <w:bCs/>
          <w:sz w:val="28"/>
          <w:szCs w:val="28"/>
          <w:rtl/>
          <w:lang w:bidi="ar-YE"/>
        </w:rPr>
        <w:t xml:space="preserve"> قائمة أولويات القضايا والأحداث السيا</w:t>
      </w:r>
      <w:r>
        <w:rPr>
          <w:rFonts w:ascii="Simplified Arabic" w:hAnsi="Simplified Arabic" w:cs="Simplified Arabic" w:hint="eastAsia"/>
          <w:b/>
          <w:bCs/>
          <w:sz w:val="28"/>
          <w:szCs w:val="28"/>
          <w:rtl/>
          <w:lang w:bidi="ar-YE"/>
        </w:rPr>
        <w:t>سية</w:t>
      </w:r>
      <w:r>
        <w:rPr>
          <w:rFonts w:ascii="Simplified Arabic" w:hAnsi="Simplified Arabic" w:cs="Simplified Arabic"/>
          <w:b/>
          <w:bCs/>
          <w:sz w:val="28"/>
          <w:szCs w:val="28"/>
          <w:rtl/>
          <w:lang w:bidi="ar-YE"/>
        </w:rPr>
        <w:t xml:space="preserve"> الأجنبية لدى صحيفتي الثورة الحكومية و </w:t>
      </w:r>
      <w:r>
        <w:rPr>
          <w:rFonts w:ascii="Simplified Arabic" w:hAnsi="Simplified Arabic" w:cs="Simplified Arabic" w:hint="eastAsia"/>
          <w:b/>
          <w:bCs/>
          <w:sz w:val="28"/>
          <w:szCs w:val="28"/>
          <w:rtl/>
        </w:rPr>
        <w:t>أخبار</w:t>
      </w:r>
      <w:r>
        <w:rPr>
          <w:rFonts w:ascii="Simplified Arabic" w:hAnsi="Simplified Arabic" w:cs="Simplified Arabic"/>
          <w:b/>
          <w:bCs/>
          <w:sz w:val="28"/>
          <w:szCs w:val="28"/>
          <w:rtl/>
        </w:rPr>
        <w:t xml:space="preserve"> اليوم الأهلية</w:t>
      </w:r>
      <w:r>
        <w:rPr>
          <w:rFonts w:ascii="Simplified Arabic" w:hAnsi="Simplified Arabic" w:cs="Simplified Arabic"/>
          <w:b/>
          <w:bCs/>
          <w:sz w:val="28"/>
          <w:szCs w:val="28"/>
          <w:rtl/>
          <w:lang w:bidi="ar-YE"/>
        </w:rPr>
        <w:t>.</w:t>
      </w:r>
    </w:p>
    <w:p w:rsidR="00646BF5" w:rsidRDefault="00646BF5" w:rsidP="00646BF5">
      <w:pPr>
        <w:pStyle w:val="10"/>
        <w:numPr>
          <w:ilvl w:val="0"/>
          <w:numId w:val="13"/>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w:t>
      </w:r>
      <w:r>
        <w:rPr>
          <w:rFonts w:ascii="Simplified Arabic" w:hAnsi="Simplified Arabic" w:cs="Simplified Arabic"/>
          <w:b/>
          <w:bCs/>
          <w:sz w:val="28"/>
          <w:szCs w:val="28"/>
          <w:rtl/>
        </w:rPr>
        <w:t xml:space="preserve"> ذات دلالة إحصائية </w:t>
      </w:r>
      <w:r>
        <w:rPr>
          <w:rFonts w:ascii="Simplified Arabic" w:hAnsi="Simplified Arabic" w:cs="Simplified Arabic" w:hint="eastAsia"/>
          <w:b/>
          <w:bCs/>
          <w:sz w:val="28"/>
          <w:szCs w:val="28"/>
          <w:rtl/>
          <w:lang w:bidi="ar-YE"/>
        </w:rPr>
        <w:t>بين</w:t>
      </w:r>
      <w:r>
        <w:rPr>
          <w:rFonts w:ascii="Simplified Arabic" w:hAnsi="Simplified Arabic" w:cs="Simplified Arabic"/>
          <w:b/>
          <w:bCs/>
          <w:sz w:val="28"/>
          <w:szCs w:val="28"/>
          <w:rtl/>
          <w:lang w:bidi="ar-YE"/>
        </w:rPr>
        <w:t xml:space="preserve"> قائمة أولويات القضايا والأحداث السياسية الأجنبية لدى صحيفتي الصحوة الحزبية وأخبار اليوم الأهلية.</w:t>
      </w:r>
    </w:p>
    <w:p w:rsidR="00646BF5" w:rsidRDefault="00646BF5" w:rsidP="00646BF5">
      <w:pPr>
        <w:pStyle w:val="10"/>
        <w:numPr>
          <w:ilvl w:val="0"/>
          <w:numId w:val="10"/>
        </w:numPr>
        <w:ind w:left="368"/>
        <w:jc w:val="both"/>
        <w:rPr>
          <w:rFonts w:ascii="Simplified Arabic" w:hAnsi="Simplified Arabic" w:cs="Simplified Arabic"/>
          <w:b/>
          <w:bCs/>
          <w:sz w:val="28"/>
          <w:szCs w:val="28"/>
        </w:rPr>
      </w:pPr>
      <w:r w:rsidRPr="00277800">
        <w:rPr>
          <w:rFonts w:ascii="Simplified Arabic" w:hAnsi="Simplified Arabic" w:cs="Simplified Arabic" w:hint="eastAsia"/>
          <w:b/>
          <w:bCs/>
          <w:sz w:val="28"/>
          <w:szCs w:val="28"/>
          <w:rtl/>
          <w:lang w:bidi="ar-YE"/>
        </w:rPr>
        <w:t>قبول</w:t>
      </w:r>
      <w:r w:rsidRPr="00277800">
        <w:rPr>
          <w:rFonts w:ascii="Simplified Arabic" w:hAnsi="Simplified Arabic" w:cs="Simplified Arabic"/>
          <w:b/>
          <w:bCs/>
          <w:sz w:val="28"/>
          <w:szCs w:val="28"/>
          <w:rtl/>
          <w:lang w:bidi="ar-YE"/>
        </w:rPr>
        <w:t xml:space="preserve"> الفرض</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lang w:bidi="ar-YE"/>
        </w:rPr>
        <w:t>الثاني</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فيما</w:t>
      </w:r>
      <w:r>
        <w:rPr>
          <w:rFonts w:ascii="Simplified Arabic" w:hAnsi="Simplified Arabic" w:cs="Simplified Arabic"/>
          <w:b/>
          <w:bCs/>
          <w:sz w:val="28"/>
          <w:szCs w:val="28"/>
          <w:rtl/>
          <w:lang w:bidi="ar-YE"/>
        </w:rPr>
        <w:t xml:space="preserve"> يتعلق بالقضايا والأحداث السياسية المحلية اليمنية</w:t>
      </w:r>
      <w:r>
        <w:rPr>
          <w:rFonts w:ascii="Simplified Arabic" w:hAnsi="Simplified Arabic" w:cs="Simplified Arabic" w:hint="eastAsia"/>
          <w:b/>
          <w:bCs/>
          <w:sz w:val="28"/>
          <w:szCs w:val="28"/>
          <w:rtl/>
          <w:lang w:bidi="ar-YE"/>
        </w:rPr>
        <w:t>،</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lang w:bidi="ar-YE"/>
        </w:rPr>
        <w:t>باستثناء</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الارتباط</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بين</w:t>
      </w:r>
      <w:r>
        <w:rPr>
          <w:rFonts w:ascii="Simplified Arabic" w:hAnsi="Simplified Arabic" w:cs="Simplified Arabic"/>
          <w:b/>
          <w:bCs/>
          <w:sz w:val="28"/>
          <w:szCs w:val="28"/>
          <w:rtl/>
          <w:lang w:bidi="ar-YE"/>
        </w:rPr>
        <w:t xml:space="preserve"> قائمتي</w:t>
      </w:r>
      <w:r w:rsidRPr="00AE1FEC">
        <w:rPr>
          <w:rFonts w:ascii="Simplified Arabic" w:hAnsi="Simplified Arabic" w:cs="Simplified Arabic"/>
          <w:b/>
          <w:bCs/>
          <w:sz w:val="28"/>
          <w:szCs w:val="28"/>
          <w:rtl/>
          <w:lang w:bidi="ar-YE"/>
        </w:rPr>
        <w:t xml:space="preserve"> أولويات القضايا والأحداث السياسية المحلية اليمنية ف</w:t>
      </w:r>
      <w:r>
        <w:rPr>
          <w:rFonts w:ascii="Simplified Arabic" w:hAnsi="Simplified Arabic" w:cs="Simplified Arabic" w:hint="eastAsia"/>
          <w:b/>
          <w:bCs/>
          <w:sz w:val="28"/>
          <w:szCs w:val="28"/>
          <w:rtl/>
          <w:lang w:bidi="ar-YE"/>
        </w:rPr>
        <w:t>ي</w:t>
      </w:r>
      <w:r>
        <w:rPr>
          <w:rFonts w:ascii="Simplified Arabic" w:hAnsi="Simplified Arabic" w:cs="Simplified Arabic"/>
          <w:b/>
          <w:bCs/>
          <w:sz w:val="28"/>
          <w:szCs w:val="28"/>
          <w:rtl/>
          <w:lang w:bidi="ar-YE"/>
        </w:rPr>
        <w:t xml:space="preserve"> صحيفة أخبار اليوم الأهلية والمبحوثين </w:t>
      </w:r>
      <w:r>
        <w:rPr>
          <w:rFonts w:ascii="Simplified Arabic" w:hAnsi="Simplified Arabic" w:cs="Simplified Arabic" w:hint="eastAsia"/>
          <w:b/>
          <w:bCs/>
          <w:sz w:val="28"/>
          <w:szCs w:val="28"/>
          <w:rtl/>
          <w:lang w:bidi="ar-YE"/>
        </w:rPr>
        <w:lastRenderedPageBreak/>
        <w:t>حيث</w:t>
      </w:r>
      <w:r>
        <w:rPr>
          <w:rFonts w:ascii="Simplified Arabic" w:hAnsi="Simplified Arabic" w:cs="Simplified Arabic"/>
          <w:b/>
          <w:bCs/>
          <w:sz w:val="28"/>
          <w:szCs w:val="28"/>
          <w:rtl/>
          <w:lang w:bidi="ar-YE"/>
        </w:rPr>
        <w:t xml:space="preserve"> تبين عدم وجود علاقة ارتباط</w:t>
      </w:r>
      <w:r>
        <w:rPr>
          <w:rFonts w:ascii="Simplified Arabic" w:hAnsi="Simplified Arabic" w:cs="Simplified Arabic"/>
          <w:b/>
          <w:bCs/>
          <w:sz w:val="28"/>
          <w:szCs w:val="28"/>
          <w:rtl/>
        </w:rPr>
        <w:t xml:space="preserve"> ذات دلالة إحصائية بين أولويات صحيفة أخبار اليو</w:t>
      </w:r>
      <w:r>
        <w:rPr>
          <w:rFonts w:ascii="Simplified Arabic" w:hAnsi="Simplified Arabic" w:cs="Simplified Arabic" w:hint="eastAsia"/>
          <w:b/>
          <w:bCs/>
          <w:sz w:val="28"/>
          <w:szCs w:val="28"/>
          <w:rtl/>
        </w:rPr>
        <w:t>م</w:t>
      </w:r>
      <w:r>
        <w:rPr>
          <w:rFonts w:ascii="Simplified Arabic" w:hAnsi="Simplified Arabic" w:cs="Simplified Arabic"/>
          <w:b/>
          <w:bCs/>
          <w:sz w:val="28"/>
          <w:szCs w:val="28"/>
          <w:rtl/>
        </w:rPr>
        <w:t xml:space="preserve"> الأهلية والمبح</w:t>
      </w:r>
      <w:r>
        <w:rPr>
          <w:rFonts w:ascii="Simplified Arabic" w:hAnsi="Simplified Arabic" w:cs="Simplified Arabic" w:hint="eastAsia"/>
          <w:b/>
          <w:bCs/>
          <w:sz w:val="28"/>
          <w:szCs w:val="28"/>
          <w:rtl/>
        </w:rPr>
        <w:t>وثين،</w:t>
      </w:r>
      <w:r>
        <w:rPr>
          <w:rFonts w:ascii="Simplified Arabic" w:hAnsi="Simplified Arabic" w:cs="Simplified Arabic"/>
          <w:b/>
          <w:bCs/>
          <w:sz w:val="28"/>
          <w:szCs w:val="28"/>
          <w:rtl/>
        </w:rPr>
        <w:t xml:space="preserve"> وكانت النتائج التفصيلية كما ي</w:t>
      </w:r>
      <w:r>
        <w:rPr>
          <w:rFonts w:ascii="Simplified Arabic" w:hAnsi="Simplified Arabic" w:cs="Simplified Arabic" w:hint="eastAsia"/>
          <w:b/>
          <w:bCs/>
          <w:sz w:val="28"/>
          <w:szCs w:val="28"/>
          <w:rtl/>
        </w:rPr>
        <w:t>لي</w:t>
      </w:r>
      <w:r>
        <w:rPr>
          <w:rFonts w:ascii="Simplified Arabic" w:hAnsi="Simplified Arabic" w:cs="Simplified Arabic"/>
          <w:b/>
          <w:bCs/>
          <w:sz w:val="28"/>
          <w:szCs w:val="28"/>
          <w:rtl/>
        </w:rPr>
        <w:t>:</w:t>
      </w:r>
    </w:p>
    <w:p w:rsidR="00646BF5" w:rsidRDefault="00646BF5" w:rsidP="00646BF5">
      <w:pPr>
        <w:pStyle w:val="10"/>
        <w:numPr>
          <w:ilvl w:val="0"/>
          <w:numId w:val="14"/>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وجود</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rPr>
        <w:t>علاقة</w:t>
      </w:r>
      <w:r>
        <w:rPr>
          <w:rFonts w:ascii="Simplified Arabic" w:hAnsi="Simplified Arabic" w:cs="Simplified Arabic"/>
          <w:b/>
          <w:bCs/>
          <w:sz w:val="28"/>
          <w:szCs w:val="28"/>
          <w:rtl/>
          <w:lang w:bidi="ar-YE"/>
        </w:rPr>
        <w:t xml:space="preserve"> ارتباط</w:t>
      </w:r>
      <w:r>
        <w:rPr>
          <w:rFonts w:ascii="Simplified Arabic" w:hAnsi="Simplified Arabic" w:cs="Simplified Arabic"/>
          <w:b/>
          <w:bCs/>
          <w:sz w:val="28"/>
          <w:szCs w:val="28"/>
          <w:rtl/>
        </w:rPr>
        <w:t xml:space="preserve"> قوية ذات دلالة إحصائية بين أولويات صحيفة الثورة الحكومية والمبحوثين </w:t>
      </w:r>
      <w:r>
        <w:rPr>
          <w:rFonts w:ascii="Simplified Arabic" w:hAnsi="Simplified Arabic" w:cs="Simplified Arabic" w:hint="eastAsia"/>
          <w:b/>
          <w:bCs/>
          <w:sz w:val="28"/>
          <w:szCs w:val="28"/>
          <w:rtl/>
        </w:rPr>
        <w:t>تجاه</w:t>
      </w:r>
      <w:r>
        <w:rPr>
          <w:rFonts w:ascii="Simplified Arabic" w:hAnsi="Simplified Arabic" w:cs="Simplified Arabic"/>
          <w:b/>
          <w:bCs/>
          <w:sz w:val="28"/>
          <w:szCs w:val="28"/>
          <w:rtl/>
        </w:rPr>
        <w:t xml:space="preserve"> القضايا والأحداث السياسية المحلية اليمنية.</w:t>
      </w:r>
    </w:p>
    <w:p w:rsidR="00646BF5" w:rsidRDefault="00646BF5" w:rsidP="00646BF5">
      <w:pPr>
        <w:pStyle w:val="10"/>
        <w:numPr>
          <w:ilvl w:val="0"/>
          <w:numId w:val="14"/>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وجود</w:t>
      </w:r>
      <w:r>
        <w:rPr>
          <w:rFonts w:ascii="Simplified Arabic" w:hAnsi="Simplified Arabic" w:cs="Simplified Arabic"/>
          <w:b/>
          <w:bCs/>
          <w:sz w:val="28"/>
          <w:szCs w:val="28"/>
          <w:rtl/>
        </w:rPr>
        <w:t xml:space="preserve"> علاقة</w:t>
      </w:r>
      <w:r>
        <w:rPr>
          <w:rFonts w:ascii="Simplified Arabic" w:hAnsi="Simplified Arabic" w:cs="Simplified Arabic"/>
          <w:b/>
          <w:bCs/>
          <w:sz w:val="28"/>
          <w:szCs w:val="28"/>
          <w:rtl/>
          <w:lang w:bidi="ar-YE"/>
        </w:rPr>
        <w:t xml:space="preserve"> ارتباط</w:t>
      </w:r>
      <w:r>
        <w:rPr>
          <w:rFonts w:ascii="Simplified Arabic" w:hAnsi="Simplified Arabic" w:cs="Simplified Arabic"/>
          <w:b/>
          <w:bCs/>
          <w:sz w:val="28"/>
          <w:szCs w:val="28"/>
          <w:rtl/>
        </w:rPr>
        <w:t xml:space="preserve"> قوية ذات دلالة إحصائية بين أولويات صحيفة الصحوة الحزبية والمبحوثين تجاه القضايا والأحداث السياسية المحلية اليمنية.</w:t>
      </w:r>
    </w:p>
    <w:p w:rsidR="00646BF5" w:rsidRDefault="00646BF5" w:rsidP="00646BF5">
      <w:pPr>
        <w:pStyle w:val="10"/>
        <w:numPr>
          <w:ilvl w:val="0"/>
          <w:numId w:val="14"/>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w:t>
      </w:r>
      <w:r>
        <w:rPr>
          <w:rFonts w:ascii="Simplified Arabic" w:hAnsi="Simplified Arabic" w:cs="Simplified Arabic"/>
          <w:b/>
          <w:bCs/>
          <w:sz w:val="28"/>
          <w:szCs w:val="28"/>
          <w:rtl/>
        </w:rPr>
        <w:t xml:space="preserve"> ذات دلالة إحصائية بين أولويات صحيفة أخبار اليو</w:t>
      </w:r>
      <w:r>
        <w:rPr>
          <w:rFonts w:ascii="Simplified Arabic" w:hAnsi="Simplified Arabic" w:cs="Simplified Arabic" w:hint="eastAsia"/>
          <w:b/>
          <w:bCs/>
          <w:sz w:val="28"/>
          <w:szCs w:val="28"/>
          <w:rtl/>
        </w:rPr>
        <w:t>م</w:t>
      </w:r>
      <w:r>
        <w:rPr>
          <w:rFonts w:ascii="Simplified Arabic" w:hAnsi="Simplified Arabic" w:cs="Simplified Arabic"/>
          <w:b/>
          <w:bCs/>
          <w:sz w:val="28"/>
          <w:szCs w:val="28"/>
          <w:rtl/>
        </w:rPr>
        <w:t xml:space="preserve"> الأهلية والمبحوثين </w:t>
      </w:r>
      <w:r>
        <w:rPr>
          <w:rFonts w:ascii="Simplified Arabic" w:hAnsi="Simplified Arabic" w:cs="Simplified Arabic" w:hint="eastAsia"/>
          <w:b/>
          <w:bCs/>
          <w:sz w:val="28"/>
          <w:szCs w:val="28"/>
          <w:rtl/>
        </w:rPr>
        <w:t>تجاه</w:t>
      </w:r>
      <w:r>
        <w:rPr>
          <w:rFonts w:ascii="Simplified Arabic" w:hAnsi="Simplified Arabic" w:cs="Simplified Arabic"/>
          <w:b/>
          <w:bCs/>
          <w:sz w:val="28"/>
          <w:szCs w:val="28"/>
          <w:rtl/>
        </w:rPr>
        <w:t xml:space="preserve"> القضايا والأحداث السياسية المحلية اليمنية.</w:t>
      </w:r>
    </w:p>
    <w:p w:rsidR="00646BF5" w:rsidRDefault="00646BF5" w:rsidP="00646BF5">
      <w:pPr>
        <w:pStyle w:val="10"/>
        <w:numPr>
          <w:ilvl w:val="0"/>
          <w:numId w:val="10"/>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عدم</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قبول</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الفرض</w:t>
      </w:r>
      <w:r>
        <w:rPr>
          <w:rFonts w:ascii="Simplified Arabic" w:hAnsi="Simplified Arabic" w:cs="Simplified Arabic"/>
          <w:b/>
          <w:bCs/>
          <w:sz w:val="28"/>
          <w:szCs w:val="28"/>
          <w:rtl/>
        </w:rPr>
        <w:t xml:space="preserve"> الثاني فيما يتعلق بالقضايا والأحداث السياسية العربية، باستثناء العلاقة بين </w:t>
      </w:r>
      <w:r>
        <w:rPr>
          <w:rFonts w:ascii="Simplified Arabic" w:hAnsi="Simplified Arabic" w:cs="Simplified Arabic" w:hint="eastAsia"/>
          <w:b/>
          <w:bCs/>
          <w:sz w:val="28"/>
          <w:szCs w:val="28"/>
          <w:rtl/>
          <w:lang w:bidi="ar-YE"/>
        </w:rPr>
        <w:t>قائمتي</w:t>
      </w:r>
      <w:r w:rsidRPr="001E5C67">
        <w:rPr>
          <w:rFonts w:ascii="Simplified Arabic" w:hAnsi="Simplified Arabic" w:cs="Simplified Arabic"/>
          <w:b/>
          <w:bCs/>
          <w:sz w:val="28"/>
          <w:szCs w:val="28"/>
          <w:rtl/>
          <w:lang w:bidi="ar-YE"/>
        </w:rPr>
        <w:t xml:space="preserve"> أولويات القضايا والأحداث السياسية العربية في صحيفة الصح</w:t>
      </w:r>
      <w:r>
        <w:rPr>
          <w:rFonts w:ascii="Simplified Arabic" w:hAnsi="Simplified Arabic" w:cs="Simplified Arabic" w:hint="eastAsia"/>
          <w:b/>
          <w:bCs/>
          <w:sz w:val="28"/>
          <w:szCs w:val="28"/>
          <w:rtl/>
          <w:lang w:bidi="ar-YE"/>
        </w:rPr>
        <w:t>وة</w:t>
      </w:r>
      <w:r>
        <w:rPr>
          <w:rFonts w:ascii="Simplified Arabic" w:hAnsi="Simplified Arabic" w:cs="Simplified Arabic"/>
          <w:b/>
          <w:bCs/>
          <w:sz w:val="28"/>
          <w:szCs w:val="28"/>
          <w:rtl/>
          <w:lang w:bidi="ar-YE"/>
        </w:rPr>
        <w:t xml:space="preserve"> الحزبية والمبحوثين</w:t>
      </w:r>
      <w:r>
        <w:rPr>
          <w:rFonts w:ascii="Simplified Arabic" w:hAnsi="Simplified Arabic" w:cs="Simplified Arabic" w:hint="eastAsia"/>
          <w:b/>
          <w:bCs/>
          <w:sz w:val="28"/>
          <w:szCs w:val="28"/>
          <w:rtl/>
        </w:rPr>
        <w:t>،</w:t>
      </w:r>
      <w:r>
        <w:rPr>
          <w:rFonts w:ascii="Simplified Arabic" w:hAnsi="Simplified Arabic" w:cs="Simplified Arabic"/>
          <w:b/>
          <w:bCs/>
          <w:sz w:val="28"/>
          <w:szCs w:val="28"/>
          <w:rtl/>
        </w:rPr>
        <w:t xml:space="preserve"> وكانت النتائج التفصيلية كما يلي:</w:t>
      </w:r>
    </w:p>
    <w:p w:rsidR="00646BF5" w:rsidRDefault="00646BF5" w:rsidP="00646BF5">
      <w:pPr>
        <w:pStyle w:val="10"/>
        <w:numPr>
          <w:ilvl w:val="0"/>
          <w:numId w:val="15"/>
        </w:numPr>
        <w:ind w:left="651"/>
        <w:jc w:val="both"/>
        <w:rPr>
          <w:rFonts w:ascii="Simplified Arabic" w:hAnsi="Simplified Arabic" w:cs="Simplified Arabic"/>
          <w:b/>
          <w:bCs/>
          <w:sz w:val="28"/>
          <w:szCs w:val="28"/>
        </w:rPr>
      </w:pPr>
      <w:r w:rsidRPr="009A4141">
        <w:rPr>
          <w:rFonts w:ascii="Simplified Arabic" w:hAnsi="Simplified Arabic" w:cs="Simplified Arabic" w:hint="eastAsia"/>
          <w:b/>
          <w:bCs/>
          <w:sz w:val="28"/>
          <w:szCs w:val="28"/>
          <w:rtl/>
          <w:lang w:bidi="ar-YE"/>
        </w:rPr>
        <w:t>عدم</w:t>
      </w:r>
      <w:r w:rsidRPr="009A4141">
        <w:rPr>
          <w:rFonts w:ascii="Simplified Arabic" w:hAnsi="Simplified Arabic" w:cs="Simplified Arabic"/>
          <w:b/>
          <w:bCs/>
          <w:sz w:val="28"/>
          <w:szCs w:val="28"/>
          <w:rtl/>
          <w:lang w:bidi="ar-YE"/>
        </w:rPr>
        <w:t xml:space="preserve"> وجود علاقة ارتباط</w:t>
      </w:r>
      <w:r w:rsidRPr="009A4141">
        <w:rPr>
          <w:rFonts w:ascii="Simplified Arabic" w:hAnsi="Simplified Arabic" w:cs="Simplified Arabic"/>
          <w:b/>
          <w:bCs/>
          <w:sz w:val="28"/>
          <w:szCs w:val="28"/>
          <w:rtl/>
        </w:rPr>
        <w:t xml:space="preserve"> ذات دلالة إحصائية بين أولويات صحيفة الثورة الحكو</w:t>
      </w:r>
      <w:r>
        <w:rPr>
          <w:rFonts w:ascii="Simplified Arabic" w:hAnsi="Simplified Arabic" w:cs="Simplified Arabic" w:hint="eastAsia"/>
          <w:b/>
          <w:bCs/>
          <w:sz w:val="28"/>
          <w:szCs w:val="28"/>
          <w:rtl/>
        </w:rPr>
        <w:t>مية</w:t>
      </w:r>
      <w:r>
        <w:rPr>
          <w:rFonts w:ascii="Simplified Arabic" w:hAnsi="Simplified Arabic" w:cs="Simplified Arabic"/>
          <w:b/>
          <w:bCs/>
          <w:sz w:val="28"/>
          <w:szCs w:val="28"/>
          <w:rtl/>
        </w:rPr>
        <w:t xml:space="preserve"> والمبحوثين </w:t>
      </w:r>
      <w:r w:rsidRPr="009A4141">
        <w:rPr>
          <w:rFonts w:ascii="Simplified Arabic" w:hAnsi="Simplified Arabic" w:cs="Simplified Arabic" w:hint="eastAsia"/>
          <w:b/>
          <w:bCs/>
          <w:sz w:val="28"/>
          <w:szCs w:val="28"/>
          <w:rtl/>
        </w:rPr>
        <w:t>تجاه</w:t>
      </w:r>
      <w:r w:rsidRPr="009A4141">
        <w:rPr>
          <w:rFonts w:ascii="Simplified Arabic" w:hAnsi="Simplified Arabic" w:cs="Simplified Arabic"/>
          <w:b/>
          <w:bCs/>
          <w:sz w:val="28"/>
          <w:szCs w:val="28"/>
          <w:rtl/>
        </w:rPr>
        <w:t xml:space="preserve"> القضايا والأحداث السياسية العربية</w:t>
      </w:r>
      <w:r>
        <w:rPr>
          <w:rFonts w:ascii="Simplified Arabic" w:hAnsi="Simplified Arabic" w:cs="Simplified Arabic"/>
          <w:b/>
          <w:bCs/>
          <w:sz w:val="28"/>
          <w:szCs w:val="28"/>
          <w:rtl/>
        </w:rPr>
        <w:t>.</w:t>
      </w:r>
    </w:p>
    <w:p w:rsidR="00646BF5" w:rsidRDefault="00646BF5" w:rsidP="00646BF5">
      <w:pPr>
        <w:pStyle w:val="10"/>
        <w:numPr>
          <w:ilvl w:val="0"/>
          <w:numId w:val="15"/>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وجود</w:t>
      </w:r>
      <w:r>
        <w:rPr>
          <w:rFonts w:ascii="Simplified Arabic" w:hAnsi="Simplified Arabic" w:cs="Simplified Arabic"/>
          <w:b/>
          <w:bCs/>
          <w:sz w:val="28"/>
          <w:szCs w:val="28"/>
          <w:rtl/>
          <w:lang w:bidi="ar-YE"/>
        </w:rPr>
        <w:t xml:space="preserve"> علاقة ارتباط</w:t>
      </w:r>
      <w:r>
        <w:rPr>
          <w:rFonts w:ascii="Simplified Arabic" w:hAnsi="Simplified Arabic" w:cs="Simplified Arabic"/>
          <w:b/>
          <w:bCs/>
          <w:sz w:val="28"/>
          <w:szCs w:val="28"/>
          <w:rtl/>
        </w:rPr>
        <w:t xml:space="preserve"> قوية ذات دلالة إحصائية بين أولويات صحيفة الصحوة الحزبية و</w:t>
      </w:r>
      <w:r>
        <w:rPr>
          <w:rFonts w:ascii="Simplified Arabic" w:hAnsi="Simplified Arabic" w:cs="Simplified Arabic" w:hint="eastAsia"/>
          <w:b/>
          <w:bCs/>
          <w:sz w:val="28"/>
          <w:szCs w:val="28"/>
          <w:rtl/>
        </w:rPr>
        <w:t>المبحوثين</w:t>
      </w:r>
      <w:r>
        <w:rPr>
          <w:rFonts w:ascii="Simplified Arabic" w:hAnsi="Simplified Arabic" w:cs="Simplified Arabic"/>
          <w:b/>
          <w:bCs/>
          <w:sz w:val="28"/>
          <w:szCs w:val="28"/>
          <w:rtl/>
        </w:rPr>
        <w:t xml:space="preserve"> تجاه القضايا والأحداث السياسية العربية.</w:t>
      </w:r>
    </w:p>
    <w:p w:rsidR="00646BF5" w:rsidRDefault="00646BF5" w:rsidP="00646BF5">
      <w:pPr>
        <w:pStyle w:val="10"/>
        <w:numPr>
          <w:ilvl w:val="0"/>
          <w:numId w:val="15"/>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w:t>
      </w:r>
      <w:r>
        <w:rPr>
          <w:rFonts w:ascii="Simplified Arabic" w:hAnsi="Simplified Arabic" w:cs="Simplified Arabic"/>
          <w:b/>
          <w:bCs/>
          <w:sz w:val="28"/>
          <w:szCs w:val="28"/>
          <w:rtl/>
        </w:rPr>
        <w:t xml:space="preserve"> ذات دلالة إحصائية بين أولويات صحيفة </w:t>
      </w:r>
      <w:r>
        <w:rPr>
          <w:rFonts w:ascii="Simplified Arabic" w:hAnsi="Simplified Arabic" w:cs="Simplified Arabic" w:hint="eastAsia"/>
          <w:b/>
          <w:bCs/>
          <w:sz w:val="28"/>
          <w:szCs w:val="28"/>
          <w:rtl/>
        </w:rPr>
        <w:t>أخبار</w:t>
      </w:r>
      <w:r>
        <w:rPr>
          <w:rFonts w:ascii="Simplified Arabic" w:hAnsi="Simplified Arabic" w:cs="Simplified Arabic"/>
          <w:b/>
          <w:bCs/>
          <w:sz w:val="28"/>
          <w:szCs w:val="28"/>
          <w:rtl/>
        </w:rPr>
        <w:t xml:space="preserve"> اليوم الأهلية والمبحوثين </w:t>
      </w:r>
      <w:r>
        <w:rPr>
          <w:rFonts w:ascii="Simplified Arabic" w:hAnsi="Simplified Arabic" w:cs="Simplified Arabic" w:hint="eastAsia"/>
          <w:b/>
          <w:bCs/>
          <w:sz w:val="28"/>
          <w:szCs w:val="28"/>
          <w:rtl/>
        </w:rPr>
        <w:t>تجاه</w:t>
      </w:r>
      <w:r>
        <w:rPr>
          <w:rFonts w:ascii="Simplified Arabic" w:hAnsi="Simplified Arabic" w:cs="Simplified Arabic"/>
          <w:b/>
          <w:bCs/>
          <w:sz w:val="28"/>
          <w:szCs w:val="28"/>
          <w:rtl/>
        </w:rPr>
        <w:t xml:space="preserve"> القضايا والأحداث السياسية العربية.</w:t>
      </w:r>
    </w:p>
    <w:p w:rsidR="00646BF5" w:rsidRDefault="00646BF5" w:rsidP="00646BF5">
      <w:pPr>
        <w:pStyle w:val="10"/>
        <w:numPr>
          <w:ilvl w:val="0"/>
          <w:numId w:val="10"/>
        </w:numPr>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rPr>
        <w:t>عدم</w:t>
      </w:r>
      <w:r>
        <w:rPr>
          <w:rFonts w:ascii="Simplified Arabic" w:hAnsi="Simplified Arabic" w:cs="Simplified Arabic"/>
          <w:b/>
          <w:bCs/>
          <w:sz w:val="28"/>
          <w:szCs w:val="28"/>
          <w:rtl/>
        </w:rPr>
        <w:t xml:space="preserve"> قبول الفرض الثاني فيما يتعلق بالقضاي</w:t>
      </w:r>
      <w:r>
        <w:rPr>
          <w:rFonts w:ascii="Simplified Arabic" w:hAnsi="Simplified Arabic" w:cs="Simplified Arabic" w:hint="eastAsia"/>
          <w:b/>
          <w:bCs/>
          <w:sz w:val="28"/>
          <w:szCs w:val="28"/>
          <w:rtl/>
        </w:rPr>
        <w:t>ا</w:t>
      </w:r>
      <w:r>
        <w:rPr>
          <w:rFonts w:ascii="Simplified Arabic" w:hAnsi="Simplified Arabic" w:cs="Simplified Arabic"/>
          <w:b/>
          <w:bCs/>
          <w:sz w:val="28"/>
          <w:szCs w:val="28"/>
          <w:rtl/>
        </w:rPr>
        <w:t xml:space="preserve"> والأحداث السياسية الأجنبية، باستثناء العلاقة بين </w:t>
      </w:r>
      <w:r w:rsidRPr="002E3296">
        <w:rPr>
          <w:rFonts w:ascii="Simplified Arabic" w:hAnsi="Simplified Arabic" w:cs="Simplified Arabic" w:hint="eastAsia"/>
          <w:b/>
          <w:bCs/>
          <w:sz w:val="28"/>
          <w:szCs w:val="28"/>
          <w:rtl/>
          <w:lang w:bidi="ar-YE"/>
        </w:rPr>
        <w:t>للعلاقة</w:t>
      </w:r>
      <w:r w:rsidRPr="002E3296">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بين</w:t>
      </w:r>
      <w:r>
        <w:rPr>
          <w:rFonts w:ascii="Simplified Arabic" w:hAnsi="Simplified Arabic" w:cs="Simplified Arabic"/>
          <w:b/>
          <w:bCs/>
          <w:sz w:val="28"/>
          <w:szCs w:val="28"/>
          <w:rtl/>
          <w:lang w:bidi="ar-YE"/>
        </w:rPr>
        <w:t xml:space="preserve"> قائمتي</w:t>
      </w:r>
      <w:r w:rsidRPr="002E3296">
        <w:rPr>
          <w:rFonts w:ascii="Simplified Arabic" w:hAnsi="Simplified Arabic" w:cs="Simplified Arabic"/>
          <w:b/>
          <w:bCs/>
          <w:sz w:val="28"/>
          <w:szCs w:val="28"/>
          <w:rtl/>
          <w:lang w:bidi="ar-YE"/>
        </w:rPr>
        <w:t xml:space="preserve"> أولويات القضايا والأحداث السياسية الأجنبية لدى صحيفة الثورة الحكومية والم</w:t>
      </w:r>
      <w:r>
        <w:rPr>
          <w:rFonts w:ascii="Simplified Arabic" w:hAnsi="Simplified Arabic" w:cs="Simplified Arabic" w:hint="eastAsia"/>
          <w:b/>
          <w:bCs/>
          <w:sz w:val="28"/>
          <w:szCs w:val="28"/>
          <w:rtl/>
          <w:lang w:bidi="ar-YE"/>
        </w:rPr>
        <w:t>بحوثين</w:t>
      </w:r>
      <w:r>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حيث</w:t>
      </w:r>
      <w:r>
        <w:rPr>
          <w:rFonts w:ascii="Simplified Arabic" w:hAnsi="Simplified Arabic" w:cs="Simplified Arabic"/>
          <w:b/>
          <w:bCs/>
          <w:sz w:val="28"/>
          <w:szCs w:val="28"/>
          <w:rtl/>
          <w:lang w:bidi="ar-YE"/>
        </w:rPr>
        <w:t xml:space="preserve"> تبين </w:t>
      </w:r>
      <w:r w:rsidRPr="00BD0ED9">
        <w:rPr>
          <w:rFonts w:ascii="Simplified Arabic" w:hAnsi="Simplified Arabic" w:cs="Simplified Arabic" w:hint="eastAsia"/>
          <w:b/>
          <w:bCs/>
          <w:sz w:val="28"/>
          <w:szCs w:val="28"/>
          <w:rtl/>
          <w:lang w:bidi="ar-YE"/>
        </w:rPr>
        <w:t>وجود</w:t>
      </w:r>
      <w:r w:rsidRPr="00BD0ED9">
        <w:rPr>
          <w:rFonts w:ascii="Simplified Arabic" w:hAnsi="Simplified Arabic" w:cs="Simplified Arabic"/>
          <w:b/>
          <w:bCs/>
          <w:sz w:val="28"/>
          <w:szCs w:val="28"/>
          <w:rtl/>
          <w:lang w:bidi="ar-YE"/>
        </w:rPr>
        <w:t xml:space="preserve"> علاقة ارتباط</w:t>
      </w:r>
      <w:r w:rsidRPr="00BD0ED9">
        <w:rPr>
          <w:rFonts w:ascii="Simplified Arabic" w:hAnsi="Simplified Arabic" w:cs="Simplified Arabic"/>
          <w:b/>
          <w:bCs/>
          <w:sz w:val="28"/>
          <w:szCs w:val="28"/>
          <w:rtl/>
        </w:rPr>
        <w:t xml:space="preserve"> قوية </w:t>
      </w:r>
      <w:r>
        <w:rPr>
          <w:rFonts w:ascii="Simplified Arabic" w:hAnsi="Simplified Arabic" w:cs="Simplified Arabic" w:hint="eastAsia"/>
          <w:b/>
          <w:bCs/>
          <w:sz w:val="28"/>
          <w:szCs w:val="28"/>
          <w:rtl/>
        </w:rPr>
        <w:t>ذات</w:t>
      </w:r>
      <w:r>
        <w:rPr>
          <w:rFonts w:ascii="Simplified Arabic" w:hAnsi="Simplified Arabic" w:cs="Simplified Arabic"/>
          <w:b/>
          <w:bCs/>
          <w:sz w:val="28"/>
          <w:szCs w:val="28"/>
          <w:rtl/>
        </w:rPr>
        <w:t xml:space="preserve"> دلالة إحصائية بينهما، وكانت النتائج التفصيلية كما يلي:</w:t>
      </w:r>
    </w:p>
    <w:p w:rsidR="00646BF5" w:rsidRDefault="00646BF5" w:rsidP="00646BF5">
      <w:pPr>
        <w:pStyle w:val="10"/>
        <w:numPr>
          <w:ilvl w:val="0"/>
          <w:numId w:val="16"/>
        </w:numPr>
        <w:ind w:left="651"/>
        <w:jc w:val="both"/>
        <w:rPr>
          <w:rFonts w:ascii="Simplified Arabic" w:hAnsi="Simplified Arabic" w:cs="Simplified Arabic"/>
          <w:b/>
          <w:bCs/>
          <w:sz w:val="28"/>
          <w:szCs w:val="28"/>
        </w:rPr>
      </w:pPr>
      <w:r w:rsidRPr="00BD0ED9">
        <w:rPr>
          <w:rFonts w:ascii="Simplified Arabic" w:hAnsi="Simplified Arabic" w:cs="Simplified Arabic" w:hint="eastAsia"/>
          <w:b/>
          <w:bCs/>
          <w:sz w:val="28"/>
          <w:szCs w:val="28"/>
          <w:rtl/>
          <w:lang w:bidi="ar-YE"/>
        </w:rPr>
        <w:t>وجود</w:t>
      </w:r>
      <w:r w:rsidRPr="00BD0ED9">
        <w:rPr>
          <w:rFonts w:ascii="Simplified Arabic" w:hAnsi="Simplified Arabic" w:cs="Simplified Arabic"/>
          <w:b/>
          <w:bCs/>
          <w:sz w:val="28"/>
          <w:szCs w:val="28"/>
          <w:rtl/>
          <w:lang w:bidi="ar-YE"/>
        </w:rPr>
        <w:t xml:space="preserve"> علاقة ارتباط</w:t>
      </w:r>
      <w:r w:rsidRPr="00BD0ED9">
        <w:rPr>
          <w:rFonts w:ascii="Simplified Arabic" w:hAnsi="Simplified Arabic" w:cs="Simplified Arabic"/>
          <w:b/>
          <w:bCs/>
          <w:sz w:val="28"/>
          <w:szCs w:val="28"/>
          <w:rtl/>
        </w:rPr>
        <w:t xml:space="preserve"> قوية ذات دلالة إحصائية بين أولويات صحيفة الثورة الحكومية والمب</w:t>
      </w:r>
      <w:r>
        <w:rPr>
          <w:rFonts w:ascii="Simplified Arabic" w:hAnsi="Simplified Arabic" w:cs="Simplified Arabic" w:hint="eastAsia"/>
          <w:b/>
          <w:bCs/>
          <w:sz w:val="28"/>
          <w:szCs w:val="28"/>
          <w:rtl/>
        </w:rPr>
        <w:t>حوثين</w:t>
      </w:r>
      <w:r>
        <w:rPr>
          <w:rFonts w:ascii="Simplified Arabic" w:hAnsi="Simplified Arabic" w:cs="Simplified Arabic"/>
          <w:b/>
          <w:bCs/>
          <w:sz w:val="28"/>
          <w:szCs w:val="28"/>
          <w:rtl/>
        </w:rPr>
        <w:t xml:space="preserve"> </w:t>
      </w:r>
      <w:r w:rsidRPr="00BD0ED9">
        <w:rPr>
          <w:rFonts w:ascii="Simplified Arabic" w:hAnsi="Simplified Arabic" w:cs="Simplified Arabic" w:hint="eastAsia"/>
          <w:b/>
          <w:bCs/>
          <w:sz w:val="28"/>
          <w:szCs w:val="28"/>
          <w:rtl/>
        </w:rPr>
        <w:t>تجاه</w:t>
      </w:r>
      <w:r w:rsidRPr="00BD0ED9">
        <w:rPr>
          <w:rFonts w:ascii="Simplified Arabic" w:hAnsi="Simplified Arabic" w:cs="Simplified Arabic"/>
          <w:b/>
          <w:bCs/>
          <w:sz w:val="28"/>
          <w:szCs w:val="28"/>
          <w:rtl/>
        </w:rPr>
        <w:t xml:space="preserve"> القضايا والأحداث السياسية الأجنبية</w:t>
      </w:r>
      <w:r>
        <w:rPr>
          <w:rFonts w:ascii="Simplified Arabic" w:hAnsi="Simplified Arabic" w:cs="Simplified Arabic"/>
          <w:b/>
          <w:bCs/>
          <w:sz w:val="28"/>
          <w:szCs w:val="28"/>
          <w:rtl/>
        </w:rPr>
        <w:t>.</w:t>
      </w:r>
    </w:p>
    <w:p w:rsidR="00646BF5" w:rsidRDefault="00646BF5" w:rsidP="00646BF5">
      <w:pPr>
        <w:pStyle w:val="10"/>
        <w:numPr>
          <w:ilvl w:val="0"/>
          <w:numId w:val="16"/>
        </w:numPr>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lastRenderedPageBreak/>
        <w:t>عدم</w:t>
      </w:r>
      <w:r>
        <w:rPr>
          <w:rFonts w:ascii="Simplified Arabic" w:hAnsi="Simplified Arabic" w:cs="Simplified Arabic"/>
          <w:b/>
          <w:bCs/>
          <w:sz w:val="28"/>
          <w:szCs w:val="28"/>
          <w:rtl/>
          <w:lang w:bidi="ar-YE"/>
        </w:rPr>
        <w:t xml:space="preserve"> وجود علاقة ارتباط</w:t>
      </w:r>
      <w:r>
        <w:rPr>
          <w:rFonts w:ascii="Simplified Arabic" w:hAnsi="Simplified Arabic" w:cs="Simplified Arabic"/>
          <w:b/>
          <w:bCs/>
          <w:sz w:val="28"/>
          <w:szCs w:val="28"/>
          <w:rtl/>
        </w:rPr>
        <w:t xml:space="preserve"> ذات دلا</w:t>
      </w:r>
      <w:r>
        <w:rPr>
          <w:rFonts w:ascii="Simplified Arabic" w:hAnsi="Simplified Arabic" w:cs="Simplified Arabic" w:hint="eastAsia"/>
          <w:b/>
          <w:bCs/>
          <w:sz w:val="28"/>
          <w:szCs w:val="28"/>
          <w:rtl/>
        </w:rPr>
        <w:t>لة</w:t>
      </w:r>
      <w:r>
        <w:rPr>
          <w:rFonts w:ascii="Simplified Arabic" w:hAnsi="Simplified Arabic" w:cs="Simplified Arabic"/>
          <w:b/>
          <w:bCs/>
          <w:sz w:val="28"/>
          <w:szCs w:val="28"/>
          <w:rtl/>
        </w:rPr>
        <w:t xml:space="preserve"> إحصائية بشكل مطلق بين أولويات صحيفة الصحوة الحزبية والمبحوثين تجاه القضايا والأحداث السياسية الأجنبية.</w:t>
      </w:r>
    </w:p>
    <w:p w:rsidR="00646BF5" w:rsidRDefault="00646BF5" w:rsidP="00646BF5">
      <w:pPr>
        <w:pStyle w:val="10"/>
        <w:numPr>
          <w:ilvl w:val="0"/>
          <w:numId w:val="16"/>
        </w:numPr>
        <w:spacing w:line="240" w:lineRule="auto"/>
        <w:ind w:left="651"/>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وجود علاقة ارتباط</w:t>
      </w:r>
      <w:r>
        <w:rPr>
          <w:rFonts w:ascii="Simplified Arabic" w:hAnsi="Simplified Arabic" w:cs="Simplified Arabic"/>
          <w:b/>
          <w:bCs/>
          <w:sz w:val="28"/>
          <w:szCs w:val="28"/>
          <w:rtl/>
        </w:rPr>
        <w:t xml:space="preserve"> ذات دلالة إحصائية بين أولويات صحيفة أخبار اليوم الأهلية والمبحوثين تجاه القضايا والأحداث السياسية الأجنبية.</w:t>
      </w:r>
    </w:p>
    <w:p w:rsidR="00646BF5" w:rsidRPr="00016CF2" w:rsidRDefault="00646BF5" w:rsidP="00646BF5">
      <w:pPr>
        <w:pStyle w:val="10"/>
        <w:numPr>
          <w:ilvl w:val="0"/>
          <w:numId w:val="10"/>
        </w:numPr>
        <w:spacing w:line="240" w:lineRule="auto"/>
        <w:ind w:left="368"/>
        <w:jc w:val="both"/>
        <w:rPr>
          <w:rFonts w:ascii="Simplified Arabic" w:hAnsi="Simplified Arabic" w:cs="Simplified Arabic"/>
          <w:b/>
          <w:bCs/>
          <w:sz w:val="28"/>
          <w:szCs w:val="28"/>
        </w:rPr>
      </w:pPr>
      <w:r w:rsidRPr="00016CF2">
        <w:rPr>
          <w:rFonts w:ascii="Simplified Arabic" w:hAnsi="Simplified Arabic" w:cs="Simplified Arabic" w:hint="eastAsia"/>
          <w:b/>
          <w:bCs/>
          <w:sz w:val="28"/>
          <w:szCs w:val="28"/>
          <w:rtl/>
        </w:rPr>
        <w:t>قبول</w:t>
      </w:r>
      <w:r w:rsidRPr="00016CF2">
        <w:rPr>
          <w:rFonts w:ascii="Simplified Arabic" w:hAnsi="Simplified Arabic" w:cs="Simplified Arabic"/>
          <w:b/>
          <w:bCs/>
          <w:sz w:val="28"/>
          <w:szCs w:val="28"/>
          <w:rtl/>
        </w:rPr>
        <w:t xml:space="preserve"> </w:t>
      </w:r>
      <w:r w:rsidRPr="00016CF2">
        <w:rPr>
          <w:rFonts w:ascii="Simplified Arabic" w:hAnsi="Simplified Arabic" w:cs="Simplified Arabic" w:hint="eastAsia"/>
          <w:b/>
          <w:bCs/>
          <w:sz w:val="28"/>
          <w:szCs w:val="28"/>
          <w:rtl/>
        </w:rPr>
        <w:t>الفرض</w:t>
      </w:r>
      <w:r w:rsidRPr="00016CF2">
        <w:rPr>
          <w:rFonts w:ascii="Simplified Arabic" w:hAnsi="Simplified Arabic" w:cs="Simplified Arabic"/>
          <w:b/>
          <w:bCs/>
          <w:sz w:val="28"/>
          <w:szCs w:val="28"/>
          <w:rtl/>
        </w:rPr>
        <w:t xml:space="preserve"> الثالث من فروض الدراسة </w:t>
      </w:r>
      <w:r w:rsidRPr="00016CF2">
        <w:rPr>
          <w:rFonts w:ascii="Simplified Arabic" w:hAnsi="Simplified Arabic" w:cs="Simplified Arabic" w:hint="eastAsia"/>
          <w:b/>
          <w:bCs/>
          <w:sz w:val="28"/>
          <w:szCs w:val="28"/>
          <w:rtl/>
        </w:rPr>
        <w:t>فيما</w:t>
      </w:r>
      <w:r w:rsidRPr="00016CF2">
        <w:rPr>
          <w:rFonts w:ascii="Simplified Arabic" w:hAnsi="Simplified Arabic" w:cs="Simplified Arabic"/>
          <w:b/>
          <w:bCs/>
          <w:sz w:val="28"/>
          <w:szCs w:val="28"/>
          <w:rtl/>
        </w:rPr>
        <w:t xml:space="preserve"> يتع</w:t>
      </w:r>
      <w:r>
        <w:rPr>
          <w:rFonts w:ascii="Simplified Arabic" w:hAnsi="Simplified Arabic" w:cs="Simplified Arabic"/>
          <w:b/>
          <w:bCs/>
          <w:sz w:val="28"/>
          <w:szCs w:val="28"/>
          <w:rtl/>
        </w:rPr>
        <w:t>لق بتأثير متغير "طبيعة القضايا"</w:t>
      </w:r>
      <w:r>
        <w:rPr>
          <w:rFonts w:ascii="Simplified Arabic" w:hAnsi="Simplified Arabic" w:cs="Simplified Arabic" w:hint="cs"/>
          <w:b/>
          <w:bCs/>
          <w:sz w:val="28"/>
          <w:szCs w:val="28"/>
          <w:rtl/>
        </w:rPr>
        <w:t xml:space="preserve"> في </w:t>
      </w:r>
      <w:r w:rsidRPr="00016CF2">
        <w:rPr>
          <w:rFonts w:ascii="Simplified Arabic" w:hAnsi="Simplified Arabic" w:cs="Simplified Arabic"/>
          <w:b/>
          <w:bCs/>
          <w:sz w:val="28"/>
          <w:szCs w:val="28"/>
          <w:rtl/>
        </w:rPr>
        <w:t xml:space="preserve">طبيعة علاقة الارتباط بين قائمة أولويات الصحف المدروسة والمبحوثين </w:t>
      </w:r>
      <w:r w:rsidRPr="00016CF2">
        <w:rPr>
          <w:rFonts w:ascii="Simplified Arabic" w:hAnsi="Simplified Arabic" w:cs="Simplified Arabic" w:hint="eastAsia"/>
          <w:b/>
          <w:bCs/>
          <w:sz w:val="28"/>
          <w:szCs w:val="28"/>
          <w:rtl/>
        </w:rPr>
        <w:t>بالنسبة</w:t>
      </w:r>
      <w:r w:rsidRPr="00016CF2">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إلى ال</w:t>
      </w:r>
      <w:r w:rsidRPr="00016CF2">
        <w:rPr>
          <w:rFonts w:ascii="Simplified Arabic" w:hAnsi="Simplified Arabic" w:cs="Simplified Arabic"/>
          <w:b/>
          <w:bCs/>
          <w:sz w:val="28"/>
          <w:szCs w:val="28"/>
          <w:rtl/>
        </w:rPr>
        <w:t xml:space="preserve">قضايا </w:t>
      </w:r>
      <w:r w:rsidRPr="00016CF2">
        <w:rPr>
          <w:rFonts w:ascii="Simplified Arabic" w:hAnsi="Simplified Arabic" w:cs="Simplified Arabic" w:hint="eastAsia"/>
          <w:b/>
          <w:bCs/>
          <w:sz w:val="28"/>
          <w:szCs w:val="28"/>
          <w:rtl/>
        </w:rPr>
        <w:t>والأحداث</w:t>
      </w:r>
      <w:r w:rsidRPr="00016CF2">
        <w:rPr>
          <w:rFonts w:ascii="Simplified Arabic" w:hAnsi="Simplified Arabic" w:cs="Simplified Arabic"/>
          <w:b/>
          <w:bCs/>
          <w:sz w:val="28"/>
          <w:szCs w:val="28"/>
          <w:rtl/>
        </w:rPr>
        <w:t xml:space="preserve"> السياسية </w:t>
      </w:r>
      <w:r w:rsidRPr="00016CF2">
        <w:rPr>
          <w:rFonts w:ascii="Simplified Arabic" w:hAnsi="Simplified Arabic" w:cs="Simplified Arabic" w:hint="eastAsia"/>
          <w:b/>
          <w:bCs/>
          <w:sz w:val="28"/>
          <w:szCs w:val="28"/>
          <w:rtl/>
        </w:rPr>
        <w:t>المحلية</w:t>
      </w:r>
      <w:r w:rsidRPr="00016CF2">
        <w:rPr>
          <w:rFonts w:ascii="Simplified Arabic" w:hAnsi="Simplified Arabic" w:cs="Simplified Arabic"/>
          <w:b/>
          <w:bCs/>
          <w:sz w:val="28"/>
          <w:szCs w:val="28"/>
          <w:rtl/>
        </w:rPr>
        <w:t xml:space="preserve"> اليمنية</w:t>
      </w:r>
      <w:r>
        <w:rPr>
          <w:rFonts w:ascii="Simplified Arabic" w:hAnsi="Simplified Arabic" w:cs="Simplified Arabic"/>
          <w:b/>
          <w:bCs/>
          <w:sz w:val="28"/>
          <w:szCs w:val="28"/>
          <w:rtl/>
        </w:rPr>
        <w:t xml:space="preserve"> والأجنبية، أما القضايا والأحداث السياسية العربية فقد أثبتت نتائج اختبار الفروض </w:t>
      </w: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صحة </w:t>
      </w:r>
      <w:r w:rsidRPr="00016CF2">
        <w:rPr>
          <w:rFonts w:ascii="Simplified Arabic" w:hAnsi="Simplified Arabic" w:cs="Simplified Arabic" w:hint="eastAsia"/>
          <w:b/>
          <w:bCs/>
          <w:sz w:val="28"/>
          <w:szCs w:val="28"/>
          <w:rtl/>
          <w:lang w:bidi="ar-YE"/>
        </w:rPr>
        <w:t>الفرض</w:t>
      </w:r>
      <w:r w:rsidRPr="00016CF2">
        <w:rPr>
          <w:rFonts w:ascii="Simplified Arabic" w:hAnsi="Simplified Arabic" w:cs="Simplified Arabic"/>
          <w:b/>
          <w:bCs/>
          <w:sz w:val="28"/>
          <w:szCs w:val="28"/>
          <w:rtl/>
          <w:lang w:bidi="ar-YE"/>
        </w:rPr>
        <w:t xml:space="preserve"> الثالث من فروض الدراسة</w:t>
      </w:r>
      <w:r>
        <w:rPr>
          <w:rFonts w:ascii="Simplified Arabic" w:hAnsi="Simplified Arabic" w:cs="Simplified Arabic"/>
          <w:b/>
          <w:bCs/>
          <w:sz w:val="28"/>
          <w:szCs w:val="28"/>
          <w:rtl/>
          <w:lang w:bidi="ar-YE"/>
        </w:rPr>
        <w:t xml:space="preserve"> </w:t>
      </w:r>
      <w:r w:rsidRPr="00016CF2">
        <w:rPr>
          <w:rFonts w:ascii="Simplified Arabic" w:hAnsi="Simplified Arabic" w:cs="Simplified Arabic" w:hint="eastAsia"/>
          <w:b/>
          <w:bCs/>
          <w:sz w:val="28"/>
          <w:szCs w:val="28"/>
          <w:rtl/>
          <w:lang w:bidi="ar-YE"/>
        </w:rPr>
        <w:t>لانتفاء</w:t>
      </w:r>
      <w:r w:rsidRPr="00016CF2">
        <w:rPr>
          <w:rFonts w:ascii="Simplified Arabic" w:hAnsi="Simplified Arabic" w:cs="Simplified Arabic"/>
          <w:b/>
          <w:bCs/>
          <w:sz w:val="28"/>
          <w:szCs w:val="28"/>
          <w:rtl/>
          <w:lang w:bidi="ar-YE"/>
        </w:rPr>
        <w:t xml:space="preserve"> وجود علاقة ارتباط دالة إحصائيا بين أولويات الصحف المدروسة من جهة والمبحوثين باختلاف طبيعة معرفتهم بتلك القضايا والأحداث من جهة أخرى</w:t>
      </w:r>
      <w:r>
        <w:rPr>
          <w:rFonts w:ascii="Simplified Arabic" w:hAnsi="Simplified Arabic" w:cs="Simplified Arabic"/>
          <w:b/>
          <w:bCs/>
          <w:sz w:val="28"/>
          <w:szCs w:val="28"/>
          <w:rtl/>
          <w:lang w:bidi="ar-YE"/>
        </w:rPr>
        <w:t>.</w:t>
      </w:r>
    </w:p>
    <w:p w:rsidR="00646BF5" w:rsidRPr="00016CF2" w:rsidRDefault="00646BF5" w:rsidP="00646BF5">
      <w:pPr>
        <w:pStyle w:val="10"/>
        <w:numPr>
          <w:ilvl w:val="0"/>
          <w:numId w:val="10"/>
        </w:numPr>
        <w:spacing w:line="240" w:lineRule="auto"/>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عدم</w:t>
      </w:r>
      <w:r>
        <w:rPr>
          <w:rFonts w:ascii="Simplified Arabic" w:hAnsi="Simplified Arabic" w:cs="Simplified Arabic"/>
          <w:b/>
          <w:bCs/>
          <w:sz w:val="28"/>
          <w:szCs w:val="28"/>
          <w:rtl/>
          <w:lang w:bidi="ar-YE"/>
        </w:rPr>
        <w:t xml:space="preserve"> قبول الفرض الثالث</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من</w:t>
      </w:r>
      <w:r>
        <w:rPr>
          <w:rFonts w:ascii="Simplified Arabic" w:hAnsi="Simplified Arabic" w:cs="Simplified Arabic"/>
          <w:b/>
          <w:bCs/>
          <w:sz w:val="28"/>
          <w:szCs w:val="28"/>
          <w:rtl/>
        </w:rPr>
        <w:t xml:space="preserve"> فروض الدراسة </w:t>
      </w:r>
      <w:r>
        <w:rPr>
          <w:rFonts w:ascii="Simplified Arabic" w:hAnsi="Simplified Arabic" w:cs="Simplified Arabic" w:hint="eastAsia"/>
          <w:b/>
          <w:bCs/>
          <w:sz w:val="28"/>
          <w:szCs w:val="28"/>
          <w:rtl/>
        </w:rPr>
        <w:t>فيما</w:t>
      </w:r>
      <w:r>
        <w:rPr>
          <w:rFonts w:ascii="Simplified Arabic" w:hAnsi="Simplified Arabic" w:cs="Simplified Arabic"/>
          <w:b/>
          <w:bCs/>
          <w:sz w:val="28"/>
          <w:szCs w:val="28"/>
          <w:rtl/>
        </w:rPr>
        <w:t xml:space="preserve"> يتعلق بتأثير متغير </w:t>
      </w:r>
      <w:r>
        <w:rPr>
          <w:rFonts w:ascii="Simplified Arabic" w:hAnsi="Simplified Arabic" w:cs="Simplified Arabic"/>
          <w:b/>
          <w:bCs/>
          <w:sz w:val="28"/>
          <w:szCs w:val="28"/>
          <w:rtl/>
          <w:lang w:bidi="ar-YE"/>
        </w:rPr>
        <w:t>"مناقشة القضايا مع الآخرين"</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في </w:t>
      </w:r>
      <w:r>
        <w:rPr>
          <w:rFonts w:ascii="Simplified Arabic" w:hAnsi="Simplified Arabic" w:cs="Simplified Arabic"/>
          <w:b/>
          <w:bCs/>
          <w:sz w:val="28"/>
          <w:szCs w:val="28"/>
          <w:rtl/>
        </w:rPr>
        <w:t>طبيعة علاقة الارتباط بين قائمة أولويات الصحف المدروسة والمبحوثين بالنسبة</w:t>
      </w:r>
      <w:r>
        <w:rPr>
          <w:rFonts w:ascii="Simplified Arabic" w:hAnsi="Simplified Arabic" w:cs="Simplified Arabic" w:hint="cs"/>
          <w:b/>
          <w:bCs/>
          <w:sz w:val="28"/>
          <w:szCs w:val="28"/>
          <w:rtl/>
        </w:rPr>
        <w:t xml:space="preserve"> إلى ا</w:t>
      </w:r>
      <w:r>
        <w:rPr>
          <w:rFonts w:ascii="Simplified Arabic" w:hAnsi="Simplified Arabic" w:cs="Simplified Arabic"/>
          <w:b/>
          <w:bCs/>
          <w:sz w:val="28"/>
          <w:szCs w:val="28"/>
          <w:rtl/>
        </w:rPr>
        <w:t xml:space="preserve">لقضايا </w:t>
      </w:r>
      <w:r>
        <w:rPr>
          <w:rFonts w:ascii="Simplified Arabic" w:hAnsi="Simplified Arabic" w:cs="Simplified Arabic" w:hint="eastAsia"/>
          <w:b/>
          <w:bCs/>
          <w:sz w:val="28"/>
          <w:szCs w:val="28"/>
          <w:rtl/>
        </w:rPr>
        <w:t>والأحداث</w:t>
      </w:r>
      <w:r>
        <w:rPr>
          <w:rFonts w:ascii="Simplified Arabic" w:hAnsi="Simplified Arabic" w:cs="Simplified Arabic"/>
          <w:b/>
          <w:bCs/>
          <w:sz w:val="28"/>
          <w:szCs w:val="28"/>
          <w:rtl/>
        </w:rPr>
        <w:t xml:space="preserve"> السياسية </w:t>
      </w:r>
      <w:r>
        <w:rPr>
          <w:rFonts w:ascii="Simplified Arabic" w:hAnsi="Simplified Arabic" w:cs="Simplified Arabic" w:hint="eastAsia"/>
          <w:b/>
          <w:bCs/>
          <w:sz w:val="28"/>
          <w:szCs w:val="28"/>
          <w:rtl/>
        </w:rPr>
        <w:t>المحلية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اليمنية والعربي</w:t>
      </w:r>
      <w:r>
        <w:rPr>
          <w:rFonts w:ascii="Simplified Arabic" w:hAnsi="Simplified Arabic" w:cs="Simplified Arabic" w:hint="eastAsia"/>
          <w:b/>
          <w:bCs/>
          <w:sz w:val="28"/>
          <w:szCs w:val="28"/>
          <w:rtl/>
        </w:rPr>
        <w:t>ة</w:t>
      </w:r>
      <w:r>
        <w:rPr>
          <w:rFonts w:ascii="Simplified Arabic" w:hAnsi="Simplified Arabic" w:cs="Simplified Arabic"/>
          <w:b/>
          <w:bCs/>
          <w:sz w:val="28"/>
          <w:szCs w:val="28"/>
          <w:rtl/>
        </w:rPr>
        <w:t xml:space="preserve">، في حين أثبتت نتائج اختبار الفروض تأثير متغير "مناقشة القضايا مع </w:t>
      </w:r>
      <w:r>
        <w:rPr>
          <w:rFonts w:ascii="Simplified Arabic" w:hAnsi="Simplified Arabic" w:cs="Simplified Arabic" w:hint="cs"/>
          <w:b/>
          <w:bCs/>
          <w:sz w:val="28"/>
          <w:szCs w:val="28"/>
          <w:rtl/>
        </w:rPr>
        <w:t>الآخرين</w:t>
      </w:r>
      <w:r>
        <w:rPr>
          <w:rFonts w:ascii="Simplified Arabic" w:hAnsi="Simplified Arabic" w:cs="Simplified Arabic"/>
          <w:b/>
          <w:bCs/>
          <w:sz w:val="28"/>
          <w:szCs w:val="28"/>
          <w:rtl/>
        </w:rPr>
        <w:t xml:space="preserve">" </w:t>
      </w:r>
      <w:r w:rsidRPr="00016CF2">
        <w:rPr>
          <w:rFonts w:ascii="Simplified Arabic" w:hAnsi="Simplified Arabic" w:cs="Simplified Arabic" w:hint="eastAsia"/>
          <w:b/>
          <w:bCs/>
          <w:sz w:val="28"/>
          <w:szCs w:val="28"/>
          <w:rtl/>
        </w:rPr>
        <w:t>على</w:t>
      </w:r>
      <w:r w:rsidRPr="00016CF2">
        <w:rPr>
          <w:rFonts w:ascii="Simplified Arabic" w:hAnsi="Simplified Arabic" w:cs="Simplified Arabic"/>
          <w:b/>
          <w:bCs/>
          <w:sz w:val="28"/>
          <w:szCs w:val="28"/>
          <w:rtl/>
        </w:rPr>
        <w:t xml:space="preserve"> طبيعة علاقة الارتباط </w:t>
      </w:r>
      <w:r w:rsidRPr="00016CF2">
        <w:rPr>
          <w:rFonts w:ascii="Simplified Arabic" w:hAnsi="Simplified Arabic" w:cs="Simplified Arabic" w:hint="eastAsia"/>
          <w:b/>
          <w:bCs/>
          <w:sz w:val="28"/>
          <w:szCs w:val="28"/>
          <w:rtl/>
        </w:rPr>
        <w:t>بين</w:t>
      </w:r>
      <w:r w:rsidRPr="00016CF2">
        <w:rPr>
          <w:rFonts w:ascii="Simplified Arabic" w:hAnsi="Simplified Arabic" w:cs="Simplified Arabic"/>
          <w:b/>
          <w:bCs/>
          <w:sz w:val="28"/>
          <w:szCs w:val="28"/>
          <w:rtl/>
        </w:rPr>
        <w:t xml:space="preserve"> قائمة أولويات الصحف المدروسة والمبحوثين بالنسبة</w:t>
      </w:r>
      <w:r w:rsidRPr="00016CF2">
        <w:rPr>
          <w:rFonts w:ascii="Simplified Arabic" w:hAnsi="Simplified Arabic" w:cs="Simplified Arabic"/>
          <w:b/>
          <w:bCs/>
          <w:sz w:val="28"/>
          <w:szCs w:val="28"/>
          <w:rtl/>
          <w:lang w:bidi="ar-YE"/>
        </w:rPr>
        <w:t xml:space="preserve"> </w:t>
      </w:r>
      <w:r>
        <w:rPr>
          <w:rFonts w:ascii="Simplified Arabic" w:hAnsi="Simplified Arabic" w:cs="Simplified Arabic" w:hint="cs"/>
          <w:b/>
          <w:bCs/>
          <w:sz w:val="28"/>
          <w:szCs w:val="28"/>
          <w:rtl/>
          <w:lang w:bidi="ar-YE"/>
        </w:rPr>
        <w:t>إلى ا</w:t>
      </w:r>
      <w:r w:rsidRPr="00016CF2">
        <w:rPr>
          <w:rFonts w:ascii="Simplified Arabic" w:hAnsi="Simplified Arabic" w:cs="Simplified Arabic" w:hint="eastAsia"/>
          <w:b/>
          <w:bCs/>
          <w:sz w:val="28"/>
          <w:szCs w:val="28"/>
          <w:rtl/>
          <w:lang w:bidi="ar-YE"/>
        </w:rPr>
        <w:t>لق</w:t>
      </w:r>
      <w:r>
        <w:rPr>
          <w:rFonts w:ascii="Simplified Arabic" w:hAnsi="Simplified Arabic" w:cs="Simplified Arabic" w:hint="eastAsia"/>
          <w:b/>
          <w:bCs/>
          <w:sz w:val="28"/>
          <w:szCs w:val="28"/>
          <w:rtl/>
          <w:lang w:bidi="ar-YE"/>
        </w:rPr>
        <w:t>ضايا</w:t>
      </w:r>
      <w:r>
        <w:rPr>
          <w:rFonts w:ascii="Simplified Arabic" w:hAnsi="Simplified Arabic" w:cs="Simplified Arabic"/>
          <w:b/>
          <w:bCs/>
          <w:sz w:val="28"/>
          <w:szCs w:val="28"/>
          <w:rtl/>
          <w:lang w:bidi="ar-YE"/>
        </w:rPr>
        <w:t xml:space="preserve"> والأحداث السياسية الأجنبية وبالتالي قبول الفرض الثالث فيما يتعلق بها.</w:t>
      </w:r>
    </w:p>
    <w:p w:rsidR="00646BF5" w:rsidRPr="00531DD8" w:rsidRDefault="00646BF5" w:rsidP="00646BF5">
      <w:pPr>
        <w:pStyle w:val="10"/>
        <w:numPr>
          <w:ilvl w:val="0"/>
          <w:numId w:val="10"/>
        </w:numPr>
        <w:spacing w:line="240" w:lineRule="auto"/>
        <w:ind w:left="368"/>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قبول</w:t>
      </w:r>
      <w:r>
        <w:rPr>
          <w:rFonts w:ascii="Simplified Arabic" w:hAnsi="Simplified Arabic" w:cs="Simplified Arabic"/>
          <w:b/>
          <w:bCs/>
          <w:sz w:val="28"/>
          <w:szCs w:val="28"/>
          <w:rtl/>
          <w:lang w:bidi="ar-YE"/>
        </w:rPr>
        <w:t xml:space="preserve"> الفرض الثالث فيما يتعلق </w:t>
      </w:r>
      <w:r>
        <w:rPr>
          <w:rFonts w:ascii="Simplified Arabic" w:hAnsi="Simplified Arabic" w:cs="Simplified Arabic" w:hint="eastAsia"/>
          <w:b/>
          <w:bCs/>
          <w:sz w:val="28"/>
          <w:szCs w:val="28"/>
          <w:rtl/>
        </w:rPr>
        <w:t>بتأثير</w:t>
      </w:r>
      <w:r>
        <w:rPr>
          <w:rFonts w:ascii="Simplified Arabic" w:hAnsi="Simplified Arabic" w:cs="Simplified Arabic"/>
          <w:b/>
          <w:bCs/>
          <w:sz w:val="28"/>
          <w:szCs w:val="28"/>
          <w:rtl/>
        </w:rPr>
        <w:t xml:space="preserve"> متغير </w:t>
      </w:r>
      <w:r>
        <w:rPr>
          <w:rFonts w:ascii="Simplified Arabic" w:hAnsi="Simplified Arabic" w:cs="Simplified Arabic"/>
          <w:b/>
          <w:bCs/>
          <w:sz w:val="28"/>
          <w:szCs w:val="28"/>
          <w:rtl/>
          <w:lang w:bidi="ar-YE"/>
        </w:rPr>
        <w:t xml:space="preserve">"المستوى التعليمي" </w:t>
      </w:r>
      <w:r>
        <w:rPr>
          <w:rFonts w:ascii="Simplified Arabic" w:hAnsi="Simplified Arabic" w:cs="Simplified Arabic" w:hint="cs"/>
          <w:b/>
          <w:bCs/>
          <w:sz w:val="28"/>
          <w:szCs w:val="28"/>
          <w:rtl/>
          <w:lang w:bidi="ar-YE"/>
        </w:rPr>
        <w:t xml:space="preserve">في </w:t>
      </w:r>
      <w:r>
        <w:rPr>
          <w:rFonts w:ascii="Simplified Arabic" w:hAnsi="Simplified Arabic" w:cs="Simplified Arabic"/>
          <w:b/>
          <w:bCs/>
          <w:sz w:val="28"/>
          <w:szCs w:val="28"/>
          <w:rtl/>
        </w:rPr>
        <w:t>طبيعة علاقة الارتباط بين قائمة أولويات الصحف المدروسة والمبحوثين بالنسبة</w:t>
      </w:r>
      <w:r>
        <w:rPr>
          <w:rFonts w:ascii="Simplified Arabic" w:hAnsi="Simplified Arabic" w:cs="Simplified Arabic" w:hint="cs"/>
          <w:b/>
          <w:bCs/>
          <w:sz w:val="28"/>
          <w:szCs w:val="28"/>
          <w:rtl/>
        </w:rPr>
        <w:t xml:space="preserve"> إلى </w:t>
      </w:r>
      <w:r>
        <w:rPr>
          <w:rFonts w:ascii="Simplified Arabic" w:hAnsi="Simplified Arabic" w:cs="Simplified Arabic" w:hint="eastAsia"/>
          <w:b/>
          <w:bCs/>
          <w:sz w:val="28"/>
          <w:szCs w:val="28"/>
          <w:rtl/>
          <w:lang w:bidi="ar-YE"/>
        </w:rPr>
        <w:t>قضايا</w:t>
      </w:r>
      <w:r>
        <w:rPr>
          <w:rFonts w:ascii="Simplified Arabic" w:hAnsi="Simplified Arabic" w:cs="Simplified Arabic"/>
          <w:b/>
          <w:bCs/>
          <w:sz w:val="28"/>
          <w:szCs w:val="28"/>
          <w:rtl/>
          <w:lang w:bidi="ar-YE"/>
        </w:rPr>
        <w:t xml:space="preserve"> والأحداث السياسية المحلية اليمنية والأجنبية، أما فيما يتعلق بالقضايا والأحداث السياسية العربية فقد </w:t>
      </w:r>
      <w:r>
        <w:rPr>
          <w:rFonts w:ascii="Simplified Arabic" w:hAnsi="Simplified Arabic" w:cs="Simplified Arabic" w:hint="cs"/>
          <w:b/>
          <w:bCs/>
          <w:sz w:val="28"/>
          <w:szCs w:val="28"/>
          <w:rtl/>
          <w:lang w:bidi="ar-YE"/>
        </w:rPr>
        <w:t>أثبتت</w:t>
      </w:r>
      <w:r>
        <w:rPr>
          <w:rFonts w:ascii="Simplified Arabic" w:hAnsi="Simplified Arabic" w:cs="Simplified Arabic"/>
          <w:b/>
          <w:bCs/>
          <w:sz w:val="28"/>
          <w:szCs w:val="28"/>
          <w:rtl/>
          <w:lang w:bidi="ar-YE"/>
        </w:rPr>
        <w:t xml:space="preserve"> نتائج اختبار الفروض عدم </w:t>
      </w:r>
      <w:r>
        <w:rPr>
          <w:rFonts w:ascii="Simplified Arabic" w:hAnsi="Simplified Arabic" w:cs="Simplified Arabic" w:hint="cs"/>
          <w:b/>
          <w:bCs/>
          <w:sz w:val="28"/>
          <w:szCs w:val="28"/>
          <w:rtl/>
          <w:lang w:bidi="ar-YE"/>
        </w:rPr>
        <w:t>تأثير</w:t>
      </w:r>
      <w:r>
        <w:rPr>
          <w:rFonts w:ascii="Simplified Arabic" w:hAnsi="Simplified Arabic" w:cs="Simplified Arabic"/>
          <w:b/>
          <w:bCs/>
          <w:sz w:val="28"/>
          <w:szCs w:val="28"/>
          <w:rtl/>
          <w:lang w:bidi="ar-YE"/>
        </w:rPr>
        <w:t xml:space="preserve"> </w:t>
      </w:r>
      <w:r w:rsidRPr="00531DD8">
        <w:rPr>
          <w:rFonts w:ascii="Simplified Arabic" w:hAnsi="Simplified Arabic" w:cs="Simplified Arabic" w:hint="eastAsia"/>
          <w:b/>
          <w:bCs/>
          <w:sz w:val="28"/>
          <w:szCs w:val="28"/>
          <w:rtl/>
        </w:rPr>
        <w:t>متغير</w:t>
      </w:r>
      <w:r w:rsidRPr="00531DD8">
        <w:rPr>
          <w:rFonts w:ascii="Simplified Arabic" w:hAnsi="Simplified Arabic" w:cs="Simplified Arabic"/>
          <w:b/>
          <w:bCs/>
          <w:sz w:val="28"/>
          <w:szCs w:val="28"/>
          <w:rtl/>
        </w:rPr>
        <w:t xml:space="preserve"> </w:t>
      </w:r>
      <w:r w:rsidRPr="00531DD8">
        <w:rPr>
          <w:rFonts w:ascii="Simplified Arabic" w:hAnsi="Simplified Arabic" w:cs="Simplified Arabic"/>
          <w:b/>
          <w:bCs/>
          <w:sz w:val="28"/>
          <w:szCs w:val="28"/>
          <w:rtl/>
          <w:lang w:bidi="ar-YE"/>
        </w:rPr>
        <w:t xml:space="preserve">"المستوى التعليمي" </w:t>
      </w:r>
      <w:r>
        <w:rPr>
          <w:rFonts w:ascii="Simplified Arabic" w:hAnsi="Simplified Arabic" w:cs="Simplified Arabic" w:hint="cs"/>
          <w:b/>
          <w:bCs/>
          <w:sz w:val="28"/>
          <w:szCs w:val="28"/>
          <w:rtl/>
        </w:rPr>
        <w:t xml:space="preserve">في </w:t>
      </w:r>
      <w:r w:rsidRPr="00531DD8">
        <w:rPr>
          <w:rFonts w:ascii="Simplified Arabic" w:hAnsi="Simplified Arabic" w:cs="Simplified Arabic"/>
          <w:b/>
          <w:bCs/>
          <w:sz w:val="28"/>
          <w:szCs w:val="28"/>
          <w:rtl/>
        </w:rPr>
        <w:t>طبيعة علاقة الارتباط بين قائمة أولويات ا</w:t>
      </w:r>
      <w:r>
        <w:rPr>
          <w:rFonts w:ascii="Simplified Arabic" w:hAnsi="Simplified Arabic" w:cs="Simplified Arabic" w:hint="eastAsia"/>
          <w:b/>
          <w:bCs/>
          <w:sz w:val="28"/>
          <w:szCs w:val="28"/>
          <w:rtl/>
        </w:rPr>
        <w:t>لصحف</w:t>
      </w:r>
      <w:r>
        <w:rPr>
          <w:rFonts w:ascii="Simplified Arabic" w:hAnsi="Simplified Arabic" w:cs="Simplified Arabic"/>
          <w:b/>
          <w:bCs/>
          <w:sz w:val="28"/>
          <w:szCs w:val="28"/>
          <w:rtl/>
        </w:rPr>
        <w:t xml:space="preserve"> المدروسة والمبحوثين وهو ما يعني عدم قبول الفرض الثالث من فروض الدراسة.</w:t>
      </w:r>
    </w:p>
    <w:p w:rsidR="00646BF5" w:rsidRDefault="00646BF5" w:rsidP="00646BF5">
      <w:pPr>
        <w:pStyle w:val="10"/>
        <w:numPr>
          <w:ilvl w:val="0"/>
          <w:numId w:val="10"/>
        </w:numPr>
        <w:spacing w:line="240" w:lineRule="auto"/>
        <w:ind w:left="368" w:right="-142"/>
        <w:jc w:val="both"/>
        <w:rPr>
          <w:rFonts w:ascii="Simplified Arabic" w:hAnsi="Simplified Arabic" w:cs="Simplified Arabic"/>
          <w:b/>
          <w:bCs/>
          <w:sz w:val="28"/>
          <w:szCs w:val="28"/>
        </w:rPr>
      </w:pPr>
      <w:r w:rsidRPr="00531DD8">
        <w:rPr>
          <w:rFonts w:ascii="Simplified Arabic" w:hAnsi="Simplified Arabic" w:cs="Simplified Arabic" w:hint="eastAsia"/>
          <w:b/>
          <w:bCs/>
          <w:sz w:val="28"/>
          <w:szCs w:val="28"/>
          <w:rtl/>
          <w:lang w:bidi="ar-YE"/>
        </w:rPr>
        <w:t>قبول</w:t>
      </w:r>
      <w:r w:rsidRPr="00531DD8">
        <w:rPr>
          <w:rFonts w:ascii="Simplified Arabic" w:hAnsi="Simplified Arabic" w:cs="Simplified Arabic"/>
          <w:b/>
          <w:bCs/>
          <w:sz w:val="28"/>
          <w:szCs w:val="28"/>
          <w:rtl/>
          <w:lang w:bidi="ar-YE"/>
        </w:rPr>
        <w:t xml:space="preserve"> الفرض الثالث فيما يتعلق بتأثير متغير النوع </w:t>
      </w:r>
      <w:r>
        <w:rPr>
          <w:rFonts w:ascii="Simplified Arabic" w:hAnsi="Simplified Arabic" w:cs="Simplified Arabic" w:hint="cs"/>
          <w:b/>
          <w:bCs/>
          <w:sz w:val="28"/>
          <w:szCs w:val="28"/>
          <w:rtl/>
          <w:lang w:bidi="ar-YE"/>
        </w:rPr>
        <w:t xml:space="preserve">في </w:t>
      </w:r>
      <w:r w:rsidRPr="00531DD8">
        <w:rPr>
          <w:rFonts w:ascii="Simplified Arabic" w:hAnsi="Simplified Arabic" w:cs="Simplified Arabic"/>
          <w:b/>
          <w:bCs/>
          <w:sz w:val="28"/>
          <w:szCs w:val="28"/>
          <w:rtl/>
        </w:rPr>
        <w:t>طبيعة علاقة الا</w:t>
      </w:r>
      <w:r w:rsidRPr="00531DD8">
        <w:rPr>
          <w:rFonts w:ascii="Simplified Arabic" w:hAnsi="Simplified Arabic" w:cs="Simplified Arabic" w:hint="eastAsia"/>
          <w:b/>
          <w:bCs/>
          <w:sz w:val="28"/>
          <w:szCs w:val="28"/>
          <w:rtl/>
        </w:rPr>
        <w:t>رتباط</w:t>
      </w:r>
      <w:r w:rsidRPr="00531DD8">
        <w:rPr>
          <w:rFonts w:ascii="Simplified Arabic" w:hAnsi="Simplified Arabic" w:cs="Simplified Arabic"/>
          <w:b/>
          <w:bCs/>
          <w:sz w:val="28"/>
          <w:szCs w:val="28"/>
          <w:rtl/>
        </w:rPr>
        <w:t xml:space="preserve"> بين قائمة أولويات الصحف المدروسة والمبحوثين بالنسبة</w:t>
      </w:r>
      <w:r>
        <w:rPr>
          <w:rFonts w:ascii="Simplified Arabic" w:hAnsi="Simplified Arabic" w:cs="Simplified Arabic" w:hint="cs"/>
          <w:b/>
          <w:bCs/>
          <w:sz w:val="28"/>
          <w:szCs w:val="28"/>
          <w:rtl/>
        </w:rPr>
        <w:t xml:space="preserve"> إلى </w:t>
      </w:r>
      <w:r w:rsidRPr="00531DD8">
        <w:rPr>
          <w:rFonts w:ascii="Simplified Arabic" w:hAnsi="Simplified Arabic" w:cs="Simplified Arabic"/>
          <w:b/>
          <w:bCs/>
          <w:sz w:val="28"/>
          <w:szCs w:val="28"/>
          <w:rtl/>
          <w:lang w:bidi="ar-YE"/>
        </w:rPr>
        <w:t>قضايا والأحداث السياسية المحلية</w:t>
      </w:r>
      <w:r>
        <w:rPr>
          <w:rFonts w:ascii="Simplified Arabic" w:hAnsi="Simplified Arabic" w:cs="Simplified Arabic"/>
          <w:b/>
          <w:bCs/>
          <w:sz w:val="28"/>
          <w:szCs w:val="28"/>
          <w:rtl/>
          <w:lang w:bidi="ar-YE"/>
        </w:rPr>
        <w:t xml:space="preserve"> والأجنبية،</w:t>
      </w:r>
      <w:r w:rsidRPr="00531DD8">
        <w:rPr>
          <w:rFonts w:ascii="Simplified Arabic" w:hAnsi="Simplified Arabic" w:cs="Simplified Arabic"/>
          <w:b/>
          <w:bCs/>
          <w:sz w:val="28"/>
          <w:szCs w:val="28"/>
          <w:rtl/>
          <w:lang w:bidi="ar-YE"/>
        </w:rPr>
        <w:t xml:space="preserve"> </w:t>
      </w:r>
      <w:r>
        <w:rPr>
          <w:rFonts w:ascii="Simplified Arabic" w:hAnsi="Simplified Arabic" w:cs="Simplified Arabic" w:hint="eastAsia"/>
          <w:b/>
          <w:bCs/>
          <w:sz w:val="28"/>
          <w:szCs w:val="28"/>
          <w:rtl/>
          <w:lang w:bidi="ar-YE"/>
        </w:rPr>
        <w:t>في</w:t>
      </w:r>
      <w:r>
        <w:rPr>
          <w:rFonts w:ascii="Simplified Arabic" w:hAnsi="Simplified Arabic" w:cs="Simplified Arabic"/>
          <w:b/>
          <w:bCs/>
          <w:sz w:val="28"/>
          <w:szCs w:val="28"/>
          <w:rtl/>
          <w:lang w:bidi="ar-YE"/>
        </w:rPr>
        <w:t xml:space="preserve"> حين لم يؤثر</w:t>
      </w:r>
      <w:r w:rsidRPr="00531DD8">
        <w:rPr>
          <w:rFonts w:ascii="Simplified Arabic" w:hAnsi="Simplified Arabic" w:cs="Simplified Arabic"/>
          <w:b/>
          <w:bCs/>
          <w:sz w:val="28"/>
          <w:szCs w:val="28"/>
          <w:rtl/>
          <w:lang w:bidi="ar-YE"/>
        </w:rPr>
        <w:t xml:space="preserve"> متغير النوع </w:t>
      </w:r>
      <w:r>
        <w:rPr>
          <w:rFonts w:ascii="Simplified Arabic" w:hAnsi="Simplified Arabic" w:cs="Simplified Arabic" w:hint="cs"/>
          <w:b/>
          <w:bCs/>
          <w:sz w:val="28"/>
          <w:szCs w:val="28"/>
          <w:rtl/>
        </w:rPr>
        <w:t xml:space="preserve">في </w:t>
      </w:r>
      <w:r w:rsidRPr="00531DD8">
        <w:rPr>
          <w:rFonts w:ascii="Simplified Arabic" w:hAnsi="Simplified Arabic" w:cs="Simplified Arabic"/>
          <w:b/>
          <w:bCs/>
          <w:sz w:val="28"/>
          <w:szCs w:val="28"/>
          <w:rtl/>
        </w:rPr>
        <w:t xml:space="preserve">طبيعة علاقة الارتباط بين قائمة أولويات الصحف المدروسة والمبحوثين </w:t>
      </w:r>
      <w:r>
        <w:rPr>
          <w:rFonts w:ascii="Simplified Arabic" w:hAnsi="Simplified Arabic" w:cs="Simplified Arabic" w:hint="eastAsia"/>
          <w:b/>
          <w:bCs/>
          <w:sz w:val="28"/>
          <w:szCs w:val="28"/>
          <w:rtl/>
        </w:rPr>
        <w:t>وبالتالي</w:t>
      </w:r>
      <w:r>
        <w:rPr>
          <w:rFonts w:ascii="Simplified Arabic" w:hAnsi="Simplified Arabic" w:cs="Simplified Arabic"/>
          <w:b/>
          <w:bCs/>
          <w:sz w:val="28"/>
          <w:szCs w:val="28"/>
          <w:rtl/>
        </w:rPr>
        <w:t xml:space="preserve"> عدم قبول الفرض الثالث </w:t>
      </w:r>
      <w:r w:rsidRPr="00531DD8">
        <w:rPr>
          <w:rFonts w:ascii="Simplified Arabic" w:hAnsi="Simplified Arabic" w:cs="Simplified Arabic" w:hint="eastAsia"/>
          <w:b/>
          <w:bCs/>
          <w:sz w:val="28"/>
          <w:szCs w:val="28"/>
          <w:rtl/>
        </w:rPr>
        <w:t>بالنسب</w:t>
      </w:r>
      <w:r w:rsidRPr="00531DD8">
        <w:rPr>
          <w:rFonts w:ascii="Simplified Arabic" w:hAnsi="Simplified Arabic" w:cs="Simplified Arabic" w:hint="eastAsia"/>
          <w:b/>
          <w:bCs/>
          <w:sz w:val="28"/>
          <w:szCs w:val="28"/>
          <w:rtl/>
          <w:lang w:bidi="ar-YE"/>
        </w:rPr>
        <w:t>ة</w:t>
      </w:r>
      <w:r>
        <w:rPr>
          <w:rFonts w:ascii="Simplified Arabic" w:hAnsi="Simplified Arabic" w:cs="Simplified Arabic" w:hint="cs"/>
          <w:b/>
          <w:bCs/>
          <w:sz w:val="28"/>
          <w:szCs w:val="28"/>
          <w:rtl/>
          <w:lang w:bidi="ar-YE"/>
        </w:rPr>
        <w:t xml:space="preserve"> إلى ال</w:t>
      </w:r>
      <w:r w:rsidRPr="00531DD8">
        <w:rPr>
          <w:rFonts w:ascii="Simplified Arabic" w:hAnsi="Simplified Arabic" w:cs="Simplified Arabic"/>
          <w:b/>
          <w:bCs/>
          <w:sz w:val="28"/>
          <w:szCs w:val="28"/>
          <w:rtl/>
          <w:lang w:bidi="ar-YE"/>
        </w:rPr>
        <w:t>قضايا والأحداث السياسي</w:t>
      </w:r>
      <w:r w:rsidRPr="00531DD8">
        <w:rPr>
          <w:rFonts w:ascii="Simplified Arabic" w:hAnsi="Simplified Arabic" w:cs="Simplified Arabic" w:hint="eastAsia"/>
          <w:b/>
          <w:bCs/>
          <w:sz w:val="28"/>
          <w:szCs w:val="28"/>
          <w:rtl/>
          <w:lang w:bidi="ar-YE"/>
        </w:rPr>
        <w:t>ة</w:t>
      </w:r>
      <w:r w:rsidRPr="00531DD8">
        <w:rPr>
          <w:rFonts w:ascii="Simplified Arabic" w:hAnsi="Simplified Arabic" w:cs="Simplified Arabic"/>
          <w:b/>
          <w:bCs/>
          <w:sz w:val="28"/>
          <w:szCs w:val="28"/>
          <w:rtl/>
          <w:lang w:bidi="ar-YE"/>
        </w:rPr>
        <w:t xml:space="preserve"> العربية.</w:t>
      </w:r>
    </w:p>
    <w:p w:rsidR="00646BF5" w:rsidRPr="00531DD8" w:rsidRDefault="00646BF5" w:rsidP="00646BF5">
      <w:pPr>
        <w:pStyle w:val="10"/>
        <w:numPr>
          <w:ilvl w:val="0"/>
          <w:numId w:val="10"/>
        </w:numPr>
        <w:spacing w:line="240" w:lineRule="auto"/>
        <w:ind w:left="368" w:right="-142"/>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t>قبول</w:t>
      </w:r>
      <w:r>
        <w:rPr>
          <w:rFonts w:ascii="Simplified Arabic" w:hAnsi="Simplified Arabic" w:cs="Simplified Arabic"/>
          <w:b/>
          <w:bCs/>
          <w:sz w:val="28"/>
          <w:szCs w:val="28"/>
          <w:rtl/>
          <w:lang w:bidi="ar-YE"/>
        </w:rPr>
        <w:t xml:space="preserve"> الفرض الثالث فيما يتعلق بتأثير متغير السن </w:t>
      </w:r>
      <w:r>
        <w:rPr>
          <w:rFonts w:ascii="Simplified Arabic" w:hAnsi="Simplified Arabic" w:cs="Simplified Arabic" w:hint="cs"/>
          <w:b/>
          <w:bCs/>
          <w:sz w:val="28"/>
          <w:szCs w:val="28"/>
          <w:rtl/>
          <w:lang w:bidi="ar-YE"/>
        </w:rPr>
        <w:t xml:space="preserve">في </w:t>
      </w:r>
      <w:r>
        <w:rPr>
          <w:rFonts w:ascii="Simplified Arabic" w:hAnsi="Simplified Arabic" w:cs="Simplified Arabic"/>
          <w:b/>
          <w:bCs/>
          <w:sz w:val="28"/>
          <w:szCs w:val="28"/>
          <w:rtl/>
        </w:rPr>
        <w:t>طبيعة علاقة الارتباط بين قائمة أولويات الصحف المدروسة والمبحوثين بالنسبة</w:t>
      </w:r>
      <w:r>
        <w:rPr>
          <w:rFonts w:ascii="Simplified Arabic" w:hAnsi="Simplified Arabic" w:cs="Simplified Arabic" w:hint="cs"/>
          <w:b/>
          <w:bCs/>
          <w:sz w:val="28"/>
          <w:szCs w:val="28"/>
          <w:rtl/>
        </w:rPr>
        <w:t xml:space="preserve"> إلى ال</w:t>
      </w:r>
      <w:r>
        <w:rPr>
          <w:rFonts w:ascii="Simplified Arabic" w:hAnsi="Simplified Arabic" w:cs="Simplified Arabic" w:hint="eastAsia"/>
          <w:b/>
          <w:bCs/>
          <w:sz w:val="28"/>
          <w:szCs w:val="28"/>
          <w:rtl/>
          <w:lang w:bidi="ar-YE"/>
        </w:rPr>
        <w:t>قضايا</w:t>
      </w:r>
      <w:r>
        <w:rPr>
          <w:rFonts w:ascii="Simplified Arabic" w:hAnsi="Simplified Arabic" w:cs="Simplified Arabic"/>
          <w:b/>
          <w:bCs/>
          <w:sz w:val="28"/>
          <w:szCs w:val="28"/>
          <w:rtl/>
          <w:lang w:bidi="ar-YE"/>
        </w:rPr>
        <w:t xml:space="preserve"> والأحداث السياسية المحلية، في حين لم يتحقق </w:t>
      </w:r>
      <w:r w:rsidRPr="00531DD8">
        <w:rPr>
          <w:rFonts w:ascii="Simplified Arabic" w:hAnsi="Simplified Arabic" w:cs="Simplified Arabic" w:hint="eastAsia"/>
          <w:b/>
          <w:bCs/>
          <w:sz w:val="28"/>
          <w:szCs w:val="28"/>
          <w:rtl/>
          <w:lang w:bidi="ar-YE"/>
        </w:rPr>
        <w:t>الفرض</w:t>
      </w:r>
      <w:r w:rsidRPr="00531DD8">
        <w:rPr>
          <w:rFonts w:ascii="Simplified Arabic" w:hAnsi="Simplified Arabic" w:cs="Simplified Arabic"/>
          <w:b/>
          <w:bCs/>
          <w:sz w:val="28"/>
          <w:szCs w:val="28"/>
          <w:rtl/>
          <w:lang w:bidi="ar-YE"/>
        </w:rPr>
        <w:t xml:space="preserve"> الثا</w:t>
      </w:r>
      <w:r>
        <w:rPr>
          <w:rFonts w:ascii="Simplified Arabic" w:hAnsi="Simplified Arabic" w:cs="Simplified Arabic"/>
          <w:b/>
          <w:bCs/>
          <w:sz w:val="28"/>
          <w:szCs w:val="28"/>
          <w:rtl/>
          <w:lang w:bidi="ar-YE"/>
        </w:rPr>
        <w:t>لث فيما يتعلق بتأثير متغير السن</w:t>
      </w:r>
      <w:r>
        <w:rPr>
          <w:rFonts w:ascii="Simplified Arabic" w:hAnsi="Simplified Arabic" w:cs="Simplified Arabic" w:hint="cs"/>
          <w:b/>
          <w:bCs/>
          <w:sz w:val="28"/>
          <w:szCs w:val="28"/>
          <w:rtl/>
          <w:lang w:bidi="ar-YE"/>
        </w:rPr>
        <w:t xml:space="preserve"> في</w:t>
      </w:r>
      <w:r w:rsidRPr="00531DD8">
        <w:rPr>
          <w:rFonts w:ascii="Simplified Arabic" w:hAnsi="Simplified Arabic" w:cs="Simplified Arabic"/>
          <w:b/>
          <w:bCs/>
          <w:sz w:val="28"/>
          <w:szCs w:val="28"/>
          <w:rtl/>
        </w:rPr>
        <w:t xml:space="preserve"> طبيعة علاقة الارتباط بين قائمة أولويات الصحف المدروسة والمبحوثين بالنسبة</w:t>
      </w:r>
      <w:r>
        <w:rPr>
          <w:rFonts w:ascii="Simplified Arabic" w:hAnsi="Simplified Arabic" w:cs="Simplified Arabic" w:hint="cs"/>
          <w:b/>
          <w:bCs/>
          <w:sz w:val="28"/>
          <w:szCs w:val="28"/>
          <w:rtl/>
          <w:lang w:bidi="ar-YE"/>
        </w:rPr>
        <w:t xml:space="preserve"> إلى ال</w:t>
      </w:r>
      <w:r w:rsidRPr="00531DD8">
        <w:rPr>
          <w:rFonts w:ascii="Simplified Arabic" w:hAnsi="Simplified Arabic" w:cs="Simplified Arabic"/>
          <w:b/>
          <w:bCs/>
          <w:sz w:val="28"/>
          <w:szCs w:val="28"/>
          <w:rtl/>
          <w:lang w:bidi="ar-YE"/>
        </w:rPr>
        <w:t>قضايا والأحداث السياسية ال</w:t>
      </w:r>
      <w:r w:rsidRPr="00531DD8">
        <w:rPr>
          <w:rFonts w:ascii="Simplified Arabic" w:hAnsi="Simplified Arabic" w:cs="Simplified Arabic" w:hint="eastAsia"/>
          <w:b/>
          <w:bCs/>
          <w:sz w:val="28"/>
          <w:szCs w:val="28"/>
          <w:rtl/>
          <w:lang w:bidi="ar-YE"/>
        </w:rPr>
        <w:t>عربية</w:t>
      </w:r>
      <w:r>
        <w:rPr>
          <w:rFonts w:ascii="Simplified Arabic" w:hAnsi="Simplified Arabic" w:cs="Simplified Arabic"/>
          <w:b/>
          <w:bCs/>
          <w:sz w:val="28"/>
          <w:szCs w:val="28"/>
          <w:rtl/>
          <w:lang w:bidi="ar-YE"/>
        </w:rPr>
        <w:t xml:space="preserve"> والأجنبية.</w:t>
      </w:r>
    </w:p>
    <w:p w:rsidR="00646BF5" w:rsidRDefault="00646BF5" w:rsidP="00646BF5">
      <w:pPr>
        <w:pStyle w:val="10"/>
        <w:numPr>
          <w:ilvl w:val="0"/>
          <w:numId w:val="10"/>
        </w:numPr>
        <w:spacing w:line="240" w:lineRule="auto"/>
        <w:ind w:left="368" w:right="-142"/>
        <w:jc w:val="both"/>
        <w:rPr>
          <w:rFonts w:ascii="Simplified Arabic" w:hAnsi="Simplified Arabic" w:cs="Simplified Arabic"/>
          <w:b/>
          <w:bCs/>
          <w:sz w:val="28"/>
          <w:szCs w:val="28"/>
        </w:rPr>
      </w:pPr>
      <w:r>
        <w:rPr>
          <w:rFonts w:ascii="Simplified Arabic" w:hAnsi="Simplified Arabic" w:cs="Simplified Arabic" w:hint="eastAsia"/>
          <w:b/>
          <w:bCs/>
          <w:sz w:val="28"/>
          <w:szCs w:val="28"/>
          <w:rtl/>
          <w:lang w:bidi="ar-YE"/>
        </w:rPr>
        <w:lastRenderedPageBreak/>
        <w:t>قبول</w:t>
      </w:r>
      <w:r>
        <w:rPr>
          <w:rFonts w:ascii="Simplified Arabic" w:hAnsi="Simplified Arabic" w:cs="Simplified Arabic"/>
          <w:b/>
          <w:bCs/>
          <w:sz w:val="28"/>
          <w:szCs w:val="28"/>
          <w:rtl/>
          <w:lang w:bidi="ar-YE"/>
        </w:rPr>
        <w:t xml:space="preserve"> الفرض الثالث فيما يتعلق بتأثير متغير "التعرض وكثافته" </w:t>
      </w:r>
      <w:r>
        <w:rPr>
          <w:rFonts w:ascii="Simplified Arabic" w:hAnsi="Simplified Arabic" w:cs="Simplified Arabic" w:hint="cs"/>
          <w:b/>
          <w:bCs/>
          <w:sz w:val="28"/>
          <w:szCs w:val="28"/>
          <w:rtl/>
          <w:lang w:bidi="ar-YE"/>
        </w:rPr>
        <w:t xml:space="preserve">في </w:t>
      </w:r>
      <w:r>
        <w:rPr>
          <w:rFonts w:ascii="Simplified Arabic" w:hAnsi="Simplified Arabic" w:cs="Simplified Arabic"/>
          <w:b/>
          <w:bCs/>
          <w:sz w:val="28"/>
          <w:szCs w:val="28"/>
          <w:rtl/>
        </w:rPr>
        <w:t>طبيعة علاقة الارتباط بين قائمة أولويات الصحف المدروسة والمبحوثين بالنسبة</w:t>
      </w:r>
      <w:r>
        <w:rPr>
          <w:rFonts w:ascii="Simplified Arabic" w:hAnsi="Simplified Arabic" w:cs="Simplified Arabic"/>
          <w:b/>
          <w:bCs/>
          <w:sz w:val="28"/>
          <w:szCs w:val="28"/>
          <w:rtl/>
          <w:lang w:bidi="ar-YE"/>
        </w:rPr>
        <w:t xml:space="preserve"> </w:t>
      </w:r>
      <w:r>
        <w:rPr>
          <w:rFonts w:ascii="Simplified Arabic" w:hAnsi="Simplified Arabic" w:cs="Simplified Arabic" w:hint="cs"/>
          <w:b/>
          <w:bCs/>
          <w:sz w:val="28"/>
          <w:szCs w:val="28"/>
          <w:rtl/>
          <w:lang w:bidi="ar-YE"/>
        </w:rPr>
        <w:t>إلى ال</w:t>
      </w:r>
      <w:r>
        <w:rPr>
          <w:rFonts w:ascii="Simplified Arabic" w:hAnsi="Simplified Arabic" w:cs="Simplified Arabic"/>
          <w:b/>
          <w:bCs/>
          <w:sz w:val="28"/>
          <w:szCs w:val="28"/>
          <w:rtl/>
          <w:lang w:bidi="ar-YE"/>
        </w:rPr>
        <w:t>قضايا وا</w:t>
      </w:r>
      <w:r>
        <w:rPr>
          <w:rFonts w:ascii="Simplified Arabic" w:hAnsi="Simplified Arabic" w:cs="Simplified Arabic" w:hint="eastAsia"/>
          <w:b/>
          <w:bCs/>
          <w:sz w:val="28"/>
          <w:szCs w:val="28"/>
          <w:rtl/>
          <w:lang w:bidi="ar-YE"/>
        </w:rPr>
        <w:t>لأحداث</w:t>
      </w:r>
      <w:r>
        <w:rPr>
          <w:rFonts w:ascii="Simplified Arabic" w:hAnsi="Simplified Arabic" w:cs="Simplified Arabic"/>
          <w:b/>
          <w:bCs/>
          <w:sz w:val="28"/>
          <w:szCs w:val="28"/>
          <w:rtl/>
          <w:lang w:bidi="ar-YE"/>
        </w:rPr>
        <w:t xml:space="preserve"> السياسية المحلية اليمنية والأجنبية، أما </w:t>
      </w:r>
      <w:r w:rsidRPr="00531DD8">
        <w:rPr>
          <w:rFonts w:ascii="Simplified Arabic" w:hAnsi="Simplified Arabic" w:cs="Simplified Arabic" w:hint="eastAsia"/>
          <w:b/>
          <w:bCs/>
          <w:sz w:val="28"/>
          <w:szCs w:val="28"/>
          <w:rtl/>
          <w:lang w:bidi="ar-YE"/>
        </w:rPr>
        <w:t>فيما</w:t>
      </w:r>
      <w:r w:rsidRPr="00531DD8">
        <w:rPr>
          <w:rFonts w:ascii="Simplified Arabic" w:hAnsi="Simplified Arabic" w:cs="Simplified Arabic"/>
          <w:b/>
          <w:bCs/>
          <w:sz w:val="28"/>
          <w:szCs w:val="28"/>
          <w:rtl/>
          <w:lang w:bidi="ar-YE"/>
        </w:rPr>
        <w:t xml:space="preserve"> يتعلق بت</w:t>
      </w:r>
      <w:r>
        <w:rPr>
          <w:rFonts w:ascii="Simplified Arabic" w:hAnsi="Simplified Arabic" w:cs="Simplified Arabic"/>
          <w:b/>
          <w:bCs/>
          <w:sz w:val="28"/>
          <w:szCs w:val="28"/>
          <w:rtl/>
          <w:lang w:bidi="ar-YE"/>
        </w:rPr>
        <w:t>أثير متغير "التعرض وكثافته"</w:t>
      </w:r>
      <w:r>
        <w:rPr>
          <w:rFonts w:ascii="Simplified Arabic" w:hAnsi="Simplified Arabic" w:cs="Simplified Arabic" w:hint="cs"/>
          <w:b/>
          <w:bCs/>
          <w:sz w:val="28"/>
          <w:szCs w:val="28"/>
          <w:rtl/>
          <w:lang w:bidi="ar-YE"/>
        </w:rPr>
        <w:t xml:space="preserve"> في </w:t>
      </w:r>
      <w:r w:rsidRPr="00531DD8">
        <w:rPr>
          <w:rFonts w:ascii="Simplified Arabic" w:hAnsi="Simplified Arabic" w:cs="Simplified Arabic"/>
          <w:b/>
          <w:bCs/>
          <w:sz w:val="28"/>
          <w:szCs w:val="28"/>
          <w:rtl/>
        </w:rPr>
        <w:t>طبيعة علاقة الارتباط بين قائمة أولويات الصحف المدروسة والمبحوثين بالنسبة</w:t>
      </w:r>
      <w:r w:rsidRPr="00531DD8">
        <w:rPr>
          <w:rFonts w:ascii="Simplified Arabic" w:hAnsi="Simplified Arabic" w:cs="Simplified Arabic"/>
          <w:b/>
          <w:bCs/>
          <w:sz w:val="28"/>
          <w:szCs w:val="28"/>
          <w:rtl/>
          <w:lang w:bidi="ar-YE"/>
        </w:rPr>
        <w:t xml:space="preserve"> </w:t>
      </w:r>
      <w:r>
        <w:rPr>
          <w:rFonts w:ascii="Simplified Arabic" w:hAnsi="Simplified Arabic" w:cs="Simplified Arabic" w:hint="cs"/>
          <w:b/>
          <w:bCs/>
          <w:sz w:val="28"/>
          <w:szCs w:val="28"/>
          <w:rtl/>
          <w:lang w:bidi="ar-YE"/>
        </w:rPr>
        <w:t xml:space="preserve">إلى </w:t>
      </w:r>
      <w:r w:rsidRPr="00531DD8">
        <w:rPr>
          <w:rFonts w:ascii="Simplified Arabic" w:hAnsi="Simplified Arabic" w:cs="Simplified Arabic"/>
          <w:b/>
          <w:bCs/>
          <w:sz w:val="28"/>
          <w:szCs w:val="28"/>
          <w:rtl/>
          <w:lang w:bidi="ar-YE"/>
        </w:rPr>
        <w:t>قضايا والأحداث السياسي</w:t>
      </w:r>
      <w:r w:rsidRPr="00531DD8">
        <w:rPr>
          <w:rFonts w:ascii="Simplified Arabic" w:hAnsi="Simplified Arabic" w:cs="Simplified Arabic" w:hint="eastAsia"/>
          <w:b/>
          <w:bCs/>
          <w:sz w:val="28"/>
          <w:szCs w:val="28"/>
          <w:rtl/>
          <w:lang w:bidi="ar-YE"/>
        </w:rPr>
        <w:t>ة</w:t>
      </w:r>
      <w:r w:rsidRPr="00531DD8">
        <w:rPr>
          <w:rFonts w:ascii="Simplified Arabic" w:hAnsi="Simplified Arabic" w:cs="Simplified Arabic"/>
          <w:b/>
          <w:bCs/>
          <w:sz w:val="28"/>
          <w:szCs w:val="28"/>
          <w:rtl/>
          <w:lang w:bidi="ar-YE"/>
        </w:rPr>
        <w:t xml:space="preserve"> العربية</w:t>
      </w:r>
      <w:r>
        <w:rPr>
          <w:rFonts w:ascii="Simplified Arabic" w:hAnsi="Simplified Arabic" w:cs="Simplified Arabic"/>
          <w:b/>
          <w:bCs/>
          <w:sz w:val="28"/>
          <w:szCs w:val="28"/>
          <w:rtl/>
          <w:lang w:bidi="ar-YE"/>
        </w:rPr>
        <w:t xml:space="preserve"> فلم يتحقق الفرض الثالث من فروض الدراسة لانتفاء العلاقة.</w:t>
      </w:r>
    </w:p>
    <w:p w:rsidR="00646BF5" w:rsidRPr="00302DC1" w:rsidRDefault="00646BF5" w:rsidP="00646BF5">
      <w:pPr>
        <w:pStyle w:val="10"/>
        <w:spacing w:line="240" w:lineRule="auto"/>
        <w:ind w:right="-142"/>
        <w:jc w:val="both"/>
        <w:rPr>
          <w:rFonts w:ascii="Simplified Arabic" w:hAnsi="Simplified Arabic" w:cs="Simplified Arabic"/>
          <w:b/>
          <w:bCs/>
          <w:sz w:val="28"/>
          <w:szCs w:val="28"/>
          <w:rtl/>
        </w:rPr>
      </w:pPr>
    </w:p>
    <w:p w:rsidR="00646BF5" w:rsidRDefault="00646BF5" w:rsidP="00646BF5">
      <w:pPr>
        <w:pStyle w:val="10"/>
        <w:spacing w:line="240" w:lineRule="auto"/>
        <w:ind w:right="-142"/>
        <w:jc w:val="both"/>
        <w:rPr>
          <w:rFonts w:ascii="Simplified Arabic" w:hAnsi="Simplified Arabic" w:cs="Simplified Arabic"/>
          <w:b/>
          <w:bCs/>
          <w:sz w:val="28"/>
          <w:szCs w:val="28"/>
          <w:rtl/>
        </w:rPr>
      </w:pPr>
    </w:p>
    <w:p w:rsidR="00646BF5" w:rsidRDefault="00646BF5" w:rsidP="00646BF5">
      <w:pPr>
        <w:pStyle w:val="10"/>
        <w:spacing w:line="240" w:lineRule="auto"/>
        <w:ind w:left="-58" w:right="-142"/>
        <w:jc w:val="both"/>
        <w:rPr>
          <w:rFonts w:ascii="Tahoma" w:hAnsi="Tahoma" w:cs="Tahoma"/>
          <w:b/>
          <w:bCs/>
          <w:sz w:val="28"/>
          <w:szCs w:val="28"/>
          <w:rtl/>
        </w:rPr>
      </w:pPr>
      <w:r w:rsidRPr="0005122A">
        <w:rPr>
          <w:rFonts w:ascii="Tahoma" w:hAnsi="Tahoma" w:cs="Tahoma"/>
          <w:b/>
          <w:bCs/>
          <w:sz w:val="28"/>
          <w:szCs w:val="28"/>
          <w:rtl/>
        </w:rPr>
        <w:t>توصيات الدراسة</w:t>
      </w:r>
    </w:p>
    <w:p w:rsidR="00646BF5" w:rsidRDefault="00646BF5" w:rsidP="00646BF5">
      <w:pPr>
        <w:pStyle w:val="10"/>
        <w:spacing w:line="240" w:lineRule="auto"/>
        <w:ind w:left="-58" w:right="-142"/>
        <w:jc w:val="both"/>
        <w:rPr>
          <w:rFonts w:ascii="Tahoma" w:hAnsi="Tahoma" w:cs="Tahoma"/>
          <w:b/>
          <w:bCs/>
          <w:sz w:val="28"/>
          <w:szCs w:val="28"/>
          <w:rtl/>
        </w:rPr>
      </w:pPr>
      <w:r>
        <w:rPr>
          <w:rFonts w:ascii="Tahoma" w:hAnsi="Tahoma" w:cs="Tahoma" w:hint="cs"/>
          <w:b/>
          <w:bCs/>
          <w:sz w:val="28"/>
          <w:szCs w:val="28"/>
          <w:rtl/>
        </w:rPr>
        <w:tab/>
      </w:r>
      <w:r>
        <w:rPr>
          <w:rFonts w:ascii="Tahoma" w:hAnsi="Tahoma" w:cs="Tahoma" w:hint="cs"/>
          <w:b/>
          <w:bCs/>
          <w:sz w:val="28"/>
          <w:szCs w:val="28"/>
          <w:rtl/>
        </w:rPr>
        <w:tab/>
      </w:r>
      <w:r w:rsidRPr="0034017D">
        <w:rPr>
          <w:rFonts w:ascii="Simplified Arabic" w:hAnsi="Simplified Arabic" w:cs="Simplified Arabic"/>
          <w:b/>
          <w:bCs/>
          <w:sz w:val="28"/>
          <w:szCs w:val="28"/>
          <w:rtl/>
        </w:rPr>
        <w:t>في ضوء ما توصلت اليه الدراستين التحليلية والميدانية من نتائج يضع الباحث مجموعة من التوصيات التي يرى أنها ستساهم في تعزيز ثقة الجمهور الوافد بالصحف اليمنية باتجاهاتها المختلفة (الحكومية والحزبية والأهلية)وكما يأتي:</w:t>
      </w:r>
    </w:p>
    <w:p w:rsidR="00646BF5" w:rsidRPr="005C47A4" w:rsidRDefault="00646BF5" w:rsidP="00646BF5">
      <w:pPr>
        <w:pStyle w:val="10"/>
        <w:numPr>
          <w:ilvl w:val="3"/>
          <w:numId w:val="11"/>
        </w:numPr>
        <w:spacing w:line="240" w:lineRule="auto"/>
        <w:ind w:left="-58" w:right="-142"/>
        <w:jc w:val="both"/>
        <w:rPr>
          <w:rFonts w:ascii="Simplified Arabic" w:hAnsi="Simplified Arabic" w:cs="Simplified Arabic"/>
          <w:b/>
          <w:bCs/>
          <w:sz w:val="28"/>
          <w:szCs w:val="28"/>
        </w:rPr>
      </w:pPr>
      <w:r w:rsidRPr="005C47A4">
        <w:rPr>
          <w:rFonts w:ascii="Simplified Arabic" w:hAnsi="Simplified Arabic" w:cs="Simplified Arabic"/>
          <w:b/>
          <w:bCs/>
          <w:sz w:val="28"/>
          <w:szCs w:val="28"/>
          <w:rtl/>
        </w:rPr>
        <w:t>تعاني الصحف اليمنية باتجاهاتها المختلفة (الحكومية والحزبية والأهلية) من تأثير المرجعيات السياسية على السياسة الإعلامية للصحف ويبدو ذلك واضحا من طريقة وأسلوب صياغة المواد الصحفية الخاصة بالقضايا والأحداث السياسية</w:t>
      </w:r>
      <w:r>
        <w:rPr>
          <w:rFonts w:ascii="Simplified Arabic" w:hAnsi="Simplified Arabic" w:cs="Simplified Arabic" w:hint="cs"/>
          <w:b/>
          <w:bCs/>
          <w:sz w:val="28"/>
          <w:szCs w:val="28"/>
          <w:rtl/>
        </w:rPr>
        <w:t xml:space="preserve"> المحلية منها بشكل خاص </w:t>
      </w:r>
      <w:r w:rsidRPr="005C47A4">
        <w:rPr>
          <w:rFonts w:ascii="Simplified Arabic" w:hAnsi="Simplified Arabic" w:cs="Simplified Arabic"/>
          <w:b/>
          <w:bCs/>
          <w:sz w:val="28"/>
          <w:szCs w:val="28"/>
          <w:rtl/>
        </w:rPr>
        <w:t xml:space="preserve">مما يشعر </w:t>
      </w:r>
      <w:r w:rsidRPr="005C47A4">
        <w:rPr>
          <w:rFonts w:ascii="Simplified Arabic" w:hAnsi="Simplified Arabic" w:cs="Simplified Arabic" w:hint="cs"/>
          <w:b/>
          <w:bCs/>
          <w:sz w:val="28"/>
          <w:szCs w:val="28"/>
          <w:rtl/>
        </w:rPr>
        <w:t>القارئ</w:t>
      </w:r>
      <w:r w:rsidRPr="005C47A4">
        <w:rPr>
          <w:rFonts w:ascii="Simplified Arabic" w:hAnsi="Simplified Arabic" w:cs="Simplified Arabic"/>
          <w:b/>
          <w:bCs/>
          <w:sz w:val="28"/>
          <w:szCs w:val="28"/>
          <w:rtl/>
        </w:rPr>
        <w:t xml:space="preserve"> بالتحيز الواضح في اتجاه المواد الصحفية التي يتم من خلالها معالجة القضايا </w:t>
      </w:r>
      <w:r w:rsidRPr="005C47A4">
        <w:rPr>
          <w:rFonts w:ascii="Simplified Arabic" w:hAnsi="Simplified Arabic" w:cs="Simplified Arabic" w:hint="cs"/>
          <w:b/>
          <w:bCs/>
          <w:sz w:val="28"/>
          <w:szCs w:val="28"/>
          <w:rtl/>
        </w:rPr>
        <w:t>والأحداث</w:t>
      </w:r>
      <w:r w:rsidRPr="005C47A4">
        <w:rPr>
          <w:rFonts w:ascii="Simplified Arabic" w:hAnsi="Simplified Arabic" w:cs="Simplified Arabic"/>
          <w:b/>
          <w:bCs/>
          <w:sz w:val="28"/>
          <w:szCs w:val="28"/>
          <w:rtl/>
        </w:rPr>
        <w:t xml:space="preserve"> السياسية المطروحة </w:t>
      </w:r>
      <w:r>
        <w:rPr>
          <w:rFonts w:ascii="Simplified Arabic" w:hAnsi="Simplified Arabic" w:cs="Simplified Arabic" w:hint="cs"/>
          <w:b/>
          <w:bCs/>
          <w:sz w:val="28"/>
          <w:szCs w:val="28"/>
          <w:rtl/>
        </w:rPr>
        <w:t xml:space="preserve">لذا يتوجب </w:t>
      </w:r>
      <w:r w:rsidRPr="005C47A4">
        <w:rPr>
          <w:rFonts w:ascii="Simplified Arabic" w:hAnsi="Simplified Arabic" w:cs="Simplified Arabic"/>
          <w:b/>
          <w:bCs/>
          <w:sz w:val="28"/>
          <w:szCs w:val="28"/>
          <w:rtl/>
        </w:rPr>
        <w:t xml:space="preserve">الاهتمام بصياغة المادة الصحفية المتعلقة بالقضايا والأحداث السياسية المختلفة بطريقة محايدة وبعيدة عن الانحياز لصالح أي طرف من الأطراف خصوصاً في الصحف الحزبية </w:t>
      </w:r>
      <w:r w:rsidRPr="005C47A4">
        <w:rPr>
          <w:rFonts w:ascii="Simplified Arabic" w:hAnsi="Simplified Arabic" w:cs="Simplified Arabic" w:hint="cs"/>
          <w:b/>
          <w:bCs/>
          <w:sz w:val="28"/>
          <w:szCs w:val="28"/>
          <w:rtl/>
        </w:rPr>
        <w:t>والأهلية</w:t>
      </w:r>
      <w:r>
        <w:rPr>
          <w:rFonts w:ascii="Simplified Arabic" w:hAnsi="Simplified Arabic" w:cs="Simplified Arabic" w:hint="cs"/>
          <w:b/>
          <w:bCs/>
          <w:sz w:val="28"/>
          <w:szCs w:val="28"/>
          <w:rtl/>
        </w:rPr>
        <w:t xml:space="preserve"> التي يظهر فيها الانحياز بشكل أوضح منه في الصحف الحكومية.</w:t>
      </w:r>
    </w:p>
    <w:p w:rsidR="00646BF5" w:rsidRDefault="00646BF5" w:rsidP="00646BF5">
      <w:pPr>
        <w:pStyle w:val="10"/>
        <w:numPr>
          <w:ilvl w:val="3"/>
          <w:numId w:val="11"/>
        </w:numPr>
        <w:spacing w:line="240" w:lineRule="auto"/>
        <w:ind w:left="-58" w:right="-142"/>
        <w:jc w:val="both"/>
        <w:rPr>
          <w:rFonts w:ascii="Simplified Arabic" w:hAnsi="Simplified Arabic" w:cs="Simplified Arabic"/>
          <w:b/>
          <w:bCs/>
          <w:sz w:val="28"/>
          <w:szCs w:val="28"/>
        </w:rPr>
      </w:pPr>
      <w:r w:rsidRPr="005328B6">
        <w:rPr>
          <w:rFonts w:ascii="Simplified Arabic" w:hAnsi="Simplified Arabic" w:cs="Simplified Arabic"/>
          <w:b/>
          <w:bCs/>
          <w:sz w:val="28"/>
          <w:szCs w:val="28"/>
          <w:rtl/>
        </w:rPr>
        <w:t>في ضوء الدور المتعاظم لشبكة المعلومات الدولية الانترنت فلابد من تكثيف الاهتمام بالمواقع الالكترونية كرديف للنسخة الورقية من الصحف حتى تتوفر للقارئ المتابع فرصة الوصول إلى تلك الصحف عبر المواقع الالكترونية في حالة عجزه عن الحصول على النسخة الورقية من الصحيفة.</w:t>
      </w:r>
    </w:p>
    <w:p w:rsidR="00646BF5" w:rsidRDefault="00646BF5" w:rsidP="00646BF5">
      <w:pPr>
        <w:pStyle w:val="10"/>
        <w:numPr>
          <w:ilvl w:val="3"/>
          <w:numId w:val="11"/>
        </w:numPr>
        <w:spacing w:line="240" w:lineRule="auto"/>
        <w:ind w:left="-58" w:right="-142"/>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الاهتمام بحفظ أرشيف الصحف اليمنية باتجاهاتها المختلفة سواء على شكل نسخ ورقية أو نسخ الكترونية رقميه (ملفات </w:t>
      </w:r>
      <w:r>
        <w:rPr>
          <w:rFonts w:ascii="Simplified Arabic" w:hAnsi="Simplified Arabic" w:cs="Simplified Arabic"/>
          <w:b/>
          <w:bCs/>
          <w:sz w:val="28"/>
          <w:szCs w:val="28"/>
        </w:rPr>
        <w:t>pdf</w:t>
      </w:r>
      <w:r>
        <w:rPr>
          <w:rFonts w:ascii="Simplified Arabic" w:hAnsi="Simplified Arabic" w:cs="Simplified Arabic" w:hint="cs"/>
          <w:b/>
          <w:bCs/>
          <w:sz w:val="28"/>
          <w:szCs w:val="28"/>
          <w:rtl/>
          <w:lang w:bidi="ar-YE"/>
        </w:rPr>
        <w:t>) حتى يتيسر للباحثين عملية إجراء الدراسات والأبحاث على هذه الصحف حيث لاحظ الباحث إهمالاً لهذا الجانب خصوصا من الصحف الحزبية والأهلية.</w:t>
      </w:r>
    </w:p>
    <w:p w:rsidR="00646BF5" w:rsidRDefault="00646BF5" w:rsidP="00646BF5">
      <w:pPr>
        <w:pStyle w:val="10"/>
        <w:numPr>
          <w:ilvl w:val="3"/>
          <w:numId w:val="11"/>
        </w:numPr>
        <w:spacing w:line="240" w:lineRule="auto"/>
        <w:ind w:left="-58" w:right="-142"/>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YE"/>
        </w:rPr>
        <w:t>الاستغلال الأمثل للتقنيات الحديثة في مجال الإخراج الصحفي خاصة في الصحف الحزبية والابتعاد عن الأسلوب النمطي للتقديم من خلال تنويع وسائل الإبراز المستخدمة في عرض المادة الصحفية كالصور والألوان والعناوين</w:t>
      </w:r>
      <w:r>
        <w:rPr>
          <w:rFonts w:ascii="Simplified Arabic" w:hAnsi="Simplified Arabic" w:cs="Simplified Arabic" w:hint="cs"/>
          <w:b/>
          <w:bCs/>
          <w:sz w:val="28"/>
          <w:szCs w:val="28"/>
          <w:rtl/>
        </w:rPr>
        <w:t>.</w:t>
      </w:r>
    </w:p>
    <w:p w:rsidR="00646BF5" w:rsidRDefault="00646BF5" w:rsidP="00646BF5">
      <w:pPr>
        <w:pStyle w:val="10"/>
        <w:numPr>
          <w:ilvl w:val="3"/>
          <w:numId w:val="11"/>
        </w:numPr>
        <w:spacing w:line="240" w:lineRule="auto"/>
        <w:ind w:left="-58" w:right="-142"/>
        <w:jc w:val="both"/>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في ظل منافسة وسائل الإعلام الخارجية كالقنوات الفضائية وغيرها لوسائل الإعلام المحلية فانه لابد لوسائل الإعلام المحلية والصحف منها على وجه الخصوص من معالجة القضايا والأحداث السياسية الخارجية والداخلية بشكل محايد وواقعي يدفع الجمهور إلى الثقة بما تعرضه وسائل الإعلام المحلية من معلومات حول مختلف القضايا والأحداث السياسية الخارجية والداخلية على حد سواء الذي سيزيد بدوره من متابعتهم لوسائل الإعلام المحلية.</w:t>
      </w:r>
    </w:p>
    <w:p w:rsidR="00646BF5" w:rsidRDefault="00646BF5" w:rsidP="00646BF5">
      <w:pPr>
        <w:pStyle w:val="10"/>
        <w:numPr>
          <w:ilvl w:val="3"/>
          <w:numId w:val="11"/>
        </w:numPr>
        <w:spacing w:line="240" w:lineRule="auto"/>
        <w:ind w:left="-58" w:right="-142"/>
        <w:jc w:val="both"/>
        <w:rPr>
          <w:rFonts w:ascii="Simplified Arabic" w:hAnsi="Simplified Arabic" w:cs="Simplified Arabic"/>
          <w:b/>
          <w:bCs/>
          <w:sz w:val="28"/>
          <w:szCs w:val="28"/>
        </w:rPr>
      </w:pPr>
      <w:r>
        <w:rPr>
          <w:rFonts w:ascii="Simplified Arabic" w:hAnsi="Simplified Arabic" w:cs="Simplified Arabic" w:hint="cs"/>
          <w:b/>
          <w:bCs/>
          <w:sz w:val="28"/>
          <w:szCs w:val="28"/>
          <w:rtl/>
        </w:rPr>
        <w:t>تنويع مصادر المعلومات المعتمد عليها في عرض القضايا والأحداث السياسية الداخلية والخارجية وزيادة الاهتمام بعرض القضايا والأحداث السياسية الخارجية العربية منها بشكل خاص لدفع الجمهور الوافد إلى تكثيف متابعته لوسائل الإعلام المحلية.</w:t>
      </w:r>
    </w:p>
    <w:p w:rsidR="00646BF5" w:rsidRPr="005328B6" w:rsidRDefault="00646BF5" w:rsidP="00646BF5">
      <w:pPr>
        <w:pStyle w:val="10"/>
        <w:numPr>
          <w:ilvl w:val="3"/>
          <w:numId w:val="11"/>
        </w:numPr>
        <w:spacing w:line="240" w:lineRule="auto"/>
        <w:ind w:left="-58" w:right="-142"/>
        <w:jc w:val="both"/>
        <w:rPr>
          <w:rFonts w:ascii="Simplified Arabic" w:hAnsi="Simplified Arabic" w:cs="Simplified Arabic"/>
          <w:b/>
          <w:bCs/>
          <w:sz w:val="28"/>
          <w:szCs w:val="28"/>
        </w:rPr>
      </w:pPr>
      <w:r>
        <w:rPr>
          <w:rFonts w:ascii="Simplified Arabic" w:hAnsi="Simplified Arabic" w:cs="Simplified Arabic" w:hint="cs"/>
          <w:b/>
          <w:bCs/>
          <w:sz w:val="28"/>
          <w:szCs w:val="28"/>
          <w:rtl/>
        </w:rPr>
        <w:t>زيادة عدد مراسلي الصحف في مختلف محافظات الجمهورية اليمنية لتحقيق الاكتفاء الذاتي فيما يتعلق بالقضايا والأحداث السياسية المحلية على أقل تقدير.</w:t>
      </w: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ind w:firstLine="720"/>
        <w:jc w:val="both"/>
        <w:rPr>
          <w:rFonts w:ascii="Simplified Arabic" w:hAnsi="Simplified Arabic" w:cs="Simplified Arabic" w:hint="cs"/>
          <w:b/>
          <w:bCs/>
          <w:sz w:val="28"/>
          <w:szCs w:val="28"/>
          <w:rtl/>
          <w:lang w:bidi="ar-YE"/>
        </w:rPr>
      </w:pPr>
    </w:p>
    <w:p w:rsidR="00646BF5" w:rsidRPr="00646BF5" w:rsidRDefault="00646BF5" w:rsidP="00646BF5">
      <w:pPr>
        <w:ind w:firstLine="720"/>
        <w:jc w:val="both"/>
        <w:rPr>
          <w:rFonts w:ascii="Simplified Arabic" w:hAnsi="Simplified Arabic" w:cs="Simplified Arabic" w:hint="cs"/>
          <w:b/>
          <w:bCs/>
          <w:sz w:val="28"/>
          <w:szCs w:val="28"/>
          <w:rtl/>
          <w:lang w:bidi="ar-YE"/>
        </w:rPr>
      </w:pPr>
    </w:p>
    <w:p w:rsidR="00646BF5" w:rsidRDefault="00646BF5" w:rsidP="00646BF5">
      <w:pPr>
        <w:jc w:val="center"/>
        <w:rPr>
          <w:rFonts w:ascii="AmmanV3 Serif Bold Italic" w:hAnsi="AmmanV3 Serif Bold Italic" w:cs="AmmanV3 Serif Bold Italic" w:hint="cs"/>
          <w:b/>
          <w:bCs/>
          <w:sz w:val="36"/>
          <w:szCs w:val="36"/>
          <w:u w:val="single"/>
          <w:rtl/>
        </w:rPr>
      </w:pPr>
      <w:r>
        <w:rPr>
          <w:rFonts w:ascii="AmmanV3 Serif Bold Italic" w:hAnsi="AmmanV3 Serif Bold Italic" w:cs="AmmanV3 Serif Bold Italic" w:hint="cs"/>
          <w:b/>
          <w:bCs/>
          <w:sz w:val="36"/>
          <w:szCs w:val="36"/>
          <w:u w:val="single"/>
          <w:rtl/>
        </w:rPr>
        <w:lastRenderedPageBreak/>
        <w:t>محتوى الرسالة</w:t>
      </w:r>
    </w:p>
    <w:tbl>
      <w:tblPr>
        <w:bidiVisual/>
        <w:tblW w:w="0" w:type="auto"/>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280"/>
        <w:gridCol w:w="1242"/>
      </w:tblGrid>
      <w:tr w:rsidR="00646BF5" w:rsidRPr="00331614" w:rsidTr="00C125CB">
        <w:trPr>
          <w:trHeight w:val="340"/>
        </w:trPr>
        <w:tc>
          <w:tcPr>
            <w:tcW w:w="7280" w:type="dxa"/>
            <w:vAlign w:val="center"/>
          </w:tcPr>
          <w:p w:rsidR="00646BF5" w:rsidRPr="00331614" w:rsidRDefault="00646BF5" w:rsidP="00C125CB">
            <w:pPr>
              <w:pStyle w:val="a6"/>
              <w:rPr>
                <w:b/>
                <w:bCs/>
                <w:sz w:val="24"/>
                <w:szCs w:val="24"/>
                <w:rtl/>
                <w:lang w:bidi="ar-YE"/>
              </w:rPr>
            </w:pPr>
            <w:r w:rsidRPr="00331614">
              <w:rPr>
                <w:b/>
                <w:bCs/>
                <w:sz w:val="24"/>
                <w:szCs w:val="24"/>
                <w:rtl/>
              </w:rPr>
              <w:t>الآية الكريمة</w:t>
            </w:r>
          </w:p>
        </w:tc>
        <w:tc>
          <w:tcPr>
            <w:tcW w:w="1242" w:type="dxa"/>
            <w:vAlign w:val="center"/>
          </w:tcPr>
          <w:p w:rsidR="00646BF5" w:rsidRPr="00331614" w:rsidRDefault="00646BF5" w:rsidP="00C125CB">
            <w:pPr>
              <w:pStyle w:val="a6"/>
              <w:jc w:val="center"/>
              <w:rPr>
                <w:b/>
                <w:bCs/>
                <w:sz w:val="24"/>
                <w:szCs w:val="24"/>
                <w:rtl/>
              </w:rPr>
            </w:pPr>
            <w:r w:rsidRPr="00331614">
              <w:rPr>
                <w:b/>
                <w:bCs/>
                <w:sz w:val="24"/>
                <w:szCs w:val="24"/>
                <w:rtl/>
              </w:rPr>
              <w:t>ب</w:t>
            </w:r>
          </w:p>
        </w:tc>
      </w:tr>
      <w:tr w:rsidR="00646BF5" w:rsidRPr="00331614" w:rsidTr="00C125CB">
        <w:trPr>
          <w:trHeight w:val="340"/>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الإهداء</w:t>
            </w:r>
          </w:p>
        </w:tc>
        <w:tc>
          <w:tcPr>
            <w:tcW w:w="1242" w:type="dxa"/>
            <w:vAlign w:val="center"/>
          </w:tcPr>
          <w:p w:rsidR="00646BF5" w:rsidRPr="00331614" w:rsidRDefault="00646BF5" w:rsidP="00C125CB">
            <w:pPr>
              <w:pStyle w:val="a6"/>
              <w:jc w:val="center"/>
              <w:rPr>
                <w:b/>
                <w:bCs/>
                <w:sz w:val="24"/>
                <w:szCs w:val="24"/>
                <w:rtl/>
              </w:rPr>
            </w:pPr>
            <w:r w:rsidRPr="00331614">
              <w:rPr>
                <w:b/>
                <w:bCs/>
                <w:sz w:val="24"/>
                <w:szCs w:val="24"/>
                <w:rtl/>
              </w:rPr>
              <w:t>ج</w:t>
            </w:r>
          </w:p>
        </w:tc>
      </w:tr>
      <w:tr w:rsidR="00646BF5" w:rsidRPr="00331614" w:rsidTr="00C125CB">
        <w:trPr>
          <w:trHeight w:val="340"/>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الشكر والتقدير</w:t>
            </w:r>
          </w:p>
        </w:tc>
        <w:tc>
          <w:tcPr>
            <w:tcW w:w="1242" w:type="dxa"/>
            <w:vAlign w:val="center"/>
          </w:tcPr>
          <w:p w:rsidR="00646BF5" w:rsidRPr="00331614" w:rsidRDefault="00646BF5" w:rsidP="00C125CB">
            <w:pPr>
              <w:pStyle w:val="a6"/>
              <w:jc w:val="center"/>
              <w:rPr>
                <w:b/>
                <w:bCs/>
                <w:sz w:val="24"/>
                <w:szCs w:val="24"/>
                <w:rtl/>
              </w:rPr>
            </w:pPr>
            <w:r w:rsidRPr="00331614">
              <w:rPr>
                <w:b/>
                <w:bCs/>
                <w:sz w:val="24"/>
                <w:szCs w:val="24"/>
                <w:rtl/>
              </w:rPr>
              <w:t>د</w:t>
            </w:r>
          </w:p>
        </w:tc>
      </w:tr>
      <w:tr w:rsidR="00646BF5" w:rsidRPr="00331614" w:rsidTr="00C125CB">
        <w:trPr>
          <w:trHeight w:val="340"/>
        </w:trPr>
        <w:tc>
          <w:tcPr>
            <w:tcW w:w="7280" w:type="dxa"/>
            <w:vAlign w:val="center"/>
          </w:tcPr>
          <w:p w:rsidR="00646BF5" w:rsidRPr="00331614" w:rsidRDefault="00646BF5" w:rsidP="00C125CB">
            <w:pPr>
              <w:pStyle w:val="a6"/>
              <w:rPr>
                <w:b/>
                <w:bCs/>
                <w:sz w:val="24"/>
                <w:szCs w:val="24"/>
                <w:rtl/>
              </w:rPr>
            </w:pPr>
            <w:r w:rsidRPr="00331614">
              <w:rPr>
                <w:b/>
                <w:bCs/>
                <w:sz w:val="24"/>
                <w:szCs w:val="24"/>
                <w:rtl/>
              </w:rPr>
              <w:t>ملخص الدراسة</w:t>
            </w:r>
          </w:p>
        </w:tc>
        <w:tc>
          <w:tcPr>
            <w:tcW w:w="1242" w:type="dxa"/>
            <w:vAlign w:val="center"/>
          </w:tcPr>
          <w:p w:rsidR="00646BF5" w:rsidRPr="00331614" w:rsidRDefault="00646BF5" w:rsidP="00C125CB">
            <w:pPr>
              <w:pStyle w:val="a6"/>
              <w:jc w:val="center"/>
              <w:rPr>
                <w:b/>
                <w:bCs/>
                <w:sz w:val="24"/>
                <w:szCs w:val="24"/>
                <w:rtl/>
              </w:rPr>
            </w:pPr>
            <w:r w:rsidRPr="00331614">
              <w:rPr>
                <w:b/>
                <w:bCs/>
                <w:sz w:val="24"/>
                <w:szCs w:val="24"/>
                <w:rtl/>
              </w:rPr>
              <w:t>و</w:t>
            </w:r>
          </w:p>
        </w:tc>
      </w:tr>
      <w:tr w:rsidR="00646BF5" w:rsidRPr="00331614" w:rsidTr="00C125CB">
        <w:trPr>
          <w:trHeight w:val="340"/>
        </w:trPr>
        <w:tc>
          <w:tcPr>
            <w:tcW w:w="7280" w:type="dxa"/>
            <w:vAlign w:val="center"/>
          </w:tcPr>
          <w:p w:rsidR="00646BF5" w:rsidRPr="00331614" w:rsidRDefault="00646BF5" w:rsidP="00C125CB">
            <w:pPr>
              <w:pStyle w:val="a6"/>
              <w:rPr>
                <w:b/>
                <w:bCs/>
                <w:sz w:val="24"/>
                <w:szCs w:val="24"/>
                <w:rtl/>
              </w:rPr>
            </w:pPr>
            <w:r>
              <w:rPr>
                <w:rFonts w:hint="cs"/>
                <w:b/>
                <w:bCs/>
                <w:sz w:val="24"/>
                <w:szCs w:val="24"/>
                <w:rtl/>
              </w:rPr>
              <w:t>محتوى الرسالة</w:t>
            </w:r>
          </w:p>
        </w:tc>
        <w:tc>
          <w:tcPr>
            <w:tcW w:w="1242" w:type="dxa"/>
            <w:vAlign w:val="center"/>
          </w:tcPr>
          <w:p w:rsidR="00646BF5" w:rsidRPr="00331614" w:rsidRDefault="00646BF5" w:rsidP="00C125CB">
            <w:pPr>
              <w:pStyle w:val="a6"/>
              <w:jc w:val="center"/>
              <w:rPr>
                <w:b/>
                <w:bCs/>
                <w:sz w:val="24"/>
                <w:szCs w:val="24"/>
                <w:rtl/>
              </w:rPr>
            </w:pPr>
            <w:r w:rsidRPr="00331614">
              <w:rPr>
                <w:b/>
                <w:bCs/>
                <w:sz w:val="24"/>
                <w:szCs w:val="24"/>
                <w:rtl/>
              </w:rPr>
              <w:t>ح</w:t>
            </w:r>
          </w:p>
        </w:tc>
      </w:tr>
      <w:tr w:rsidR="00646BF5" w:rsidRPr="00331614" w:rsidTr="00C125CB">
        <w:trPr>
          <w:trHeight w:val="340"/>
        </w:trPr>
        <w:tc>
          <w:tcPr>
            <w:tcW w:w="7280" w:type="dxa"/>
            <w:tcBorders>
              <w:bottom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فهرس الجداول</w:t>
            </w:r>
          </w:p>
        </w:tc>
        <w:tc>
          <w:tcPr>
            <w:tcW w:w="1242" w:type="dxa"/>
            <w:tcBorders>
              <w:bottom w:val="thinThickThinSmallGap" w:sz="24" w:space="0" w:color="auto"/>
            </w:tcBorders>
            <w:vAlign w:val="center"/>
          </w:tcPr>
          <w:p w:rsidR="00646BF5" w:rsidRPr="00331614" w:rsidRDefault="00646BF5" w:rsidP="00C125CB">
            <w:pPr>
              <w:pStyle w:val="a6"/>
              <w:jc w:val="center"/>
              <w:rPr>
                <w:b/>
                <w:bCs/>
                <w:sz w:val="24"/>
                <w:szCs w:val="24"/>
                <w:rtl/>
              </w:rPr>
            </w:pPr>
            <w:r>
              <w:rPr>
                <w:rFonts w:hint="cs"/>
                <w:b/>
                <w:bCs/>
                <w:sz w:val="24"/>
                <w:szCs w:val="24"/>
                <w:rtl/>
              </w:rPr>
              <w:t>ك</w:t>
            </w:r>
          </w:p>
        </w:tc>
      </w:tr>
      <w:tr w:rsidR="00646BF5" w:rsidRPr="00331614" w:rsidTr="00C125CB">
        <w:trPr>
          <w:trHeight w:val="510"/>
        </w:trPr>
        <w:tc>
          <w:tcPr>
            <w:tcW w:w="8522" w:type="dxa"/>
            <w:gridSpan w:val="2"/>
            <w:tcBorders>
              <w:top w:val="thinThickThinSmallGap" w:sz="24" w:space="0" w:color="auto"/>
              <w:bottom w:val="thinThickThinSmallGap" w:sz="24" w:space="0" w:color="auto"/>
              <w:right w:val="thickThinSmallGap" w:sz="24" w:space="0" w:color="auto"/>
            </w:tcBorders>
            <w:shd w:val="clear" w:color="auto" w:fill="808080"/>
            <w:vAlign w:val="center"/>
          </w:tcPr>
          <w:p w:rsidR="00646BF5" w:rsidRPr="0092635A" w:rsidRDefault="00646BF5" w:rsidP="00C125CB">
            <w:pPr>
              <w:pStyle w:val="a6"/>
              <w:jc w:val="center"/>
              <w:rPr>
                <w:rFonts w:cs="SKR HEAD1"/>
                <w:sz w:val="32"/>
                <w:szCs w:val="32"/>
                <w:rtl/>
                <w:lang w:bidi="ar-YE"/>
              </w:rPr>
            </w:pPr>
            <w:r w:rsidRPr="0092635A">
              <w:rPr>
                <w:rFonts w:cs="SKR HEAD1"/>
                <w:sz w:val="32"/>
                <w:szCs w:val="32"/>
                <w:rtl/>
                <w:lang w:bidi="ar-YE"/>
              </w:rPr>
              <w:t>الفصل الأول: الإطار المنهجي للدراسة</w:t>
            </w:r>
          </w:p>
        </w:tc>
      </w:tr>
      <w:tr w:rsidR="00646BF5" w:rsidRPr="00331614" w:rsidTr="00C125CB">
        <w:trPr>
          <w:trHeight w:val="283"/>
        </w:trPr>
        <w:tc>
          <w:tcPr>
            <w:tcW w:w="7280" w:type="dxa"/>
            <w:tcBorders>
              <w:top w:val="thinThickThinSmallGap" w:sz="24" w:space="0" w:color="auto"/>
              <w:bottom w:val="single" w:sz="4" w:space="0" w:color="auto"/>
            </w:tcBorders>
            <w:vAlign w:val="center"/>
          </w:tcPr>
          <w:p w:rsidR="00646BF5" w:rsidRPr="00331614" w:rsidRDefault="00646BF5" w:rsidP="00C125CB">
            <w:pPr>
              <w:pStyle w:val="a6"/>
              <w:rPr>
                <w:b/>
                <w:bCs/>
                <w:sz w:val="24"/>
                <w:szCs w:val="24"/>
                <w:rtl/>
              </w:rPr>
            </w:pPr>
            <w:r>
              <w:rPr>
                <w:rFonts w:hint="cs"/>
                <w:b/>
                <w:bCs/>
                <w:sz w:val="24"/>
                <w:szCs w:val="24"/>
                <w:rtl/>
              </w:rPr>
              <w:t>المقدمة</w:t>
            </w:r>
          </w:p>
        </w:tc>
        <w:tc>
          <w:tcPr>
            <w:tcW w:w="1242" w:type="dxa"/>
            <w:tcBorders>
              <w:top w:val="thinThickThinSmallGap" w:sz="24" w:space="0" w:color="auto"/>
              <w:bottom w:val="single" w:sz="4" w:space="0" w:color="auto"/>
            </w:tcBorders>
            <w:vAlign w:val="center"/>
          </w:tcPr>
          <w:p w:rsidR="00646BF5" w:rsidRPr="00331614" w:rsidRDefault="00646BF5" w:rsidP="00C125CB">
            <w:pPr>
              <w:pStyle w:val="a6"/>
              <w:jc w:val="center"/>
              <w:rPr>
                <w:rFonts w:hint="cs"/>
                <w:b/>
                <w:bCs/>
                <w:sz w:val="24"/>
                <w:szCs w:val="24"/>
                <w:rtl/>
                <w:lang w:bidi="ar-YE"/>
              </w:rPr>
            </w:pPr>
            <w:r>
              <w:rPr>
                <w:b/>
                <w:bCs/>
                <w:sz w:val="24"/>
                <w:szCs w:val="24"/>
              </w:rPr>
              <w:t>2</w:t>
            </w:r>
          </w:p>
        </w:tc>
      </w:tr>
      <w:tr w:rsidR="00646BF5" w:rsidRPr="00331614" w:rsidTr="00C125CB">
        <w:trPr>
          <w:trHeight w:val="283"/>
        </w:trPr>
        <w:tc>
          <w:tcPr>
            <w:tcW w:w="7280" w:type="dxa"/>
            <w:tcBorders>
              <w:top w:val="single" w:sz="4" w:space="0" w:color="auto"/>
            </w:tcBorders>
            <w:vAlign w:val="center"/>
          </w:tcPr>
          <w:p w:rsidR="00646BF5" w:rsidRPr="00331614" w:rsidRDefault="00646BF5" w:rsidP="00C125CB">
            <w:pPr>
              <w:pStyle w:val="a6"/>
              <w:rPr>
                <w:b/>
                <w:bCs/>
                <w:sz w:val="24"/>
                <w:szCs w:val="24"/>
                <w:rtl/>
              </w:rPr>
            </w:pPr>
            <w:r w:rsidRPr="00331614">
              <w:rPr>
                <w:b/>
                <w:bCs/>
                <w:sz w:val="24"/>
                <w:szCs w:val="24"/>
                <w:rtl/>
              </w:rPr>
              <w:t>أهمية الدراسة</w:t>
            </w:r>
          </w:p>
        </w:tc>
        <w:tc>
          <w:tcPr>
            <w:tcW w:w="1242" w:type="dxa"/>
            <w:tcBorders>
              <w:top w:val="single" w:sz="4" w:space="0" w:color="auto"/>
            </w:tcBorders>
            <w:vAlign w:val="center"/>
          </w:tcPr>
          <w:p w:rsidR="00646BF5" w:rsidRPr="00331614" w:rsidRDefault="00646BF5" w:rsidP="00C125CB">
            <w:pPr>
              <w:pStyle w:val="a6"/>
              <w:jc w:val="center"/>
              <w:rPr>
                <w:b/>
                <w:bCs/>
                <w:sz w:val="24"/>
                <w:szCs w:val="24"/>
              </w:rPr>
            </w:pPr>
            <w:r w:rsidRPr="00331614">
              <w:rPr>
                <w:b/>
                <w:bCs/>
                <w:sz w:val="24"/>
                <w:szCs w:val="24"/>
              </w:rPr>
              <w:t>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الدراسات السابقة والتعليق عليها</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7</w:t>
            </w:r>
            <w:r>
              <w:rPr>
                <w:rFonts w:hint="cs"/>
                <w:b/>
                <w:bCs/>
                <w:sz w:val="24"/>
                <w:szCs w:val="24"/>
                <w:rtl/>
                <w:lang w:bidi="ar-YE"/>
              </w:rPr>
              <w:t xml:space="preserve"> - </w:t>
            </w:r>
            <w:r>
              <w:rPr>
                <w:b/>
                <w:bCs/>
                <w:sz w:val="24"/>
                <w:szCs w:val="24"/>
                <w:lang w:bidi="ar-YE"/>
              </w:rPr>
              <w:t>21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مشكلة الدراسة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أهداف الدراسة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22</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تساؤلات الدراسة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فروض الدراسة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25</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نوع الدراسة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مناهج الدراسة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مجتمع الدراسة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عينات الدراسة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أدوات جمع البيانات</w:t>
            </w:r>
          </w:p>
        </w:tc>
        <w:tc>
          <w:tcPr>
            <w:tcW w:w="1242" w:type="dxa"/>
            <w:vAlign w:val="center"/>
          </w:tcPr>
          <w:p w:rsidR="00646BF5" w:rsidRPr="00331614" w:rsidRDefault="00646BF5" w:rsidP="00C125CB">
            <w:pPr>
              <w:pStyle w:val="a6"/>
              <w:jc w:val="center"/>
              <w:rPr>
                <w:b/>
                <w:bCs/>
                <w:sz w:val="24"/>
                <w:szCs w:val="24"/>
                <w:rtl/>
                <w:lang w:bidi="ar-YE"/>
              </w:rPr>
            </w:pPr>
            <w:r w:rsidRPr="00331614">
              <w:rPr>
                <w:b/>
                <w:bCs/>
                <w:sz w:val="24"/>
                <w:szCs w:val="24"/>
                <w:lang w:bidi="ar-YE"/>
              </w:rPr>
              <w:t>29</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الصدق والثبات</w:t>
            </w:r>
          </w:p>
        </w:tc>
        <w:tc>
          <w:tcPr>
            <w:tcW w:w="1242" w:type="dxa"/>
            <w:vAlign w:val="center"/>
          </w:tcPr>
          <w:p w:rsidR="00646BF5" w:rsidRPr="00331614" w:rsidRDefault="00646BF5" w:rsidP="00C125CB">
            <w:pPr>
              <w:pStyle w:val="a6"/>
              <w:jc w:val="center"/>
              <w:rPr>
                <w:b/>
                <w:bCs/>
                <w:sz w:val="24"/>
                <w:szCs w:val="24"/>
                <w:rtl/>
                <w:lang w:bidi="ar-YE"/>
              </w:rPr>
            </w:pPr>
            <w:r w:rsidRPr="00331614">
              <w:rPr>
                <w:b/>
                <w:bCs/>
                <w:sz w:val="24"/>
                <w:szCs w:val="24"/>
                <w:lang w:bidi="ar-YE"/>
              </w:rPr>
              <w:t>31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الإطار الزمني للدراسة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33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الأساليب الإحصائية </w:t>
            </w:r>
          </w:p>
        </w:tc>
        <w:tc>
          <w:tcPr>
            <w:tcW w:w="1242" w:type="dxa"/>
            <w:vAlign w:val="center"/>
          </w:tcPr>
          <w:p w:rsidR="00646BF5" w:rsidRPr="00331614" w:rsidRDefault="00646BF5" w:rsidP="00C125CB">
            <w:pPr>
              <w:pStyle w:val="a6"/>
              <w:jc w:val="center"/>
              <w:rPr>
                <w:b/>
                <w:bCs/>
                <w:sz w:val="24"/>
                <w:szCs w:val="24"/>
                <w:rtl/>
                <w:lang w:bidi="ar-YE"/>
              </w:rPr>
            </w:pPr>
            <w:r w:rsidRPr="00331614">
              <w:rPr>
                <w:b/>
                <w:bCs/>
                <w:sz w:val="24"/>
                <w:szCs w:val="24"/>
                <w:lang w:bidi="ar-YE"/>
              </w:rPr>
              <w:t>33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حدود الدراسة</w:t>
            </w:r>
          </w:p>
        </w:tc>
        <w:tc>
          <w:tcPr>
            <w:tcW w:w="1242" w:type="dxa"/>
            <w:vAlign w:val="center"/>
          </w:tcPr>
          <w:p w:rsidR="00646BF5" w:rsidRPr="00331614" w:rsidRDefault="00646BF5" w:rsidP="00C125CB">
            <w:pPr>
              <w:pStyle w:val="a6"/>
              <w:jc w:val="center"/>
              <w:rPr>
                <w:b/>
                <w:bCs/>
                <w:sz w:val="24"/>
                <w:szCs w:val="24"/>
              </w:rPr>
            </w:pPr>
            <w:r w:rsidRPr="00331614">
              <w:rPr>
                <w:b/>
                <w:bCs/>
                <w:sz w:val="24"/>
                <w:szCs w:val="24"/>
              </w:rPr>
              <w:t>34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Pr>
            </w:pPr>
            <w:r w:rsidRPr="00331614">
              <w:rPr>
                <w:b/>
                <w:bCs/>
                <w:sz w:val="24"/>
                <w:szCs w:val="24"/>
                <w:rtl/>
              </w:rPr>
              <w:t xml:space="preserve">مصطلحات الدراسة </w:t>
            </w:r>
          </w:p>
        </w:tc>
        <w:tc>
          <w:tcPr>
            <w:tcW w:w="1242" w:type="dxa"/>
            <w:vAlign w:val="center"/>
          </w:tcPr>
          <w:p w:rsidR="00646BF5" w:rsidRPr="00331614" w:rsidRDefault="00646BF5" w:rsidP="00C125CB">
            <w:pPr>
              <w:pStyle w:val="a6"/>
              <w:jc w:val="center"/>
              <w:rPr>
                <w:b/>
                <w:bCs/>
                <w:sz w:val="24"/>
                <w:szCs w:val="24"/>
                <w:rtl/>
                <w:lang w:bidi="ar-YE"/>
              </w:rPr>
            </w:pPr>
            <w:r w:rsidRPr="00331614">
              <w:rPr>
                <w:b/>
                <w:bCs/>
                <w:sz w:val="24"/>
                <w:szCs w:val="24"/>
                <w:lang w:bidi="ar-YE"/>
              </w:rPr>
              <w:t>34</w:t>
            </w:r>
          </w:p>
        </w:tc>
      </w:tr>
      <w:tr w:rsidR="00646BF5" w:rsidRPr="00331614" w:rsidTr="00C125CB">
        <w:trPr>
          <w:trHeight w:val="283"/>
        </w:trPr>
        <w:tc>
          <w:tcPr>
            <w:tcW w:w="7280" w:type="dxa"/>
            <w:tcBorders>
              <w:bottom w:val="thinThickThinSmallGap" w:sz="24" w:space="0" w:color="auto"/>
            </w:tcBorders>
            <w:vAlign w:val="center"/>
          </w:tcPr>
          <w:p w:rsidR="00646BF5" w:rsidRPr="00331614" w:rsidRDefault="00646BF5" w:rsidP="00C125CB">
            <w:pPr>
              <w:pStyle w:val="a6"/>
              <w:rPr>
                <w:b/>
                <w:bCs/>
                <w:sz w:val="24"/>
                <w:szCs w:val="24"/>
              </w:rPr>
            </w:pPr>
            <w:r w:rsidRPr="00331614">
              <w:rPr>
                <w:b/>
                <w:bCs/>
                <w:sz w:val="24"/>
                <w:szCs w:val="24"/>
                <w:rtl/>
              </w:rPr>
              <w:t xml:space="preserve">صعوبات البحث </w:t>
            </w:r>
          </w:p>
        </w:tc>
        <w:tc>
          <w:tcPr>
            <w:tcW w:w="1242" w:type="dxa"/>
            <w:tcBorders>
              <w:bottom w:val="thinThickThinSmallGap" w:sz="24" w:space="0" w:color="auto"/>
            </w:tcBorders>
            <w:vAlign w:val="center"/>
          </w:tcPr>
          <w:p w:rsidR="00646BF5" w:rsidRPr="00331614" w:rsidRDefault="00646BF5" w:rsidP="00C125CB">
            <w:pPr>
              <w:pStyle w:val="a6"/>
              <w:jc w:val="center"/>
              <w:rPr>
                <w:b/>
                <w:bCs/>
                <w:sz w:val="24"/>
                <w:szCs w:val="24"/>
                <w:rtl/>
                <w:lang w:bidi="ar-YE"/>
              </w:rPr>
            </w:pPr>
            <w:r w:rsidRPr="00331614">
              <w:rPr>
                <w:b/>
                <w:bCs/>
                <w:sz w:val="24"/>
                <w:szCs w:val="24"/>
                <w:lang w:bidi="ar-YE"/>
              </w:rPr>
              <w:t>35</w:t>
            </w:r>
          </w:p>
        </w:tc>
      </w:tr>
      <w:tr w:rsidR="00646BF5" w:rsidRPr="00331614" w:rsidTr="00C125CB">
        <w:trPr>
          <w:trHeight w:val="510"/>
        </w:trPr>
        <w:tc>
          <w:tcPr>
            <w:tcW w:w="8522" w:type="dxa"/>
            <w:gridSpan w:val="2"/>
            <w:tcBorders>
              <w:top w:val="thinThickThinSmallGap" w:sz="24" w:space="0" w:color="auto"/>
              <w:bottom w:val="thinThickThinSmallGap" w:sz="24" w:space="0" w:color="auto"/>
              <w:right w:val="thickThinSmallGap" w:sz="24" w:space="0" w:color="auto"/>
            </w:tcBorders>
            <w:shd w:val="clear" w:color="auto" w:fill="808080"/>
            <w:vAlign w:val="center"/>
          </w:tcPr>
          <w:p w:rsidR="00646BF5" w:rsidRPr="0092635A" w:rsidRDefault="00646BF5" w:rsidP="00C125CB">
            <w:pPr>
              <w:pStyle w:val="a6"/>
              <w:jc w:val="center"/>
              <w:rPr>
                <w:rFonts w:cs="SKR HEAD1"/>
                <w:sz w:val="32"/>
                <w:szCs w:val="32"/>
                <w:rtl/>
                <w:lang w:bidi="ar-YE"/>
              </w:rPr>
            </w:pPr>
            <w:r w:rsidRPr="0092635A">
              <w:rPr>
                <w:rFonts w:cs="SKR HEAD1"/>
                <w:sz w:val="32"/>
                <w:szCs w:val="32"/>
                <w:rtl/>
                <w:lang w:bidi="ar-YE"/>
              </w:rPr>
              <w:t>الفصل الثاني: الإطار النظري للدراسة</w:t>
            </w:r>
          </w:p>
        </w:tc>
      </w:tr>
      <w:tr w:rsidR="00646BF5" w:rsidRPr="00331614" w:rsidTr="00C125CB">
        <w:trPr>
          <w:trHeight w:val="283"/>
        </w:trPr>
        <w:tc>
          <w:tcPr>
            <w:tcW w:w="7280" w:type="dxa"/>
            <w:tcBorders>
              <w:top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 xml:space="preserve">تمهيد </w:t>
            </w:r>
          </w:p>
        </w:tc>
        <w:tc>
          <w:tcPr>
            <w:tcW w:w="1242" w:type="dxa"/>
            <w:tcBorders>
              <w:top w:val="thinThickThinSmallGap" w:sz="24" w:space="0" w:color="auto"/>
            </w:tcBorders>
            <w:vAlign w:val="center"/>
          </w:tcPr>
          <w:p w:rsidR="00646BF5" w:rsidRPr="00331614" w:rsidRDefault="00646BF5" w:rsidP="00C125CB">
            <w:pPr>
              <w:pStyle w:val="a6"/>
              <w:jc w:val="center"/>
              <w:rPr>
                <w:b/>
                <w:bCs/>
                <w:sz w:val="24"/>
                <w:szCs w:val="24"/>
              </w:rPr>
            </w:pPr>
            <w:r w:rsidRPr="00331614">
              <w:rPr>
                <w:b/>
                <w:bCs/>
                <w:sz w:val="24"/>
                <w:szCs w:val="24"/>
              </w:rPr>
              <w:t>37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نظريات التأثير المعتدل لوسائل الإعلام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40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نظرية ترتيب الأولويات</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41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مراحل دراسات ترتيب الأولويات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43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فروض نظرية ترتيب الأولويات</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44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العوامل المؤثرة في ترتيب الأولويات</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47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أنواع بحوث وضع الأولويات</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50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إستراتيجيات وضع الأولويات</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51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نماذج ترتيب الأولويات</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51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الاتجاهات الحديثة في نظرية ترتيب الأولويات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52</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مزايا نظرية ترتيب الأولويات</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54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الانتقادات الموجهة للنظرية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55</w:t>
            </w:r>
          </w:p>
        </w:tc>
      </w:tr>
      <w:tr w:rsidR="00646BF5" w:rsidRPr="00331614" w:rsidTr="00C125CB">
        <w:trPr>
          <w:trHeight w:val="283"/>
        </w:trPr>
        <w:tc>
          <w:tcPr>
            <w:tcW w:w="7280" w:type="dxa"/>
            <w:tcBorders>
              <w:bottom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موقع الدراسة من نظرية ترتيب الأولويات</w:t>
            </w:r>
          </w:p>
        </w:tc>
        <w:tc>
          <w:tcPr>
            <w:tcW w:w="1242" w:type="dxa"/>
            <w:tcBorders>
              <w:bottom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56</w:t>
            </w:r>
          </w:p>
        </w:tc>
      </w:tr>
      <w:tr w:rsidR="00646BF5" w:rsidRPr="00331614" w:rsidTr="00C125CB">
        <w:trPr>
          <w:trHeight w:val="510"/>
        </w:trPr>
        <w:tc>
          <w:tcPr>
            <w:tcW w:w="8522" w:type="dxa"/>
            <w:gridSpan w:val="2"/>
            <w:tcBorders>
              <w:top w:val="thinThickThinSmallGap" w:sz="24" w:space="0" w:color="auto"/>
              <w:bottom w:val="thinThickThinSmallGap" w:sz="24" w:space="0" w:color="auto"/>
              <w:right w:val="thickThinSmallGap" w:sz="24" w:space="0" w:color="auto"/>
            </w:tcBorders>
            <w:shd w:val="clear" w:color="auto" w:fill="808080"/>
            <w:vAlign w:val="center"/>
          </w:tcPr>
          <w:p w:rsidR="00646BF5" w:rsidRPr="003A75CF" w:rsidRDefault="00646BF5" w:rsidP="00C125CB">
            <w:pPr>
              <w:pStyle w:val="a6"/>
              <w:jc w:val="center"/>
              <w:rPr>
                <w:rFonts w:cs="SKR HEAD1"/>
                <w:sz w:val="32"/>
                <w:szCs w:val="32"/>
                <w:rtl/>
                <w:lang w:bidi="ar-YE"/>
              </w:rPr>
            </w:pPr>
            <w:r w:rsidRPr="003A75CF">
              <w:rPr>
                <w:rFonts w:cs="SKR HEAD1"/>
                <w:sz w:val="32"/>
                <w:szCs w:val="32"/>
                <w:rtl/>
              </w:rPr>
              <w:lastRenderedPageBreak/>
              <w:t>ا</w:t>
            </w:r>
            <w:r w:rsidRPr="003A75CF">
              <w:rPr>
                <w:rFonts w:cs="SKR HEAD1"/>
                <w:sz w:val="32"/>
                <w:szCs w:val="32"/>
                <w:rtl/>
                <w:lang w:bidi="ar-YE"/>
              </w:rPr>
              <w:t>لفصل الثالث: الصحافة اليمنية (النشأة والتطور)</w:t>
            </w:r>
          </w:p>
        </w:tc>
      </w:tr>
      <w:tr w:rsidR="00646BF5" w:rsidRPr="00331614" w:rsidTr="00C125CB">
        <w:trPr>
          <w:trHeight w:val="283"/>
        </w:trPr>
        <w:tc>
          <w:tcPr>
            <w:tcW w:w="7280" w:type="dxa"/>
            <w:tcBorders>
              <w:top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تمهيد</w:t>
            </w:r>
          </w:p>
        </w:tc>
        <w:tc>
          <w:tcPr>
            <w:tcW w:w="1242" w:type="dxa"/>
            <w:tcBorders>
              <w:top w:val="thinThickThinSmallGap" w:sz="24" w:space="0" w:color="auto"/>
            </w:tcBorders>
            <w:vAlign w:val="center"/>
          </w:tcPr>
          <w:p w:rsidR="00646BF5" w:rsidRPr="00331614" w:rsidRDefault="00646BF5" w:rsidP="00C125CB">
            <w:pPr>
              <w:pStyle w:val="a6"/>
              <w:jc w:val="center"/>
              <w:rPr>
                <w:b/>
                <w:bCs/>
                <w:sz w:val="24"/>
                <w:szCs w:val="24"/>
              </w:rPr>
            </w:pPr>
            <w:r w:rsidRPr="00331614">
              <w:rPr>
                <w:b/>
                <w:bCs/>
                <w:sz w:val="24"/>
                <w:szCs w:val="24"/>
              </w:rPr>
              <w:t>58</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المبحث الأول: الصحافة في شمال اليمن</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59</w:t>
            </w:r>
            <w:r w:rsidRPr="00331614">
              <w:rPr>
                <w:b/>
                <w:bCs/>
                <w:sz w:val="24"/>
                <w:szCs w:val="24"/>
                <w:rtl/>
                <w:lang w:bidi="ar-YE"/>
              </w:rPr>
              <w:t xml:space="preserve"> - </w:t>
            </w:r>
            <w:r w:rsidRPr="00331614">
              <w:rPr>
                <w:b/>
                <w:bCs/>
                <w:sz w:val="24"/>
                <w:szCs w:val="24"/>
                <w:lang w:bidi="ar-YE"/>
              </w:rPr>
              <w:t>81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الصحافة في شمال اليمن في العهد العثماني</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60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lang w:bidi="ar-YE"/>
              </w:rPr>
            </w:pPr>
            <w:r w:rsidRPr="00331614">
              <w:rPr>
                <w:b/>
                <w:bCs/>
                <w:sz w:val="24"/>
                <w:szCs w:val="24"/>
                <w:rtl/>
              </w:rPr>
              <w:t>الصحافة في شمال اليمن في عهد الأئمة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61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lang w:bidi="ar-YE"/>
              </w:rPr>
            </w:pPr>
            <w:r w:rsidRPr="00331614">
              <w:rPr>
                <w:b/>
                <w:bCs/>
                <w:sz w:val="24"/>
                <w:szCs w:val="24"/>
                <w:rtl/>
              </w:rPr>
              <w:t xml:space="preserve">الصحافة في شمال اليمن بعد ثورة </w:t>
            </w:r>
            <w:r w:rsidRPr="00331614">
              <w:rPr>
                <w:b/>
                <w:bCs/>
                <w:sz w:val="24"/>
                <w:szCs w:val="24"/>
              </w:rPr>
              <w:t>26</w:t>
            </w:r>
            <w:r w:rsidRPr="00331614">
              <w:rPr>
                <w:b/>
                <w:bCs/>
                <w:sz w:val="24"/>
                <w:szCs w:val="24"/>
                <w:rtl/>
                <w:lang w:bidi="ar-YE"/>
              </w:rPr>
              <w:t xml:space="preserve"> سبتمبر </w:t>
            </w:r>
            <w:r w:rsidRPr="00331614">
              <w:rPr>
                <w:b/>
                <w:bCs/>
                <w:sz w:val="24"/>
                <w:szCs w:val="24"/>
                <w:lang w:bidi="ar-YE"/>
              </w:rPr>
              <w:t>1962</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66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الصحافة اليمنية من </w:t>
            </w:r>
            <w:r w:rsidRPr="00331614">
              <w:rPr>
                <w:b/>
                <w:bCs/>
                <w:sz w:val="24"/>
                <w:szCs w:val="24"/>
              </w:rPr>
              <w:t>1962</w:t>
            </w:r>
            <w:r w:rsidRPr="00331614">
              <w:rPr>
                <w:b/>
                <w:bCs/>
                <w:sz w:val="24"/>
                <w:szCs w:val="24"/>
                <w:rtl/>
                <w:lang w:bidi="ar-YE"/>
              </w:rPr>
              <w:t xml:space="preserve">م حتى </w:t>
            </w:r>
            <w:r w:rsidRPr="00331614">
              <w:rPr>
                <w:b/>
                <w:bCs/>
                <w:sz w:val="24"/>
                <w:szCs w:val="24"/>
                <w:lang w:bidi="ar-YE"/>
              </w:rPr>
              <w:t>1967</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67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الصحافة اليمنية من </w:t>
            </w:r>
            <w:r w:rsidRPr="00331614">
              <w:rPr>
                <w:b/>
                <w:bCs/>
                <w:sz w:val="24"/>
                <w:szCs w:val="24"/>
              </w:rPr>
              <w:t>1967</w:t>
            </w:r>
            <w:r w:rsidRPr="00331614">
              <w:rPr>
                <w:b/>
                <w:bCs/>
                <w:sz w:val="24"/>
                <w:szCs w:val="24"/>
                <w:rtl/>
                <w:lang w:bidi="ar-YE"/>
              </w:rPr>
              <w:t xml:space="preserve">م حتى </w:t>
            </w:r>
            <w:r w:rsidRPr="00331614">
              <w:rPr>
                <w:b/>
                <w:bCs/>
                <w:sz w:val="24"/>
                <w:szCs w:val="24"/>
                <w:lang w:bidi="ar-YE"/>
              </w:rPr>
              <w:t>1974</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72</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الصحافة اليمنية من </w:t>
            </w:r>
            <w:r w:rsidRPr="00331614">
              <w:rPr>
                <w:b/>
                <w:bCs/>
                <w:sz w:val="24"/>
                <w:szCs w:val="24"/>
              </w:rPr>
              <w:t>1974</w:t>
            </w:r>
            <w:r w:rsidRPr="00331614">
              <w:rPr>
                <w:b/>
                <w:bCs/>
                <w:sz w:val="24"/>
                <w:szCs w:val="24"/>
                <w:rtl/>
                <w:lang w:bidi="ar-YE"/>
              </w:rPr>
              <w:t xml:space="preserve">م حتى </w:t>
            </w:r>
            <w:r w:rsidRPr="00331614">
              <w:rPr>
                <w:b/>
                <w:bCs/>
                <w:sz w:val="24"/>
                <w:szCs w:val="24"/>
                <w:lang w:bidi="ar-YE"/>
              </w:rPr>
              <w:t>1977</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75</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الصحافة اليمنية من </w:t>
            </w:r>
            <w:r w:rsidRPr="00331614">
              <w:rPr>
                <w:b/>
                <w:bCs/>
                <w:sz w:val="24"/>
                <w:szCs w:val="24"/>
              </w:rPr>
              <w:t>1977</w:t>
            </w:r>
            <w:r w:rsidRPr="00331614">
              <w:rPr>
                <w:b/>
                <w:bCs/>
                <w:sz w:val="24"/>
                <w:szCs w:val="24"/>
                <w:rtl/>
                <w:lang w:bidi="ar-YE"/>
              </w:rPr>
              <w:t xml:space="preserve">م حتى </w:t>
            </w:r>
            <w:r w:rsidRPr="00331614">
              <w:rPr>
                <w:b/>
                <w:bCs/>
                <w:sz w:val="24"/>
                <w:szCs w:val="24"/>
                <w:lang w:bidi="ar-YE"/>
              </w:rPr>
              <w:t>1990</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76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صحافة القوات المسلحة ووزارة الداخلية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79</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المبحث الثاني: الصحافة في جنوب اليمن</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82</w:t>
            </w:r>
            <w:r w:rsidRPr="00331614">
              <w:rPr>
                <w:b/>
                <w:bCs/>
                <w:sz w:val="24"/>
                <w:szCs w:val="24"/>
                <w:rtl/>
                <w:lang w:bidi="ar-YE"/>
              </w:rPr>
              <w:t xml:space="preserve"> - </w:t>
            </w:r>
            <w:r w:rsidRPr="00331614">
              <w:rPr>
                <w:b/>
                <w:bCs/>
                <w:sz w:val="24"/>
                <w:szCs w:val="24"/>
                <w:lang w:bidi="ar-YE"/>
              </w:rPr>
              <w:t>99</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مرحلة الاستعمار البريطاني (</w:t>
            </w:r>
            <w:r w:rsidRPr="00331614">
              <w:rPr>
                <w:b/>
                <w:bCs/>
                <w:sz w:val="24"/>
                <w:szCs w:val="24"/>
              </w:rPr>
              <w:t>1839</w:t>
            </w:r>
            <w:r w:rsidRPr="00331614">
              <w:rPr>
                <w:b/>
                <w:bCs/>
                <w:sz w:val="24"/>
                <w:szCs w:val="24"/>
                <w:rtl/>
                <w:lang w:bidi="ar-YE"/>
              </w:rPr>
              <w:t xml:space="preserve">م – </w:t>
            </w:r>
            <w:r w:rsidRPr="00331614">
              <w:rPr>
                <w:b/>
                <w:bCs/>
                <w:sz w:val="24"/>
                <w:szCs w:val="24"/>
                <w:lang w:bidi="ar-YE"/>
              </w:rPr>
              <w:t>1967</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85</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الصحافة الرسمية الصادرة عن الإدارة البريطانية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86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الصحافة غير الرسمية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88</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Pr>
                <w:b/>
                <w:bCs/>
                <w:sz w:val="24"/>
                <w:szCs w:val="24"/>
                <w:rtl/>
              </w:rPr>
              <w:t>الصحف</w:t>
            </w:r>
            <w:r>
              <w:rPr>
                <w:rFonts w:hint="cs"/>
                <w:b/>
                <w:bCs/>
                <w:sz w:val="24"/>
                <w:szCs w:val="24"/>
                <w:rtl/>
              </w:rPr>
              <w:t xml:space="preserve"> </w:t>
            </w:r>
            <w:r w:rsidRPr="00331614">
              <w:rPr>
                <w:b/>
                <w:bCs/>
                <w:sz w:val="24"/>
                <w:szCs w:val="24"/>
                <w:rtl/>
              </w:rPr>
              <w:t>الموالية للاستعمار البريطاني</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91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الصحف المعارضة للاحتلال البريطاني</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93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lang w:bidi="ar-YE"/>
              </w:rPr>
            </w:pPr>
            <w:r w:rsidRPr="00331614">
              <w:rPr>
                <w:b/>
                <w:bCs/>
                <w:sz w:val="24"/>
                <w:szCs w:val="24"/>
                <w:rtl/>
              </w:rPr>
              <w:t>النشرات والصحف الثورية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95</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مرحلة الاستقلال حتى قيام الوحدة (</w:t>
            </w:r>
            <w:r w:rsidRPr="00331614">
              <w:rPr>
                <w:b/>
                <w:bCs/>
                <w:sz w:val="24"/>
                <w:szCs w:val="24"/>
              </w:rPr>
              <w:t>1967</w:t>
            </w:r>
            <w:r w:rsidRPr="00331614">
              <w:rPr>
                <w:b/>
                <w:bCs/>
                <w:sz w:val="24"/>
                <w:szCs w:val="24"/>
                <w:rtl/>
                <w:lang w:bidi="ar-YE"/>
              </w:rPr>
              <w:t xml:space="preserve">م – </w:t>
            </w:r>
            <w:r w:rsidRPr="00331614">
              <w:rPr>
                <w:b/>
                <w:bCs/>
                <w:sz w:val="24"/>
                <w:szCs w:val="24"/>
                <w:lang w:bidi="ar-YE"/>
              </w:rPr>
              <w:t>1990</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97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المبحث الثالث: الصحافة اليمنية بعد قيام الوحدة </w:t>
            </w:r>
            <w:r w:rsidRPr="00331614">
              <w:rPr>
                <w:b/>
                <w:bCs/>
                <w:sz w:val="24"/>
                <w:szCs w:val="24"/>
              </w:rPr>
              <w:t>1990</w:t>
            </w:r>
            <w:r w:rsidRPr="00331614">
              <w:rPr>
                <w:b/>
                <w:bCs/>
                <w:sz w:val="24"/>
                <w:szCs w:val="24"/>
                <w:rtl/>
                <w:lang w:bidi="ar-YE"/>
              </w:rPr>
              <w:t>م</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100</w:t>
            </w:r>
            <w:r w:rsidRPr="00331614">
              <w:rPr>
                <w:b/>
                <w:bCs/>
                <w:sz w:val="24"/>
                <w:szCs w:val="24"/>
                <w:rtl/>
                <w:lang w:bidi="ar-YE"/>
              </w:rPr>
              <w:t xml:space="preserve"> - </w:t>
            </w:r>
            <w:r w:rsidRPr="00331614">
              <w:rPr>
                <w:b/>
                <w:bCs/>
                <w:sz w:val="24"/>
                <w:szCs w:val="24"/>
                <w:lang w:bidi="ar-YE"/>
              </w:rPr>
              <w:t>114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الصحف الرسمية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103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مؤسسة الثورة للصحافة والطباعة والنشر</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104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مؤسسة الجمهورية للصحافة والطباعة والنشر</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106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مؤسسة 14 أكتوبر للصحافة والطباعة والنشر</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106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صحافة القوات المسلحة ووزارة الداخلية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107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الصحف الحزبية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108</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الصحف الأهلية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111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الصحف الأهلية اليومية</w:t>
            </w:r>
            <w:r>
              <w:rPr>
                <w:rFonts w:hint="cs"/>
                <w:b/>
                <w:bCs/>
                <w:sz w:val="24"/>
                <w:szCs w:val="24"/>
                <w:rtl/>
              </w:rPr>
              <w:t xml:space="preserve"> والأسبوعية والنصف شهرية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112</w:t>
            </w:r>
            <w:r>
              <w:rPr>
                <w:rFonts w:hint="cs"/>
                <w:b/>
                <w:bCs/>
                <w:sz w:val="24"/>
                <w:szCs w:val="24"/>
                <w:rtl/>
                <w:lang w:bidi="ar-YE"/>
              </w:rPr>
              <w:t xml:space="preserve"> </w:t>
            </w:r>
            <w:r>
              <w:rPr>
                <w:b/>
                <w:bCs/>
                <w:sz w:val="24"/>
                <w:szCs w:val="24"/>
                <w:rtl/>
                <w:lang w:bidi="ar-YE"/>
              </w:rPr>
              <w:t>–</w:t>
            </w:r>
            <w:r>
              <w:rPr>
                <w:rFonts w:hint="cs"/>
                <w:b/>
                <w:bCs/>
                <w:sz w:val="24"/>
                <w:szCs w:val="24"/>
                <w:rtl/>
                <w:lang w:bidi="ar-YE"/>
              </w:rPr>
              <w:t xml:space="preserve"> </w:t>
            </w:r>
            <w:r>
              <w:rPr>
                <w:b/>
                <w:bCs/>
                <w:sz w:val="24"/>
                <w:szCs w:val="24"/>
                <w:lang w:bidi="ar-YE"/>
              </w:rPr>
              <w:t>114</w:t>
            </w:r>
          </w:p>
        </w:tc>
      </w:tr>
      <w:tr w:rsidR="00646BF5" w:rsidRPr="00331614" w:rsidTr="00C125CB">
        <w:trPr>
          <w:trHeight w:val="510"/>
        </w:trPr>
        <w:tc>
          <w:tcPr>
            <w:tcW w:w="8522" w:type="dxa"/>
            <w:gridSpan w:val="2"/>
            <w:tcBorders>
              <w:top w:val="thinThickThinSmallGap" w:sz="24" w:space="0" w:color="auto"/>
              <w:bottom w:val="thinThickThinSmallGap" w:sz="24" w:space="0" w:color="auto"/>
              <w:right w:val="thickThinSmallGap" w:sz="24" w:space="0" w:color="auto"/>
            </w:tcBorders>
            <w:shd w:val="clear" w:color="auto" w:fill="808080"/>
            <w:vAlign w:val="center"/>
          </w:tcPr>
          <w:p w:rsidR="00646BF5" w:rsidRPr="0092635A" w:rsidRDefault="00646BF5" w:rsidP="00C125CB">
            <w:pPr>
              <w:pStyle w:val="a6"/>
              <w:jc w:val="center"/>
              <w:rPr>
                <w:rFonts w:cs="SKR HEAD1" w:hint="cs"/>
                <w:sz w:val="32"/>
                <w:szCs w:val="32"/>
                <w:rtl/>
                <w:lang w:bidi="ar-YE"/>
              </w:rPr>
            </w:pPr>
            <w:r w:rsidRPr="0092635A">
              <w:rPr>
                <w:rFonts w:cs="SKR HEAD1"/>
                <w:sz w:val="32"/>
                <w:szCs w:val="32"/>
                <w:rtl/>
              </w:rPr>
              <w:t>ا</w:t>
            </w:r>
            <w:r w:rsidRPr="0092635A">
              <w:rPr>
                <w:rFonts w:cs="SKR HEAD1"/>
                <w:sz w:val="32"/>
                <w:szCs w:val="32"/>
                <w:rtl/>
                <w:lang w:bidi="ar-YE"/>
              </w:rPr>
              <w:t>لفصل الرابع: نتائج الدراسة التحليلية للصحف</w:t>
            </w:r>
          </w:p>
        </w:tc>
      </w:tr>
      <w:tr w:rsidR="00646BF5" w:rsidRPr="00331614" w:rsidTr="00C125CB">
        <w:trPr>
          <w:trHeight w:val="283"/>
        </w:trPr>
        <w:tc>
          <w:tcPr>
            <w:tcW w:w="7280" w:type="dxa"/>
            <w:tcBorders>
              <w:top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تمهيد</w:t>
            </w:r>
          </w:p>
        </w:tc>
        <w:tc>
          <w:tcPr>
            <w:tcW w:w="1242" w:type="dxa"/>
            <w:tcBorders>
              <w:top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116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ترتيب القضايا والأحداث السياسية المحلية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118</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ترتيب القضايا والأحداث السياسية العربية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120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ترتيب القضايا والأحداث السياسية الأجنبية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123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اتجاه المادة الصحفية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124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مصادر المادة الصحفية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125</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القوالب الفنية المستخدمة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128</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موقع المادة الصحفية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130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مساحة المادة الصحفية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132</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نوعية الصور المستخدمة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133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استخدام الألوان في الصحف المدروسة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134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القضايا والأحداث السياسية البارزة في أولويات صحيفة الثورة الحكومية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135</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القضايا والأحداث السياسية البارزة في أولويات صحيفة الصحوة الحزبية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137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القضايا والأحداث السياسية البارزة في أولويات صحيفة أخبار اليوم الأهلية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138</w:t>
            </w:r>
          </w:p>
        </w:tc>
      </w:tr>
      <w:tr w:rsidR="00646BF5" w:rsidRPr="00331614" w:rsidTr="00C125CB">
        <w:trPr>
          <w:trHeight w:val="283"/>
        </w:trPr>
        <w:tc>
          <w:tcPr>
            <w:tcW w:w="7280" w:type="dxa"/>
            <w:tcBorders>
              <w:bottom w:val="thinThickThinSmallGap" w:sz="24" w:space="0" w:color="auto"/>
            </w:tcBorders>
            <w:vAlign w:val="center"/>
          </w:tcPr>
          <w:p w:rsidR="00646BF5" w:rsidRPr="00331614" w:rsidRDefault="00646BF5" w:rsidP="00C125CB">
            <w:pPr>
              <w:pStyle w:val="a6"/>
              <w:rPr>
                <w:b/>
                <w:bCs/>
                <w:sz w:val="24"/>
                <w:szCs w:val="24"/>
                <w:rtl/>
                <w:lang w:bidi="ar-YE"/>
              </w:rPr>
            </w:pPr>
            <w:r w:rsidRPr="00331614">
              <w:rPr>
                <w:b/>
                <w:bCs/>
                <w:sz w:val="24"/>
                <w:szCs w:val="24"/>
                <w:rtl/>
              </w:rPr>
              <w:lastRenderedPageBreak/>
              <w:t>نتائج معامل الارتباط بين أولويات القضايا والأحداث السياسية في الصحف المدروسة</w:t>
            </w:r>
          </w:p>
        </w:tc>
        <w:tc>
          <w:tcPr>
            <w:tcW w:w="1242" w:type="dxa"/>
            <w:tcBorders>
              <w:bottom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140</w:t>
            </w:r>
          </w:p>
        </w:tc>
      </w:tr>
      <w:tr w:rsidR="00646BF5" w:rsidRPr="00331614" w:rsidTr="00C125CB">
        <w:trPr>
          <w:trHeight w:val="510"/>
        </w:trPr>
        <w:tc>
          <w:tcPr>
            <w:tcW w:w="8522" w:type="dxa"/>
            <w:gridSpan w:val="2"/>
            <w:tcBorders>
              <w:top w:val="thinThickThinSmallGap" w:sz="24" w:space="0" w:color="auto"/>
              <w:bottom w:val="thinThickThinSmallGap" w:sz="24" w:space="0" w:color="auto"/>
              <w:right w:val="thickThinSmallGap" w:sz="24" w:space="0" w:color="auto"/>
            </w:tcBorders>
            <w:shd w:val="clear" w:color="auto" w:fill="808080"/>
            <w:vAlign w:val="center"/>
          </w:tcPr>
          <w:p w:rsidR="00646BF5" w:rsidRPr="0092635A" w:rsidRDefault="00646BF5" w:rsidP="00C125CB">
            <w:pPr>
              <w:pStyle w:val="a6"/>
              <w:jc w:val="center"/>
              <w:rPr>
                <w:rFonts w:cs="SKR HEAD1" w:hint="cs"/>
                <w:sz w:val="32"/>
                <w:szCs w:val="32"/>
                <w:rtl/>
                <w:lang w:bidi="ar-YE"/>
              </w:rPr>
            </w:pPr>
            <w:r w:rsidRPr="0092635A">
              <w:rPr>
                <w:rFonts w:cs="SKR HEAD1"/>
                <w:sz w:val="32"/>
                <w:szCs w:val="32"/>
                <w:rtl/>
                <w:lang w:bidi="ar-YE"/>
              </w:rPr>
              <w:t>الفصل الخامس: نتائج الدراسة الميدانية</w:t>
            </w:r>
          </w:p>
        </w:tc>
      </w:tr>
      <w:tr w:rsidR="00646BF5" w:rsidRPr="00331614" w:rsidTr="00C125CB">
        <w:trPr>
          <w:trHeight w:val="283"/>
        </w:trPr>
        <w:tc>
          <w:tcPr>
            <w:tcW w:w="7280" w:type="dxa"/>
            <w:tcBorders>
              <w:top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تمهيد</w:t>
            </w:r>
          </w:p>
        </w:tc>
        <w:tc>
          <w:tcPr>
            <w:tcW w:w="1242" w:type="dxa"/>
            <w:tcBorders>
              <w:top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150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متابعة أفراد الجالية العراقية للصحف اليمنية وكثافة تعرضهم لها</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151</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متابعة أفراد الجالية العراقية للقضايا والأحداث السياسية في الصحف اليمنية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152</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lang w:bidi="ar-YE"/>
              </w:rPr>
            </w:pPr>
            <w:r w:rsidRPr="00331614">
              <w:rPr>
                <w:b/>
                <w:bCs/>
                <w:sz w:val="24"/>
                <w:szCs w:val="24"/>
                <w:rtl/>
              </w:rPr>
              <w:t>الصحف اليمنية التي يتابعها أفراد الجالية العراقية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153</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ترتيب القضايا والأحداث السياسية المختلفة لدى المبحوثين من أفراد الجالية العراقية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156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lang w:bidi="ar-YE"/>
              </w:rPr>
              <w:t xml:space="preserve">طبيعة </w:t>
            </w:r>
            <w:r w:rsidRPr="00331614">
              <w:rPr>
                <w:b/>
                <w:bCs/>
                <w:sz w:val="24"/>
                <w:szCs w:val="24"/>
                <w:rtl/>
              </w:rPr>
              <w:t>معرفة المبحوثين بالقضايا والأحداث السياسية (المحلية والعربية والأجنبية)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159</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lang w:bidi="ar-YE"/>
              </w:rPr>
              <w:t xml:space="preserve">طبيعة </w:t>
            </w:r>
            <w:r w:rsidRPr="00331614">
              <w:rPr>
                <w:b/>
                <w:bCs/>
                <w:sz w:val="24"/>
                <w:szCs w:val="24"/>
                <w:rtl/>
              </w:rPr>
              <w:t>مناقشة المبحوثين للقضايا والأحداث السياسية المختلفة مع الآخرين</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166</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أهمية القضايا والأحداث السياسية المختلفة لدى المبحوثين</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168</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أسباب عدم متابعة بعض المبحوثين للصحف اليمنية والقضايا والأحداث السياسية فيها</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173</w:t>
            </w:r>
          </w:p>
        </w:tc>
      </w:tr>
      <w:tr w:rsidR="00646BF5" w:rsidRPr="00331614" w:rsidTr="00C125CB">
        <w:trPr>
          <w:trHeight w:val="283"/>
        </w:trPr>
        <w:tc>
          <w:tcPr>
            <w:tcW w:w="7280" w:type="dxa"/>
            <w:tcBorders>
              <w:bottom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الخصائص الديموغرافية لأفراد العينة</w:t>
            </w:r>
          </w:p>
        </w:tc>
        <w:tc>
          <w:tcPr>
            <w:tcW w:w="1242" w:type="dxa"/>
            <w:tcBorders>
              <w:bottom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174</w:t>
            </w:r>
          </w:p>
        </w:tc>
      </w:tr>
      <w:tr w:rsidR="00646BF5" w:rsidRPr="00331614" w:rsidTr="00C125CB">
        <w:trPr>
          <w:trHeight w:val="510"/>
        </w:trPr>
        <w:tc>
          <w:tcPr>
            <w:tcW w:w="8522" w:type="dxa"/>
            <w:gridSpan w:val="2"/>
            <w:tcBorders>
              <w:top w:val="thinThickThinSmallGap" w:sz="24" w:space="0" w:color="auto"/>
              <w:bottom w:val="thinThickThinSmallGap" w:sz="24" w:space="0" w:color="auto"/>
              <w:right w:val="thickThinSmallGap" w:sz="24" w:space="0" w:color="auto"/>
            </w:tcBorders>
            <w:shd w:val="clear" w:color="auto" w:fill="808080"/>
            <w:vAlign w:val="center"/>
          </w:tcPr>
          <w:p w:rsidR="00646BF5" w:rsidRPr="0092635A" w:rsidRDefault="00646BF5" w:rsidP="00C125CB">
            <w:pPr>
              <w:pStyle w:val="a6"/>
              <w:jc w:val="center"/>
              <w:rPr>
                <w:rFonts w:cs="SKR HEAD1"/>
                <w:sz w:val="32"/>
                <w:szCs w:val="32"/>
                <w:rtl/>
                <w:lang w:bidi="ar-YE"/>
              </w:rPr>
            </w:pPr>
            <w:r w:rsidRPr="0092635A">
              <w:rPr>
                <w:rFonts w:cs="SKR HEAD1"/>
                <w:sz w:val="32"/>
                <w:szCs w:val="32"/>
                <w:rtl/>
              </w:rPr>
              <w:t>ا</w:t>
            </w:r>
            <w:r w:rsidRPr="0092635A">
              <w:rPr>
                <w:rFonts w:cs="SKR HEAD1"/>
                <w:sz w:val="32"/>
                <w:szCs w:val="32"/>
                <w:rtl/>
                <w:lang w:bidi="ar-YE"/>
              </w:rPr>
              <w:t>لفصل السادس: اختبار فروض الدراسة</w:t>
            </w:r>
          </w:p>
        </w:tc>
      </w:tr>
      <w:tr w:rsidR="00646BF5" w:rsidRPr="00331614" w:rsidTr="00C125CB">
        <w:trPr>
          <w:trHeight w:val="283"/>
        </w:trPr>
        <w:tc>
          <w:tcPr>
            <w:tcW w:w="7280" w:type="dxa"/>
            <w:tcBorders>
              <w:top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اختبار صحة الفرض الأول</w:t>
            </w:r>
          </w:p>
        </w:tc>
        <w:tc>
          <w:tcPr>
            <w:tcW w:w="1242" w:type="dxa"/>
            <w:tcBorders>
              <w:top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177</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اختبار صحة الفرض الثاني</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182</w:t>
            </w:r>
          </w:p>
        </w:tc>
      </w:tr>
      <w:tr w:rsidR="00646BF5" w:rsidRPr="00331614" w:rsidTr="00C125CB">
        <w:trPr>
          <w:trHeight w:val="283"/>
        </w:trPr>
        <w:tc>
          <w:tcPr>
            <w:tcW w:w="7280" w:type="dxa"/>
            <w:tcBorders>
              <w:bottom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اختبار صحة الفرض الثالث</w:t>
            </w:r>
          </w:p>
        </w:tc>
        <w:tc>
          <w:tcPr>
            <w:tcW w:w="1242" w:type="dxa"/>
            <w:tcBorders>
              <w:bottom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187</w:t>
            </w:r>
          </w:p>
        </w:tc>
      </w:tr>
      <w:tr w:rsidR="00646BF5" w:rsidRPr="00331614" w:rsidTr="00C125CB">
        <w:trPr>
          <w:trHeight w:val="510"/>
        </w:trPr>
        <w:tc>
          <w:tcPr>
            <w:tcW w:w="8522" w:type="dxa"/>
            <w:gridSpan w:val="2"/>
            <w:tcBorders>
              <w:top w:val="thinThickThinSmallGap" w:sz="24" w:space="0" w:color="auto"/>
              <w:bottom w:val="thinThickThinSmallGap" w:sz="24" w:space="0" w:color="auto"/>
              <w:right w:val="thickThinSmallGap" w:sz="24" w:space="0" w:color="auto"/>
            </w:tcBorders>
            <w:shd w:val="clear" w:color="auto" w:fill="808080"/>
            <w:vAlign w:val="center"/>
          </w:tcPr>
          <w:p w:rsidR="00646BF5" w:rsidRPr="0092635A" w:rsidRDefault="00646BF5" w:rsidP="00C125CB">
            <w:pPr>
              <w:pStyle w:val="a6"/>
              <w:jc w:val="center"/>
              <w:rPr>
                <w:rFonts w:cs="SKR HEAD1"/>
                <w:sz w:val="32"/>
                <w:szCs w:val="32"/>
                <w:rtl/>
              </w:rPr>
            </w:pPr>
            <w:r w:rsidRPr="0092635A">
              <w:rPr>
                <w:rFonts w:cs="SKR HEAD1"/>
                <w:sz w:val="32"/>
                <w:szCs w:val="32"/>
                <w:rtl/>
                <w:lang w:bidi="ar-YE"/>
              </w:rPr>
              <w:t>الخاتمة</w:t>
            </w:r>
          </w:p>
        </w:tc>
      </w:tr>
      <w:tr w:rsidR="00646BF5" w:rsidRPr="00331614" w:rsidTr="00C125CB">
        <w:trPr>
          <w:trHeight w:val="283"/>
        </w:trPr>
        <w:tc>
          <w:tcPr>
            <w:tcW w:w="7280" w:type="dxa"/>
            <w:tcBorders>
              <w:top w:val="thinThickThinSmallGap" w:sz="24" w:space="0" w:color="auto"/>
            </w:tcBorders>
            <w:vAlign w:val="center"/>
          </w:tcPr>
          <w:p w:rsidR="00646BF5" w:rsidRPr="00331614" w:rsidRDefault="00646BF5" w:rsidP="00C125CB">
            <w:pPr>
              <w:pStyle w:val="a6"/>
              <w:rPr>
                <w:b/>
                <w:bCs/>
                <w:sz w:val="24"/>
                <w:szCs w:val="24"/>
                <w:rtl/>
              </w:rPr>
            </w:pPr>
            <w:r w:rsidRPr="00331614">
              <w:rPr>
                <w:b/>
                <w:bCs/>
                <w:sz w:val="24"/>
                <w:szCs w:val="24"/>
                <w:rtl/>
              </w:rPr>
              <w:t xml:space="preserve">خاتمة الدراسة </w:t>
            </w:r>
          </w:p>
        </w:tc>
        <w:tc>
          <w:tcPr>
            <w:tcW w:w="1242" w:type="dxa"/>
            <w:tcBorders>
              <w:top w:val="thinThickThinSmallGap" w:sz="24" w:space="0" w:color="auto"/>
            </w:tcBorders>
            <w:vAlign w:val="center"/>
          </w:tcPr>
          <w:p w:rsidR="00646BF5" w:rsidRPr="00331614" w:rsidRDefault="00646BF5" w:rsidP="00C125CB">
            <w:pPr>
              <w:pStyle w:val="a6"/>
              <w:jc w:val="center"/>
              <w:rPr>
                <w:b/>
                <w:bCs/>
                <w:sz w:val="24"/>
                <w:szCs w:val="24"/>
                <w:lang w:bidi="ar-YE"/>
              </w:rPr>
            </w:pPr>
            <w:r w:rsidRPr="00331614">
              <w:rPr>
                <w:b/>
                <w:bCs/>
                <w:sz w:val="24"/>
                <w:szCs w:val="24"/>
                <w:lang w:bidi="ar-YE"/>
              </w:rPr>
              <w:t>210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نتائج الدراسة التحليلية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21</w:t>
            </w:r>
            <w:r>
              <w:rPr>
                <w:b/>
                <w:bCs/>
                <w:sz w:val="24"/>
                <w:szCs w:val="24"/>
                <w:lang w:bidi="ar-YE"/>
              </w:rPr>
              <w:t>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نتائج الدراسة الميدانية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21</w:t>
            </w:r>
            <w:r>
              <w:rPr>
                <w:b/>
                <w:bCs/>
                <w:sz w:val="24"/>
                <w:szCs w:val="24"/>
                <w:lang w:bidi="ar-YE"/>
              </w:rPr>
              <w:t>8</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 xml:space="preserve">نتائج اختبار فروض الدراسة </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22</w:t>
            </w:r>
            <w:r>
              <w:rPr>
                <w:b/>
                <w:bCs/>
                <w:sz w:val="24"/>
                <w:szCs w:val="24"/>
                <w:lang w:bidi="ar-YE"/>
              </w:rPr>
              <w:t>4</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توصيات الدراسة</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22</w:t>
            </w:r>
            <w:r>
              <w:rPr>
                <w:b/>
                <w:bCs/>
                <w:sz w:val="24"/>
                <w:szCs w:val="24"/>
                <w:lang w:bidi="ar-YE"/>
              </w:rPr>
              <w:t>8</w:t>
            </w:r>
          </w:p>
        </w:tc>
      </w:tr>
      <w:tr w:rsidR="00646BF5" w:rsidRPr="00331614" w:rsidTr="00C125CB">
        <w:trPr>
          <w:trHeight w:val="283"/>
        </w:trPr>
        <w:tc>
          <w:tcPr>
            <w:tcW w:w="7280" w:type="dxa"/>
            <w:vAlign w:val="center"/>
          </w:tcPr>
          <w:p w:rsidR="00646BF5" w:rsidRPr="00331614" w:rsidRDefault="00646BF5" w:rsidP="00C125CB">
            <w:pPr>
              <w:pStyle w:val="a6"/>
              <w:rPr>
                <w:rFonts w:hint="cs"/>
                <w:b/>
                <w:bCs/>
                <w:sz w:val="24"/>
                <w:szCs w:val="24"/>
                <w:rtl/>
                <w:lang w:bidi="ar-YE"/>
              </w:rPr>
            </w:pPr>
            <w:r w:rsidRPr="00331614">
              <w:rPr>
                <w:b/>
                <w:bCs/>
                <w:sz w:val="24"/>
                <w:szCs w:val="24"/>
                <w:rtl/>
              </w:rPr>
              <w:t>مراجع الدراسة</w:t>
            </w:r>
            <w:r>
              <w:rPr>
                <w:rFonts w:hint="cs"/>
                <w:b/>
                <w:bCs/>
                <w:sz w:val="24"/>
                <w:szCs w:val="24"/>
                <w:rtl/>
                <w:lang w:bidi="ar-YE"/>
              </w:rPr>
              <w:t xml:space="preserve"> ومصادرها</w:t>
            </w:r>
          </w:p>
        </w:tc>
        <w:tc>
          <w:tcPr>
            <w:tcW w:w="1242" w:type="dxa"/>
            <w:vAlign w:val="center"/>
          </w:tcPr>
          <w:p w:rsidR="00646BF5" w:rsidRPr="00331614" w:rsidRDefault="00646BF5" w:rsidP="00C125CB">
            <w:pPr>
              <w:pStyle w:val="a6"/>
              <w:jc w:val="center"/>
              <w:rPr>
                <w:b/>
                <w:bCs/>
                <w:sz w:val="24"/>
                <w:szCs w:val="24"/>
                <w:lang w:bidi="ar-YE"/>
              </w:rPr>
            </w:pPr>
            <w:r w:rsidRPr="00331614">
              <w:rPr>
                <w:b/>
                <w:bCs/>
                <w:sz w:val="24"/>
                <w:szCs w:val="24"/>
                <w:lang w:bidi="ar-YE"/>
              </w:rPr>
              <w:t>23</w:t>
            </w:r>
            <w:r>
              <w:rPr>
                <w:b/>
                <w:bCs/>
                <w:sz w:val="24"/>
                <w:szCs w:val="24"/>
                <w:lang w:bidi="ar-YE"/>
              </w:rPr>
              <w:t>0</w:t>
            </w:r>
          </w:p>
        </w:tc>
      </w:tr>
      <w:tr w:rsidR="00646BF5" w:rsidRPr="00331614" w:rsidTr="00C125CB">
        <w:trPr>
          <w:trHeight w:val="283"/>
        </w:trPr>
        <w:tc>
          <w:tcPr>
            <w:tcW w:w="7280" w:type="dxa"/>
            <w:vAlign w:val="center"/>
          </w:tcPr>
          <w:p w:rsidR="00646BF5" w:rsidRPr="00331614" w:rsidRDefault="00646BF5" w:rsidP="00C125CB">
            <w:pPr>
              <w:pStyle w:val="a6"/>
              <w:rPr>
                <w:b/>
                <w:bCs/>
                <w:sz w:val="24"/>
                <w:szCs w:val="24"/>
                <w:rtl/>
              </w:rPr>
            </w:pPr>
            <w:r w:rsidRPr="00331614">
              <w:rPr>
                <w:b/>
                <w:bCs/>
                <w:sz w:val="24"/>
                <w:szCs w:val="24"/>
                <w:rtl/>
              </w:rPr>
              <w:t>ملاحق الدراسة</w:t>
            </w:r>
          </w:p>
        </w:tc>
        <w:tc>
          <w:tcPr>
            <w:tcW w:w="1242" w:type="dxa"/>
            <w:vAlign w:val="center"/>
          </w:tcPr>
          <w:p w:rsidR="00646BF5" w:rsidRPr="00331614" w:rsidRDefault="00646BF5" w:rsidP="00C125CB">
            <w:pPr>
              <w:pStyle w:val="a6"/>
              <w:jc w:val="center"/>
              <w:rPr>
                <w:rFonts w:hint="cs"/>
                <w:b/>
                <w:bCs/>
                <w:sz w:val="24"/>
                <w:szCs w:val="24"/>
                <w:rtl/>
                <w:lang w:bidi="ar-YE"/>
              </w:rPr>
            </w:pPr>
            <w:r w:rsidRPr="00331614">
              <w:rPr>
                <w:b/>
                <w:bCs/>
                <w:sz w:val="24"/>
                <w:szCs w:val="24"/>
                <w:lang w:bidi="ar-YE"/>
              </w:rPr>
              <w:t>246</w:t>
            </w:r>
          </w:p>
        </w:tc>
      </w:tr>
    </w:tbl>
    <w:p w:rsidR="00646BF5" w:rsidRDefault="00646BF5" w:rsidP="00646BF5">
      <w:pPr>
        <w:jc w:val="center"/>
        <w:rPr>
          <w:rFonts w:ascii="AmmanV3 Serif Bold Italic" w:hAnsi="AmmanV3 Serif Bold Italic" w:cs="AmmanV3 Serif Bold Italic" w:hint="cs"/>
          <w:b/>
          <w:bCs/>
          <w:sz w:val="36"/>
          <w:szCs w:val="36"/>
          <w:u w:val="single"/>
          <w:rtl/>
          <w:lang w:bidi="ar-YE"/>
        </w:rPr>
      </w:pPr>
    </w:p>
    <w:p w:rsidR="00646BF5" w:rsidRDefault="00646BF5" w:rsidP="00646BF5">
      <w:pPr>
        <w:tabs>
          <w:tab w:val="left" w:pos="6008"/>
        </w:tabs>
        <w:rPr>
          <w:rFonts w:hint="cs"/>
          <w:lang w:bidi="ar-YE"/>
        </w:rPr>
      </w:pPr>
    </w:p>
    <w:sectPr w:rsidR="00646BF5" w:rsidSect="00E705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57" w:rsidRDefault="005D7257" w:rsidP="00E70593">
      <w:pPr>
        <w:spacing w:after="0" w:line="240" w:lineRule="auto"/>
      </w:pPr>
      <w:r>
        <w:separator/>
      </w:r>
    </w:p>
  </w:endnote>
  <w:endnote w:type="continuationSeparator" w:id="0">
    <w:p w:rsidR="005D7257" w:rsidRDefault="005D7257"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mmanV3 Serif Bold Italic">
    <w:altName w:val="Arial"/>
    <w:panose1 w:val="00000000000000000000"/>
    <w:charset w:val="00"/>
    <w:family w:val="modern"/>
    <w:notTrueType/>
    <w:pitch w:val="variable"/>
    <w:sig w:usb0="00000000" w:usb1="C000A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646BF5">
              <w:rPr>
                <w:b/>
                <w:bCs/>
                <w:noProof/>
                <w:sz w:val="24"/>
                <w:szCs w:val="24"/>
                <w:rtl/>
              </w:rPr>
              <w:t>1</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646BF5">
              <w:rPr>
                <w:b/>
                <w:bCs/>
                <w:noProof/>
                <w:sz w:val="24"/>
                <w:szCs w:val="24"/>
                <w:rtl/>
              </w:rPr>
              <w:t>24</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57" w:rsidRDefault="005D7257" w:rsidP="00E70593">
      <w:pPr>
        <w:spacing w:after="0" w:line="240" w:lineRule="auto"/>
      </w:pPr>
      <w:r>
        <w:separator/>
      </w:r>
    </w:p>
  </w:footnote>
  <w:footnote w:type="continuationSeparator" w:id="0">
    <w:p w:rsidR="005D7257" w:rsidRDefault="005D7257"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BF2"/>
    <w:multiLevelType w:val="hybridMultilevel"/>
    <w:tmpl w:val="58F04F32"/>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hint="default"/>
      </w:rPr>
    </w:lvl>
    <w:lvl w:ilvl="8" w:tplc="04090005">
      <w:start w:val="1"/>
      <w:numFmt w:val="bullet"/>
      <w:lvlText w:val=""/>
      <w:lvlJc w:val="left"/>
      <w:pPr>
        <w:ind w:left="6848" w:hanging="360"/>
      </w:pPr>
      <w:rPr>
        <w:rFonts w:ascii="Wingdings" w:hAnsi="Wingdings" w:hint="default"/>
      </w:rPr>
    </w:lvl>
  </w:abstractNum>
  <w:abstractNum w:abstractNumId="1">
    <w:nsid w:val="0BDB0BD4"/>
    <w:multiLevelType w:val="hybridMultilevel"/>
    <w:tmpl w:val="0B5C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0BC4"/>
    <w:multiLevelType w:val="hybridMultilevel"/>
    <w:tmpl w:val="2F88D38E"/>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hint="default"/>
      </w:rPr>
    </w:lvl>
    <w:lvl w:ilvl="8" w:tplc="04090005">
      <w:start w:val="1"/>
      <w:numFmt w:val="bullet"/>
      <w:lvlText w:val=""/>
      <w:lvlJc w:val="left"/>
      <w:pPr>
        <w:ind w:left="6848" w:hanging="360"/>
      </w:pPr>
      <w:rPr>
        <w:rFonts w:ascii="Wingdings" w:hAnsi="Wingdings" w:hint="default"/>
      </w:rPr>
    </w:lvl>
  </w:abstractNum>
  <w:abstractNum w:abstractNumId="3">
    <w:nsid w:val="0D6225D0"/>
    <w:multiLevelType w:val="hybridMultilevel"/>
    <w:tmpl w:val="47CCE418"/>
    <w:lvl w:ilvl="0" w:tplc="0722F00A">
      <w:start w:val="1"/>
      <w:numFmt w:val="arabicAlpha"/>
      <w:lvlText w:val="%1."/>
      <w:lvlJc w:val="left"/>
      <w:pPr>
        <w:ind w:left="728" w:hanging="360"/>
      </w:pPr>
      <w:rPr>
        <w:rFonts w:cs="Times New Roman" w:hint="default"/>
        <w:szCs w:val="22"/>
      </w:rPr>
    </w:lvl>
    <w:lvl w:ilvl="1" w:tplc="04090019">
      <w:start w:val="1"/>
      <w:numFmt w:val="lowerLetter"/>
      <w:lvlText w:val="%2."/>
      <w:lvlJc w:val="left"/>
      <w:pPr>
        <w:ind w:left="1448" w:hanging="360"/>
      </w:pPr>
      <w:rPr>
        <w:rFonts w:cs="Times New Roman"/>
      </w:rPr>
    </w:lvl>
    <w:lvl w:ilvl="2" w:tplc="0409001B">
      <w:start w:val="1"/>
      <w:numFmt w:val="lowerRoman"/>
      <w:lvlText w:val="%3."/>
      <w:lvlJc w:val="right"/>
      <w:pPr>
        <w:ind w:left="2168" w:hanging="180"/>
      </w:pPr>
      <w:rPr>
        <w:rFonts w:cs="Times New Roman"/>
      </w:rPr>
    </w:lvl>
    <w:lvl w:ilvl="3" w:tplc="0409000F">
      <w:start w:val="1"/>
      <w:numFmt w:val="decimal"/>
      <w:lvlText w:val="%4."/>
      <w:lvlJc w:val="left"/>
      <w:pPr>
        <w:ind w:left="2888" w:hanging="360"/>
      </w:pPr>
      <w:rPr>
        <w:rFonts w:cs="Times New Roman"/>
      </w:rPr>
    </w:lvl>
    <w:lvl w:ilvl="4" w:tplc="04090019">
      <w:start w:val="1"/>
      <w:numFmt w:val="lowerLetter"/>
      <w:lvlText w:val="%5."/>
      <w:lvlJc w:val="left"/>
      <w:pPr>
        <w:ind w:left="3608" w:hanging="360"/>
      </w:pPr>
      <w:rPr>
        <w:rFonts w:cs="Times New Roman"/>
      </w:rPr>
    </w:lvl>
    <w:lvl w:ilvl="5" w:tplc="0409001B">
      <w:start w:val="1"/>
      <w:numFmt w:val="lowerRoman"/>
      <w:lvlText w:val="%6."/>
      <w:lvlJc w:val="right"/>
      <w:pPr>
        <w:ind w:left="4328" w:hanging="180"/>
      </w:pPr>
      <w:rPr>
        <w:rFonts w:cs="Times New Roman"/>
      </w:rPr>
    </w:lvl>
    <w:lvl w:ilvl="6" w:tplc="0409000F">
      <w:start w:val="1"/>
      <w:numFmt w:val="decimal"/>
      <w:lvlText w:val="%7."/>
      <w:lvlJc w:val="left"/>
      <w:pPr>
        <w:ind w:left="5048" w:hanging="360"/>
      </w:pPr>
      <w:rPr>
        <w:rFonts w:cs="Times New Roman"/>
      </w:rPr>
    </w:lvl>
    <w:lvl w:ilvl="7" w:tplc="04090019">
      <w:start w:val="1"/>
      <w:numFmt w:val="lowerLetter"/>
      <w:lvlText w:val="%8."/>
      <w:lvlJc w:val="left"/>
      <w:pPr>
        <w:ind w:left="5768" w:hanging="360"/>
      </w:pPr>
      <w:rPr>
        <w:rFonts w:cs="Times New Roman"/>
      </w:rPr>
    </w:lvl>
    <w:lvl w:ilvl="8" w:tplc="0409001B">
      <w:start w:val="1"/>
      <w:numFmt w:val="lowerRoman"/>
      <w:lvlText w:val="%9."/>
      <w:lvlJc w:val="right"/>
      <w:pPr>
        <w:ind w:left="6488" w:hanging="180"/>
      </w:pPr>
      <w:rPr>
        <w:rFonts w:cs="Times New Roman"/>
      </w:rPr>
    </w:lvl>
  </w:abstractNum>
  <w:abstractNum w:abstractNumId="4">
    <w:nsid w:val="16404CE2"/>
    <w:multiLevelType w:val="hybridMultilevel"/>
    <w:tmpl w:val="8AF8F1DA"/>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hint="default"/>
      </w:rPr>
    </w:lvl>
    <w:lvl w:ilvl="8" w:tplc="04090005">
      <w:start w:val="1"/>
      <w:numFmt w:val="bullet"/>
      <w:lvlText w:val=""/>
      <w:lvlJc w:val="left"/>
      <w:pPr>
        <w:ind w:left="6848" w:hanging="360"/>
      </w:pPr>
      <w:rPr>
        <w:rFonts w:ascii="Wingdings" w:hAnsi="Wingdings" w:hint="default"/>
      </w:rPr>
    </w:lvl>
  </w:abstractNum>
  <w:abstractNum w:abstractNumId="5">
    <w:nsid w:val="32A35C50"/>
    <w:multiLevelType w:val="hybridMultilevel"/>
    <w:tmpl w:val="5A84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964F0"/>
    <w:multiLevelType w:val="hybridMultilevel"/>
    <w:tmpl w:val="B7DE35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375335DF"/>
    <w:multiLevelType w:val="hybridMultilevel"/>
    <w:tmpl w:val="DB502FEA"/>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hint="default"/>
      </w:rPr>
    </w:lvl>
    <w:lvl w:ilvl="8" w:tplc="04090005">
      <w:start w:val="1"/>
      <w:numFmt w:val="bullet"/>
      <w:lvlText w:val=""/>
      <w:lvlJc w:val="left"/>
      <w:pPr>
        <w:ind w:left="6848" w:hanging="360"/>
      </w:pPr>
      <w:rPr>
        <w:rFonts w:ascii="Wingdings" w:hAnsi="Wingdings" w:hint="default"/>
      </w:rPr>
    </w:lvl>
  </w:abstractNum>
  <w:abstractNum w:abstractNumId="8">
    <w:nsid w:val="3AD967D5"/>
    <w:multiLevelType w:val="hybridMultilevel"/>
    <w:tmpl w:val="9CAAA2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B101C1E"/>
    <w:multiLevelType w:val="hybridMultilevel"/>
    <w:tmpl w:val="C41028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5534388"/>
    <w:multiLevelType w:val="hybridMultilevel"/>
    <w:tmpl w:val="C6C87A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70000A5"/>
    <w:multiLevelType w:val="hybridMultilevel"/>
    <w:tmpl w:val="F1C815A2"/>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hint="default"/>
      </w:rPr>
    </w:lvl>
    <w:lvl w:ilvl="8" w:tplc="04090005">
      <w:start w:val="1"/>
      <w:numFmt w:val="bullet"/>
      <w:lvlText w:val=""/>
      <w:lvlJc w:val="left"/>
      <w:pPr>
        <w:ind w:left="6848" w:hanging="360"/>
      </w:pPr>
      <w:rPr>
        <w:rFonts w:ascii="Wingdings" w:hAnsi="Wingdings" w:hint="default"/>
      </w:rPr>
    </w:lvl>
  </w:abstractNum>
  <w:abstractNum w:abstractNumId="12">
    <w:nsid w:val="47B12714"/>
    <w:multiLevelType w:val="hybridMultilevel"/>
    <w:tmpl w:val="C116DB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9171529"/>
    <w:multiLevelType w:val="hybridMultilevel"/>
    <w:tmpl w:val="E5023772"/>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hint="default"/>
      </w:rPr>
    </w:lvl>
    <w:lvl w:ilvl="8" w:tplc="04090005">
      <w:start w:val="1"/>
      <w:numFmt w:val="bullet"/>
      <w:lvlText w:val=""/>
      <w:lvlJc w:val="left"/>
      <w:pPr>
        <w:ind w:left="6848" w:hanging="360"/>
      </w:pPr>
      <w:rPr>
        <w:rFonts w:ascii="Wingdings" w:hAnsi="Wingdings" w:hint="default"/>
      </w:rPr>
    </w:lvl>
  </w:abstractNum>
  <w:abstractNum w:abstractNumId="14">
    <w:nsid w:val="71A35892"/>
    <w:multiLevelType w:val="hybridMultilevel"/>
    <w:tmpl w:val="644E71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4070712"/>
    <w:multiLevelType w:val="hybridMultilevel"/>
    <w:tmpl w:val="39421A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7A5E400F"/>
    <w:multiLevelType w:val="hybridMultilevel"/>
    <w:tmpl w:val="95625844"/>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hint="default"/>
      </w:rPr>
    </w:lvl>
    <w:lvl w:ilvl="8" w:tplc="04090005">
      <w:start w:val="1"/>
      <w:numFmt w:val="bullet"/>
      <w:lvlText w:val=""/>
      <w:lvlJc w:val="left"/>
      <w:pPr>
        <w:ind w:left="6848" w:hanging="360"/>
      </w:pPr>
      <w:rPr>
        <w:rFonts w:ascii="Wingdings" w:hAnsi="Wingdings" w:hint="default"/>
      </w:rPr>
    </w:lvl>
  </w:abstractNum>
  <w:abstractNum w:abstractNumId="17">
    <w:nsid w:val="7E2C2EEA"/>
    <w:multiLevelType w:val="hybridMultilevel"/>
    <w:tmpl w:val="0A5CD1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14"/>
  </w:num>
  <w:num w:numId="5">
    <w:abstractNumId w:val="15"/>
  </w:num>
  <w:num w:numId="6">
    <w:abstractNumId w:val="3"/>
  </w:num>
  <w:num w:numId="7">
    <w:abstractNumId w:val="9"/>
  </w:num>
  <w:num w:numId="8">
    <w:abstractNumId w:val="11"/>
  </w:num>
  <w:num w:numId="9">
    <w:abstractNumId w:val="0"/>
  </w:num>
  <w:num w:numId="10">
    <w:abstractNumId w:val="10"/>
  </w:num>
  <w:num w:numId="11">
    <w:abstractNumId w:val="17"/>
  </w:num>
  <w:num w:numId="12">
    <w:abstractNumId w:val="4"/>
  </w:num>
  <w:num w:numId="13">
    <w:abstractNumId w:val="7"/>
  </w:num>
  <w:num w:numId="14">
    <w:abstractNumId w:val="2"/>
  </w:num>
  <w:num w:numId="15">
    <w:abstractNumId w:val="13"/>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F5"/>
    <w:rsid w:val="0009236E"/>
    <w:rsid w:val="004B6A6C"/>
    <w:rsid w:val="005D7257"/>
    <w:rsid w:val="00646BF5"/>
    <w:rsid w:val="007E7597"/>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F5"/>
    <w:pPr>
      <w:bidi/>
    </w:pPr>
    <w:rPr>
      <w:rFonts w:ascii="Calibri" w:eastAsia="Times New Roman" w:hAnsi="Calibri" w:cs="Arial"/>
    </w:rPr>
  </w:style>
  <w:style w:type="paragraph" w:styleId="1">
    <w:name w:val="heading 1"/>
    <w:basedOn w:val="a"/>
    <w:next w:val="a"/>
    <w:link w:val="1Char"/>
    <w:qFormat/>
    <w:rsid w:val="00646BF5"/>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0593"/>
    <w:pPr>
      <w:tabs>
        <w:tab w:val="center" w:pos="4153"/>
        <w:tab w:val="right" w:pos="8306"/>
      </w:tabs>
      <w:spacing w:after="0" w:line="240" w:lineRule="auto"/>
    </w:pPr>
  </w:style>
  <w:style w:type="character" w:customStyle="1" w:styleId="Char">
    <w:name w:val="رأس الصفحة Char"/>
    <w:basedOn w:val="a0"/>
    <w:link w:val="a3"/>
    <w:rsid w:val="00E70593"/>
  </w:style>
  <w:style w:type="paragraph" w:styleId="a4">
    <w:name w:val="footer"/>
    <w:basedOn w:val="a"/>
    <w:link w:val="Char0"/>
    <w:unhideWhenUsed/>
    <w:rsid w:val="00E70593"/>
    <w:pPr>
      <w:tabs>
        <w:tab w:val="center" w:pos="4153"/>
        <w:tab w:val="right" w:pos="8306"/>
      </w:tabs>
      <w:spacing w:after="0" w:line="240" w:lineRule="auto"/>
    </w:pPr>
  </w:style>
  <w:style w:type="character" w:customStyle="1" w:styleId="Char0">
    <w:name w:val="تذييل الصفحة Char"/>
    <w:basedOn w:val="a0"/>
    <w:link w:val="a4"/>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No Spacing"/>
    <w:uiPriority w:val="1"/>
    <w:qFormat/>
    <w:rsid w:val="00646BF5"/>
    <w:pPr>
      <w:bidi/>
      <w:spacing w:after="0" w:line="240" w:lineRule="auto"/>
    </w:pPr>
    <w:rPr>
      <w:rFonts w:ascii="Calibri" w:eastAsia="Times New Roman" w:hAnsi="Calibri" w:cs="Arial"/>
    </w:rPr>
  </w:style>
  <w:style w:type="character" w:customStyle="1" w:styleId="1Char">
    <w:name w:val="عنوان 1 Char"/>
    <w:basedOn w:val="a0"/>
    <w:link w:val="1"/>
    <w:rsid w:val="00646BF5"/>
    <w:rPr>
      <w:rFonts w:ascii="Cambria" w:eastAsia="Calibri" w:hAnsi="Cambria" w:cs="Times New Roman"/>
      <w:b/>
      <w:bCs/>
      <w:color w:val="365F91"/>
      <w:sz w:val="28"/>
      <w:szCs w:val="28"/>
    </w:rPr>
  </w:style>
  <w:style w:type="paragraph" w:styleId="a7">
    <w:name w:val="footnote text"/>
    <w:basedOn w:val="a"/>
    <w:link w:val="Char2"/>
    <w:rsid w:val="00646BF5"/>
    <w:pPr>
      <w:spacing w:after="0" w:line="240" w:lineRule="auto"/>
    </w:pPr>
    <w:rPr>
      <w:rFonts w:ascii="Times New Roman" w:hAnsi="Times New Roman" w:cs="Times New Roman"/>
      <w:sz w:val="20"/>
      <w:szCs w:val="20"/>
    </w:rPr>
  </w:style>
  <w:style w:type="character" w:customStyle="1" w:styleId="Char2">
    <w:name w:val="نص حاشية سفلية Char"/>
    <w:basedOn w:val="a0"/>
    <w:link w:val="a7"/>
    <w:rsid w:val="00646BF5"/>
    <w:rPr>
      <w:rFonts w:ascii="Times New Roman" w:eastAsia="Times New Roman" w:hAnsi="Times New Roman" w:cs="Times New Roman"/>
      <w:sz w:val="20"/>
      <w:szCs w:val="20"/>
    </w:rPr>
  </w:style>
  <w:style w:type="character" w:styleId="a8">
    <w:name w:val="footnote reference"/>
    <w:basedOn w:val="a0"/>
    <w:rsid w:val="00646BF5"/>
    <w:rPr>
      <w:vertAlign w:val="superscript"/>
    </w:rPr>
  </w:style>
  <w:style w:type="character" w:customStyle="1" w:styleId="site-title">
    <w:name w:val="site-title"/>
    <w:basedOn w:val="a0"/>
    <w:rsid w:val="00646BF5"/>
    <w:rPr>
      <w:rFonts w:cs="Times New Roman"/>
    </w:rPr>
  </w:style>
  <w:style w:type="paragraph" w:customStyle="1" w:styleId="10">
    <w:name w:val="سرد الفقرات1"/>
    <w:basedOn w:val="a"/>
    <w:rsid w:val="00646BF5"/>
    <w:pPr>
      <w:ind w:left="720"/>
    </w:pPr>
  </w:style>
  <w:style w:type="paragraph" w:styleId="a9">
    <w:name w:val="Normal (Web)"/>
    <w:basedOn w:val="a"/>
    <w:rsid w:val="00646BF5"/>
    <w:pPr>
      <w:bidi w:val="0"/>
      <w:spacing w:before="100" w:beforeAutospacing="1" w:after="100" w:afterAutospacing="1" w:line="240" w:lineRule="auto"/>
    </w:pPr>
    <w:rPr>
      <w:rFonts w:ascii="Times New Roman" w:hAnsi="Times New Roman" w:cs="Times New Roman"/>
      <w:sz w:val="24"/>
      <w:szCs w:val="24"/>
    </w:rPr>
  </w:style>
  <w:style w:type="character" w:styleId="aa">
    <w:name w:val="Strong"/>
    <w:basedOn w:val="a0"/>
    <w:qFormat/>
    <w:rsid w:val="00646BF5"/>
    <w:rPr>
      <w:rFonts w:cs="Times New Roman"/>
      <w:b/>
      <w:bCs/>
    </w:rPr>
  </w:style>
  <w:style w:type="character" w:customStyle="1" w:styleId="st">
    <w:name w:val="st"/>
    <w:basedOn w:val="a0"/>
    <w:rsid w:val="00646BF5"/>
    <w:rPr>
      <w:rFonts w:cs="Times New Roman"/>
    </w:rPr>
  </w:style>
  <w:style w:type="character" w:styleId="ab">
    <w:name w:val="Emphasis"/>
    <w:basedOn w:val="a0"/>
    <w:qFormat/>
    <w:rsid w:val="00646BF5"/>
    <w:rPr>
      <w:rFonts w:cs="Times New Roman"/>
      <w:i/>
      <w:iCs/>
    </w:rPr>
  </w:style>
  <w:style w:type="character" w:customStyle="1" w:styleId="shorttext">
    <w:name w:val="short_text"/>
    <w:basedOn w:val="a0"/>
    <w:rsid w:val="00646BF5"/>
    <w:rPr>
      <w:rFonts w:cs="Times New Roman"/>
    </w:rPr>
  </w:style>
  <w:style w:type="paragraph" w:customStyle="1" w:styleId="11">
    <w:name w:val="بلا تباعد1"/>
    <w:rsid w:val="00646BF5"/>
    <w:pPr>
      <w:bidi/>
      <w:spacing w:after="0" w:line="240" w:lineRule="auto"/>
    </w:pPr>
    <w:rPr>
      <w:rFonts w:ascii="Calibri" w:eastAsia="Times New Roman" w:hAnsi="Calibri" w:cs="Arial"/>
    </w:rPr>
  </w:style>
  <w:style w:type="character" w:styleId="ac">
    <w:name w:val="page number"/>
    <w:basedOn w:val="a0"/>
    <w:rsid w:val="00646BF5"/>
  </w:style>
  <w:style w:type="paragraph" w:styleId="ad">
    <w:name w:val="List Paragraph"/>
    <w:basedOn w:val="a"/>
    <w:uiPriority w:val="34"/>
    <w:qFormat/>
    <w:rsid w:val="00646BF5"/>
    <w:pPr>
      <w:ind w:left="720"/>
      <w:contextualSpacing/>
    </w:pPr>
    <w:rPr>
      <w:rFonts w:asciiTheme="minorHAnsi" w:eastAsiaTheme="minorEastAsia" w:hAnsiTheme="minorHAnsi" w:cstheme="minorBidi"/>
    </w:rPr>
  </w:style>
  <w:style w:type="paragraph" w:customStyle="1" w:styleId="2">
    <w:name w:val="بلا تباعد2"/>
    <w:rsid w:val="00646BF5"/>
    <w:pPr>
      <w:bidi/>
      <w:spacing w:after="0" w:line="240" w:lineRule="auto"/>
    </w:pPr>
    <w:rPr>
      <w:rFonts w:ascii="Calibri" w:eastAsia="Times New Roman" w:hAnsi="Calibri" w:cs="Arial"/>
    </w:rPr>
  </w:style>
  <w:style w:type="table" w:styleId="ae">
    <w:name w:val="Table Grid"/>
    <w:basedOn w:val="a1"/>
    <w:rsid w:val="00646BF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646BF5"/>
    <w:rPr>
      <w:rFonts w:cs="Times New Roman"/>
      <w:color w:val="0000FF"/>
      <w:u w:val="single"/>
    </w:rPr>
  </w:style>
  <w:style w:type="paragraph" w:customStyle="1" w:styleId="3">
    <w:name w:val="بلا تباعد3"/>
    <w:rsid w:val="00646BF5"/>
    <w:pPr>
      <w:bidi/>
      <w:spacing w:after="0" w:line="240" w:lineRule="auto"/>
    </w:pPr>
    <w:rPr>
      <w:rFonts w:ascii="Calibri" w:eastAsia="Times New Roman" w:hAnsi="Calibri" w:cs="Arial"/>
    </w:rPr>
  </w:style>
  <w:style w:type="paragraph" w:styleId="af">
    <w:name w:val="endnote text"/>
    <w:basedOn w:val="a"/>
    <w:link w:val="Char3"/>
    <w:semiHidden/>
    <w:rsid w:val="00646BF5"/>
    <w:pPr>
      <w:spacing w:after="0" w:line="240" w:lineRule="auto"/>
    </w:pPr>
    <w:rPr>
      <w:sz w:val="20"/>
      <w:szCs w:val="20"/>
    </w:rPr>
  </w:style>
  <w:style w:type="character" w:customStyle="1" w:styleId="Char3">
    <w:name w:val="نص تعليق ختامي Char"/>
    <w:basedOn w:val="a0"/>
    <w:link w:val="af"/>
    <w:semiHidden/>
    <w:rsid w:val="00646BF5"/>
    <w:rPr>
      <w:rFonts w:ascii="Calibri" w:eastAsia="Times New Roman" w:hAnsi="Calibri" w:cs="Arial"/>
      <w:sz w:val="20"/>
      <w:szCs w:val="20"/>
    </w:rPr>
  </w:style>
  <w:style w:type="character" w:styleId="af0">
    <w:name w:val="endnote reference"/>
    <w:basedOn w:val="a0"/>
    <w:semiHidden/>
    <w:rsid w:val="00646BF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F5"/>
    <w:pPr>
      <w:bidi/>
    </w:pPr>
    <w:rPr>
      <w:rFonts w:ascii="Calibri" w:eastAsia="Times New Roman" w:hAnsi="Calibri" w:cs="Arial"/>
    </w:rPr>
  </w:style>
  <w:style w:type="paragraph" w:styleId="1">
    <w:name w:val="heading 1"/>
    <w:basedOn w:val="a"/>
    <w:next w:val="a"/>
    <w:link w:val="1Char"/>
    <w:qFormat/>
    <w:rsid w:val="00646BF5"/>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0593"/>
    <w:pPr>
      <w:tabs>
        <w:tab w:val="center" w:pos="4153"/>
        <w:tab w:val="right" w:pos="8306"/>
      </w:tabs>
      <w:spacing w:after="0" w:line="240" w:lineRule="auto"/>
    </w:pPr>
  </w:style>
  <w:style w:type="character" w:customStyle="1" w:styleId="Char">
    <w:name w:val="رأس الصفحة Char"/>
    <w:basedOn w:val="a0"/>
    <w:link w:val="a3"/>
    <w:rsid w:val="00E70593"/>
  </w:style>
  <w:style w:type="paragraph" w:styleId="a4">
    <w:name w:val="footer"/>
    <w:basedOn w:val="a"/>
    <w:link w:val="Char0"/>
    <w:unhideWhenUsed/>
    <w:rsid w:val="00E70593"/>
    <w:pPr>
      <w:tabs>
        <w:tab w:val="center" w:pos="4153"/>
        <w:tab w:val="right" w:pos="8306"/>
      </w:tabs>
      <w:spacing w:after="0" w:line="240" w:lineRule="auto"/>
    </w:pPr>
  </w:style>
  <w:style w:type="character" w:customStyle="1" w:styleId="Char0">
    <w:name w:val="تذييل الصفحة Char"/>
    <w:basedOn w:val="a0"/>
    <w:link w:val="a4"/>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No Spacing"/>
    <w:uiPriority w:val="1"/>
    <w:qFormat/>
    <w:rsid w:val="00646BF5"/>
    <w:pPr>
      <w:bidi/>
      <w:spacing w:after="0" w:line="240" w:lineRule="auto"/>
    </w:pPr>
    <w:rPr>
      <w:rFonts w:ascii="Calibri" w:eastAsia="Times New Roman" w:hAnsi="Calibri" w:cs="Arial"/>
    </w:rPr>
  </w:style>
  <w:style w:type="character" w:customStyle="1" w:styleId="1Char">
    <w:name w:val="عنوان 1 Char"/>
    <w:basedOn w:val="a0"/>
    <w:link w:val="1"/>
    <w:rsid w:val="00646BF5"/>
    <w:rPr>
      <w:rFonts w:ascii="Cambria" w:eastAsia="Calibri" w:hAnsi="Cambria" w:cs="Times New Roman"/>
      <w:b/>
      <w:bCs/>
      <w:color w:val="365F91"/>
      <w:sz w:val="28"/>
      <w:szCs w:val="28"/>
    </w:rPr>
  </w:style>
  <w:style w:type="paragraph" w:styleId="a7">
    <w:name w:val="footnote text"/>
    <w:basedOn w:val="a"/>
    <w:link w:val="Char2"/>
    <w:rsid w:val="00646BF5"/>
    <w:pPr>
      <w:spacing w:after="0" w:line="240" w:lineRule="auto"/>
    </w:pPr>
    <w:rPr>
      <w:rFonts w:ascii="Times New Roman" w:hAnsi="Times New Roman" w:cs="Times New Roman"/>
      <w:sz w:val="20"/>
      <w:szCs w:val="20"/>
    </w:rPr>
  </w:style>
  <w:style w:type="character" w:customStyle="1" w:styleId="Char2">
    <w:name w:val="نص حاشية سفلية Char"/>
    <w:basedOn w:val="a0"/>
    <w:link w:val="a7"/>
    <w:rsid w:val="00646BF5"/>
    <w:rPr>
      <w:rFonts w:ascii="Times New Roman" w:eastAsia="Times New Roman" w:hAnsi="Times New Roman" w:cs="Times New Roman"/>
      <w:sz w:val="20"/>
      <w:szCs w:val="20"/>
    </w:rPr>
  </w:style>
  <w:style w:type="character" w:styleId="a8">
    <w:name w:val="footnote reference"/>
    <w:basedOn w:val="a0"/>
    <w:rsid w:val="00646BF5"/>
    <w:rPr>
      <w:vertAlign w:val="superscript"/>
    </w:rPr>
  </w:style>
  <w:style w:type="character" w:customStyle="1" w:styleId="site-title">
    <w:name w:val="site-title"/>
    <w:basedOn w:val="a0"/>
    <w:rsid w:val="00646BF5"/>
    <w:rPr>
      <w:rFonts w:cs="Times New Roman"/>
    </w:rPr>
  </w:style>
  <w:style w:type="paragraph" w:customStyle="1" w:styleId="10">
    <w:name w:val="سرد الفقرات1"/>
    <w:basedOn w:val="a"/>
    <w:rsid w:val="00646BF5"/>
    <w:pPr>
      <w:ind w:left="720"/>
    </w:pPr>
  </w:style>
  <w:style w:type="paragraph" w:styleId="a9">
    <w:name w:val="Normal (Web)"/>
    <w:basedOn w:val="a"/>
    <w:rsid w:val="00646BF5"/>
    <w:pPr>
      <w:bidi w:val="0"/>
      <w:spacing w:before="100" w:beforeAutospacing="1" w:after="100" w:afterAutospacing="1" w:line="240" w:lineRule="auto"/>
    </w:pPr>
    <w:rPr>
      <w:rFonts w:ascii="Times New Roman" w:hAnsi="Times New Roman" w:cs="Times New Roman"/>
      <w:sz w:val="24"/>
      <w:szCs w:val="24"/>
    </w:rPr>
  </w:style>
  <w:style w:type="character" w:styleId="aa">
    <w:name w:val="Strong"/>
    <w:basedOn w:val="a0"/>
    <w:qFormat/>
    <w:rsid w:val="00646BF5"/>
    <w:rPr>
      <w:rFonts w:cs="Times New Roman"/>
      <w:b/>
      <w:bCs/>
    </w:rPr>
  </w:style>
  <w:style w:type="character" w:customStyle="1" w:styleId="st">
    <w:name w:val="st"/>
    <w:basedOn w:val="a0"/>
    <w:rsid w:val="00646BF5"/>
    <w:rPr>
      <w:rFonts w:cs="Times New Roman"/>
    </w:rPr>
  </w:style>
  <w:style w:type="character" w:styleId="ab">
    <w:name w:val="Emphasis"/>
    <w:basedOn w:val="a0"/>
    <w:qFormat/>
    <w:rsid w:val="00646BF5"/>
    <w:rPr>
      <w:rFonts w:cs="Times New Roman"/>
      <w:i/>
      <w:iCs/>
    </w:rPr>
  </w:style>
  <w:style w:type="character" w:customStyle="1" w:styleId="shorttext">
    <w:name w:val="short_text"/>
    <w:basedOn w:val="a0"/>
    <w:rsid w:val="00646BF5"/>
    <w:rPr>
      <w:rFonts w:cs="Times New Roman"/>
    </w:rPr>
  </w:style>
  <w:style w:type="paragraph" w:customStyle="1" w:styleId="11">
    <w:name w:val="بلا تباعد1"/>
    <w:rsid w:val="00646BF5"/>
    <w:pPr>
      <w:bidi/>
      <w:spacing w:after="0" w:line="240" w:lineRule="auto"/>
    </w:pPr>
    <w:rPr>
      <w:rFonts w:ascii="Calibri" w:eastAsia="Times New Roman" w:hAnsi="Calibri" w:cs="Arial"/>
    </w:rPr>
  </w:style>
  <w:style w:type="character" w:styleId="ac">
    <w:name w:val="page number"/>
    <w:basedOn w:val="a0"/>
    <w:rsid w:val="00646BF5"/>
  </w:style>
  <w:style w:type="paragraph" w:styleId="ad">
    <w:name w:val="List Paragraph"/>
    <w:basedOn w:val="a"/>
    <w:uiPriority w:val="34"/>
    <w:qFormat/>
    <w:rsid w:val="00646BF5"/>
    <w:pPr>
      <w:ind w:left="720"/>
      <w:contextualSpacing/>
    </w:pPr>
    <w:rPr>
      <w:rFonts w:asciiTheme="minorHAnsi" w:eastAsiaTheme="minorEastAsia" w:hAnsiTheme="minorHAnsi" w:cstheme="minorBidi"/>
    </w:rPr>
  </w:style>
  <w:style w:type="paragraph" w:customStyle="1" w:styleId="2">
    <w:name w:val="بلا تباعد2"/>
    <w:rsid w:val="00646BF5"/>
    <w:pPr>
      <w:bidi/>
      <w:spacing w:after="0" w:line="240" w:lineRule="auto"/>
    </w:pPr>
    <w:rPr>
      <w:rFonts w:ascii="Calibri" w:eastAsia="Times New Roman" w:hAnsi="Calibri" w:cs="Arial"/>
    </w:rPr>
  </w:style>
  <w:style w:type="table" w:styleId="ae">
    <w:name w:val="Table Grid"/>
    <w:basedOn w:val="a1"/>
    <w:rsid w:val="00646BF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646BF5"/>
    <w:rPr>
      <w:rFonts w:cs="Times New Roman"/>
      <w:color w:val="0000FF"/>
      <w:u w:val="single"/>
    </w:rPr>
  </w:style>
  <w:style w:type="paragraph" w:customStyle="1" w:styleId="3">
    <w:name w:val="بلا تباعد3"/>
    <w:rsid w:val="00646BF5"/>
    <w:pPr>
      <w:bidi/>
      <w:spacing w:after="0" w:line="240" w:lineRule="auto"/>
    </w:pPr>
    <w:rPr>
      <w:rFonts w:ascii="Calibri" w:eastAsia="Times New Roman" w:hAnsi="Calibri" w:cs="Arial"/>
    </w:rPr>
  </w:style>
  <w:style w:type="paragraph" w:styleId="af">
    <w:name w:val="endnote text"/>
    <w:basedOn w:val="a"/>
    <w:link w:val="Char3"/>
    <w:semiHidden/>
    <w:rsid w:val="00646BF5"/>
    <w:pPr>
      <w:spacing w:after="0" w:line="240" w:lineRule="auto"/>
    </w:pPr>
    <w:rPr>
      <w:sz w:val="20"/>
      <w:szCs w:val="20"/>
    </w:rPr>
  </w:style>
  <w:style w:type="character" w:customStyle="1" w:styleId="Char3">
    <w:name w:val="نص تعليق ختامي Char"/>
    <w:basedOn w:val="a0"/>
    <w:link w:val="af"/>
    <w:semiHidden/>
    <w:rsid w:val="00646BF5"/>
    <w:rPr>
      <w:rFonts w:ascii="Calibri" w:eastAsia="Times New Roman" w:hAnsi="Calibri" w:cs="Arial"/>
      <w:sz w:val="20"/>
      <w:szCs w:val="20"/>
    </w:rPr>
  </w:style>
  <w:style w:type="character" w:styleId="af0">
    <w:name w:val="endnote reference"/>
    <w:basedOn w:val="a0"/>
    <w:semiHidden/>
    <w:rsid w:val="00646B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5</TotalTime>
  <Pages>24</Pages>
  <Words>5574</Words>
  <Characters>31774</Characters>
  <Application>Microsoft Office Word</Application>
  <DocSecurity>0</DocSecurity>
  <Lines>264</Lines>
  <Paragraphs>74</Paragraphs>
  <ScaleCrop>false</ScaleCrop>
  <Company/>
  <LinksUpToDate>false</LinksUpToDate>
  <CharactersWithSpaces>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1</cp:revision>
  <dcterms:created xsi:type="dcterms:W3CDTF">2013-01-10T07:03:00Z</dcterms:created>
  <dcterms:modified xsi:type="dcterms:W3CDTF">2013-01-10T07:10:00Z</dcterms:modified>
</cp:coreProperties>
</file>