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133" w:rsidRDefault="00911133" w:rsidP="00911133">
      <w:pPr>
        <w:rPr>
          <w:rFonts w:hint="cs"/>
          <w:rtl/>
        </w:rPr>
      </w:pPr>
      <w:r>
        <w:rPr>
          <w:noProof/>
        </w:rPr>
        <w:drawing>
          <wp:anchor distT="0" distB="0" distL="114300" distR="114300" simplePos="0" relativeHeight="251659264" behindDoc="0" locked="0" layoutInCell="1" allowOverlap="0">
            <wp:simplePos x="0" y="0"/>
            <wp:positionH relativeFrom="column">
              <wp:posOffset>3385820</wp:posOffset>
            </wp:positionH>
            <wp:positionV relativeFrom="paragraph">
              <wp:posOffset>-314960</wp:posOffset>
            </wp:positionV>
            <wp:extent cx="931545" cy="1028700"/>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1545" cy="10287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911133" w:rsidRDefault="00911133" w:rsidP="00911133">
      <w:pPr>
        <w:ind w:firstLine="2186"/>
      </w:pPr>
    </w:p>
    <w:p w:rsidR="00911133" w:rsidRDefault="00911133" w:rsidP="00911133">
      <w:pPr>
        <w:ind w:firstLine="2186"/>
        <w:rPr>
          <w:rFonts w:hint="cs"/>
        </w:rPr>
      </w:pPr>
    </w:p>
    <w:p w:rsidR="00911133" w:rsidRDefault="00911133" w:rsidP="00911133">
      <w:pPr>
        <w:ind w:firstLine="2186"/>
      </w:pPr>
    </w:p>
    <w:p w:rsidR="00911133" w:rsidRDefault="00911133" w:rsidP="00911133">
      <w:pPr>
        <w:rPr>
          <w:rFonts w:cs="Simplified Arabic" w:hint="cs"/>
          <w:b/>
          <w:bCs/>
          <w:sz w:val="28"/>
          <w:szCs w:val="28"/>
          <w:rtl/>
          <w:lang w:bidi="ar-EG"/>
        </w:rPr>
      </w:pPr>
      <w:r>
        <w:rPr>
          <w:rFonts w:cs="Simplified Arabic" w:hint="cs"/>
          <w:b/>
          <w:bCs/>
          <w:sz w:val="28"/>
          <w:szCs w:val="28"/>
          <w:rtl/>
          <w:lang w:bidi="ar-EG"/>
        </w:rPr>
        <w:t xml:space="preserve">  </w:t>
      </w:r>
      <w:proofErr w:type="gramStart"/>
      <w:r w:rsidRPr="004F32A0">
        <w:rPr>
          <w:rFonts w:cs="Simplified Arabic" w:hint="cs"/>
          <w:b/>
          <w:bCs/>
          <w:sz w:val="28"/>
          <w:szCs w:val="28"/>
          <w:rtl/>
          <w:lang w:bidi="ar-EG"/>
        </w:rPr>
        <w:t>كلية</w:t>
      </w:r>
      <w:proofErr w:type="gramEnd"/>
      <w:r w:rsidRPr="004F32A0">
        <w:rPr>
          <w:rFonts w:cs="Simplified Arabic" w:hint="cs"/>
          <w:b/>
          <w:bCs/>
          <w:sz w:val="28"/>
          <w:szCs w:val="28"/>
          <w:rtl/>
          <w:lang w:bidi="ar-EG"/>
        </w:rPr>
        <w:t xml:space="preserve"> الآداب </w:t>
      </w:r>
    </w:p>
    <w:p w:rsidR="00911133" w:rsidRPr="004F32A0" w:rsidRDefault="00911133" w:rsidP="00911133">
      <w:pPr>
        <w:rPr>
          <w:rFonts w:cs="Simplified Arabic" w:hint="cs"/>
          <w:b/>
          <w:bCs/>
          <w:sz w:val="28"/>
          <w:szCs w:val="28"/>
          <w:lang w:bidi="ar-EG"/>
        </w:rPr>
      </w:pPr>
      <w:r w:rsidRPr="004F32A0">
        <w:rPr>
          <w:rFonts w:cs="Simplified Arabic" w:hint="cs"/>
          <w:b/>
          <w:bCs/>
          <w:sz w:val="28"/>
          <w:szCs w:val="28"/>
          <w:rtl/>
          <w:lang w:bidi="ar-EG"/>
        </w:rPr>
        <w:t>قس</w:t>
      </w:r>
      <w:r>
        <w:rPr>
          <w:rFonts w:cs="Simplified Arabic" w:hint="cs"/>
          <w:b/>
          <w:bCs/>
          <w:sz w:val="28"/>
          <w:szCs w:val="28"/>
          <w:rtl/>
          <w:lang w:bidi="ar-EG"/>
        </w:rPr>
        <w:t>ـ</w:t>
      </w:r>
      <w:r w:rsidRPr="004F32A0">
        <w:rPr>
          <w:rFonts w:cs="Simplified Arabic" w:hint="cs"/>
          <w:b/>
          <w:bCs/>
          <w:sz w:val="28"/>
          <w:szCs w:val="28"/>
          <w:rtl/>
          <w:lang w:bidi="ar-EG"/>
        </w:rPr>
        <w:t>م الجغرافي</w:t>
      </w:r>
      <w:r>
        <w:rPr>
          <w:rFonts w:cs="Simplified Arabic" w:hint="cs"/>
          <w:b/>
          <w:bCs/>
          <w:sz w:val="28"/>
          <w:szCs w:val="28"/>
          <w:rtl/>
          <w:lang w:bidi="ar-EG"/>
        </w:rPr>
        <w:t>ـ</w:t>
      </w:r>
      <w:r w:rsidRPr="004F32A0">
        <w:rPr>
          <w:rFonts w:cs="Simplified Arabic" w:hint="cs"/>
          <w:b/>
          <w:bCs/>
          <w:sz w:val="28"/>
          <w:szCs w:val="28"/>
          <w:rtl/>
          <w:lang w:bidi="ar-EG"/>
        </w:rPr>
        <w:t xml:space="preserve">ا </w:t>
      </w:r>
    </w:p>
    <w:p w:rsidR="00911133" w:rsidRDefault="00911133" w:rsidP="00911133">
      <w:pPr>
        <w:ind w:firstLine="2186"/>
      </w:pPr>
    </w:p>
    <w:p w:rsidR="00911133" w:rsidRDefault="00911133" w:rsidP="00911133">
      <w:pPr>
        <w:rPr>
          <w:rFonts w:cs="Simplified Arabic" w:hint="cs"/>
          <w:sz w:val="28"/>
          <w:szCs w:val="28"/>
          <w:rtl/>
        </w:rPr>
      </w:pPr>
    </w:p>
    <w:p w:rsidR="00911133" w:rsidRPr="000A6DB3" w:rsidRDefault="00911133" w:rsidP="00911133">
      <w:pPr>
        <w:jc w:val="center"/>
        <w:rPr>
          <w:rFonts w:ascii="HQPB3" w:hAnsi="HQPB3" w:cs="Arabic Transparent"/>
          <w:b/>
          <w:bCs/>
          <w:sz w:val="46"/>
          <w:szCs w:val="46"/>
          <w:rtl/>
        </w:rPr>
      </w:pPr>
      <w:r w:rsidRPr="000A6DB3">
        <w:rPr>
          <w:rFonts w:ascii="HQPB3" w:hAnsi="HQPB3" w:cs="Arabic Transparent"/>
          <w:b/>
          <w:bCs/>
          <w:sz w:val="46"/>
          <w:szCs w:val="46"/>
          <w:rtl/>
        </w:rPr>
        <w:t xml:space="preserve">جغرافية الرعاية الصحية </w:t>
      </w:r>
      <w:proofErr w:type="spellStart"/>
      <w:r w:rsidRPr="000A6DB3">
        <w:rPr>
          <w:rFonts w:ascii="HQPB3" w:hAnsi="HQPB3" w:cs="Arabic Transparent"/>
          <w:b/>
          <w:bCs/>
          <w:sz w:val="46"/>
          <w:szCs w:val="46"/>
          <w:rtl/>
        </w:rPr>
        <w:t>فى</w:t>
      </w:r>
      <w:proofErr w:type="spellEnd"/>
      <w:r w:rsidRPr="000A6DB3">
        <w:rPr>
          <w:rFonts w:ascii="HQPB3" w:hAnsi="HQPB3" w:cs="Arabic Transparent"/>
          <w:b/>
          <w:bCs/>
          <w:sz w:val="46"/>
          <w:szCs w:val="46"/>
          <w:rtl/>
        </w:rPr>
        <w:t xml:space="preserve"> محافظة عدن</w:t>
      </w:r>
    </w:p>
    <w:p w:rsidR="00911133" w:rsidRPr="000A6DB3" w:rsidRDefault="00911133" w:rsidP="00911133">
      <w:pPr>
        <w:jc w:val="center"/>
        <w:rPr>
          <w:rFonts w:ascii="HQPB3" w:hAnsi="HQPB3" w:cs="Arabic Transparent"/>
          <w:b/>
          <w:bCs/>
          <w:sz w:val="46"/>
          <w:szCs w:val="46"/>
          <w:rtl/>
          <w:lang w:bidi="ar-EG"/>
        </w:rPr>
      </w:pPr>
      <w:proofErr w:type="gramStart"/>
      <w:r w:rsidRPr="000A6DB3">
        <w:rPr>
          <w:rFonts w:ascii="HQPB3" w:hAnsi="HQPB3" w:cs="Arabic Transparent"/>
          <w:b/>
          <w:bCs/>
          <w:sz w:val="46"/>
          <w:szCs w:val="46"/>
          <w:rtl/>
        </w:rPr>
        <w:t>بالجمهورية</w:t>
      </w:r>
      <w:proofErr w:type="gramEnd"/>
      <w:r w:rsidRPr="000A6DB3">
        <w:rPr>
          <w:rFonts w:ascii="HQPB3" w:hAnsi="HQPB3" w:cs="Arabic Transparent"/>
          <w:b/>
          <w:bCs/>
          <w:sz w:val="46"/>
          <w:szCs w:val="46"/>
          <w:rtl/>
        </w:rPr>
        <w:t xml:space="preserve"> اليمنية</w:t>
      </w:r>
    </w:p>
    <w:p w:rsidR="00911133" w:rsidRPr="00AC6A3B" w:rsidRDefault="00911133" w:rsidP="00911133">
      <w:pPr>
        <w:bidi w:val="0"/>
        <w:jc w:val="center"/>
        <w:rPr>
          <w:rFonts w:cs="Simplified Arabic"/>
          <w:b/>
          <w:bCs/>
          <w:sz w:val="28"/>
          <w:szCs w:val="28"/>
        </w:rPr>
      </w:pPr>
    </w:p>
    <w:p w:rsidR="00911133" w:rsidRDefault="00911133" w:rsidP="00911133">
      <w:pPr>
        <w:jc w:val="center"/>
        <w:rPr>
          <w:rFonts w:cs="Simplified Arabic" w:hint="cs"/>
          <w:sz w:val="28"/>
          <w:szCs w:val="28"/>
          <w:rtl/>
        </w:rPr>
      </w:pPr>
    </w:p>
    <w:p w:rsidR="00911133" w:rsidRPr="001F487B" w:rsidRDefault="00911133" w:rsidP="00911133">
      <w:pPr>
        <w:spacing w:line="360" w:lineRule="auto"/>
        <w:jc w:val="center"/>
        <w:rPr>
          <w:rFonts w:hint="cs"/>
          <w:b/>
          <w:bCs/>
          <w:sz w:val="32"/>
          <w:szCs w:val="32"/>
          <w:rtl/>
        </w:rPr>
      </w:pPr>
      <w:r w:rsidRPr="001F487B">
        <w:rPr>
          <w:rFonts w:hint="cs"/>
          <w:b/>
          <w:bCs/>
          <w:sz w:val="32"/>
          <w:szCs w:val="32"/>
          <w:rtl/>
        </w:rPr>
        <w:t xml:space="preserve">رسالة مُقدمة لنيل درجة </w:t>
      </w:r>
      <w:proofErr w:type="spellStart"/>
      <w:r w:rsidRPr="001F487B">
        <w:rPr>
          <w:rFonts w:hint="cs"/>
          <w:b/>
          <w:bCs/>
          <w:sz w:val="32"/>
          <w:szCs w:val="32"/>
          <w:rtl/>
        </w:rPr>
        <w:t>الدكتورا</w:t>
      </w:r>
      <w:proofErr w:type="spellEnd"/>
      <w:r>
        <w:rPr>
          <w:rFonts w:hint="cs"/>
          <w:b/>
          <w:bCs/>
          <w:sz w:val="32"/>
          <w:szCs w:val="32"/>
          <w:rtl/>
          <w:lang w:val="en-TT" w:bidi="ar-EG"/>
        </w:rPr>
        <w:t>ه</w:t>
      </w:r>
      <w:r w:rsidRPr="001F487B">
        <w:rPr>
          <w:rFonts w:hint="cs"/>
          <w:b/>
          <w:bCs/>
          <w:sz w:val="32"/>
          <w:szCs w:val="32"/>
          <w:rtl/>
        </w:rPr>
        <w:t xml:space="preserve"> في </w:t>
      </w:r>
      <w:proofErr w:type="spellStart"/>
      <w:r w:rsidRPr="001F487B">
        <w:rPr>
          <w:rFonts w:hint="cs"/>
          <w:b/>
          <w:bCs/>
          <w:sz w:val="32"/>
          <w:szCs w:val="32"/>
          <w:rtl/>
        </w:rPr>
        <w:t>الاداب</w:t>
      </w:r>
      <w:proofErr w:type="spellEnd"/>
    </w:p>
    <w:p w:rsidR="00911133" w:rsidRPr="001F487B" w:rsidRDefault="00911133" w:rsidP="00911133">
      <w:pPr>
        <w:spacing w:line="360" w:lineRule="auto"/>
        <w:ind w:left="65"/>
        <w:jc w:val="center"/>
        <w:rPr>
          <w:rFonts w:hint="cs"/>
          <w:b/>
          <w:bCs/>
          <w:sz w:val="32"/>
          <w:szCs w:val="32"/>
        </w:rPr>
      </w:pPr>
      <w:proofErr w:type="gramStart"/>
      <w:r w:rsidRPr="001F487B">
        <w:rPr>
          <w:rFonts w:hint="cs"/>
          <w:b/>
          <w:bCs/>
          <w:sz w:val="32"/>
          <w:szCs w:val="32"/>
          <w:rtl/>
        </w:rPr>
        <w:t>من</w:t>
      </w:r>
      <w:proofErr w:type="gramEnd"/>
      <w:r w:rsidRPr="001F487B">
        <w:rPr>
          <w:rFonts w:hint="cs"/>
          <w:b/>
          <w:bCs/>
          <w:sz w:val="32"/>
          <w:szCs w:val="32"/>
          <w:rtl/>
        </w:rPr>
        <w:t xml:space="preserve"> قسم الجغرافيا</w:t>
      </w:r>
    </w:p>
    <w:p w:rsidR="00911133" w:rsidRDefault="00911133" w:rsidP="00911133">
      <w:pPr>
        <w:jc w:val="center"/>
        <w:rPr>
          <w:rFonts w:cs="Simplified Arabic" w:hint="cs"/>
          <w:sz w:val="28"/>
          <w:szCs w:val="28"/>
          <w:rtl/>
        </w:rPr>
      </w:pPr>
    </w:p>
    <w:p w:rsidR="00911133" w:rsidRPr="003C073B" w:rsidRDefault="00911133" w:rsidP="00911133">
      <w:pPr>
        <w:jc w:val="center"/>
        <w:rPr>
          <w:rFonts w:cs="Monotype Koufi" w:hint="cs"/>
          <w:sz w:val="40"/>
          <w:szCs w:val="40"/>
          <w:rtl/>
        </w:rPr>
      </w:pPr>
      <w:proofErr w:type="gramStart"/>
      <w:r w:rsidRPr="003C073B">
        <w:rPr>
          <w:rFonts w:cs="Monotype Koufi" w:hint="cs"/>
          <w:sz w:val="40"/>
          <w:szCs w:val="40"/>
          <w:rtl/>
        </w:rPr>
        <w:t>إعداد</w:t>
      </w:r>
      <w:proofErr w:type="gramEnd"/>
      <w:r w:rsidRPr="003C073B">
        <w:rPr>
          <w:rFonts w:cs="Monotype Koufi" w:hint="cs"/>
          <w:sz w:val="40"/>
          <w:szCs w:val="40"/>
          <w:rtl/>
        </w:rPr>
        <w:t xml:space="preserve"> الطالب</w:t>
      </w:r>
    </w:p>
    <w:p w:rsidR="00911133" w:rsidRPr="004F32A0" w:rsidRDefault="00911133" w:rsidP="00911133">
      <w:pPr>
        <w:jc w:val="center"/>
        <w:rPr>
          <w:rFonts w:cs="Simplified Arabic" w:hint="cs"/>
          <w:b/>
          <w:bCs/>
          <w:sz w:val="40"/>
          <w:szCs w:val="40"/>
          <w:rtl/>
        </w:rPr>
      </w:pPr>
      <w:r w:rsidRPr="004F32A0">
        <w:rPr>
          <w:rFonts w:cs="Simplified Arabic" w:hint="cs"/>
          <w:b/>
          <w:bCs/>
          <w:sz w:val="40"/>
          <w:szCs w:val="40"/>
          <w:rtl/>
        </w:rPr>
        <w:t xml:space="preserve">محمد على </w:t>
      </w:r>
      <w:proofErr w:type="spellStart"/>
      <w:r w:rsidRPr="004F32A0">
        <w:rPr>
          <w:rFonts w:cs="Simplified Arabic" w:hint="cs"/>
          <w:b/>
          <w:bCs/>
          <w:sz w:val="40"/>
          <w:szCs w:val="40"/>
          <w:rtl/>
        </w:rPr>
        <w:t>على</w:t>
      </w:r>
      <w:proofErr w:type="spellEnd"/>
      <w:r w:rsidRPr="004F32A0">
        <w:rPr>
          <w:rFonts w:cs="Simplified Arabic" w:hint="cs"/>
          <w:b/>
          <w:bCs/>
          <w:sz w:val="40"/>
          <w:szCs w:val="40"/>
          <w:rtl/>
        </w:rPr>
        <w:t xml:space="preserve"> </w:t>
      </w:r>
      <w:proofErr w:type="spellStart"/>
      <w:r w:rsidRPr="004F32A0">
        <w:rPr>
          <w:rFonts w:cs="Simplified Arabic" w:hint="cs"/>
          <w:b/>
          <w:bCs/>
          <w:sz w:val="40"/>
          <w:szCs w:val="40"/>
          <w:rtl/>
        </w:rPr>
        <w:t>الماخذى</w:t>
      </w:r>
      <w:proofErr w:type="spellEnd"/>
    </w:p>
    <w:p w:rsidR="00911133" w:rsidRDefault="00911133" w:rsidP="00911133">
      <w:pPr>
        <w:jc w:val="center"/>
        <w:rPr>
          <w:rFonts w:cs="Simplified Arabic" w:hint="cs"/>
          <w:sz w:val="28"/>
          <w:szCs w:val="28"/>
          <w:rtl/>
        </w:rPr>
      </w:pPr>
    </w:p>
    <w:p w:rsidR="00911133" w:rsidRPr="003C073B" w:rsidRDefault="00911133" w:rsidP="00911133">
      <w:pPr>
        <w:jc w:val="center"/>
        <w:rPr>
          <w:rFonts w:cs="Monotype Koufi" w:hint="cs"/>
          <w:sz w:val="40"/>
          <w:szCs w:val="40"/>
          <w:rtl/>
        </w:rPr>
      </w:pPr>
      <w:r w:rsidRPr="003C073B">
        <w:rPr>
          <w:rFonts w:cs="Monotype Koufi" w:hint="cs"/>
          <w:sz w:val="40"/>
          <w:szCs w:val="40"/>
          <w:rtl/>
        </w:rPr>
        <w:t>إشــراف</w:t>
      </w:r>
    </w:p>
    <w:p w:rsidR="00911133" w:rsidRPr="000A6DB3" w:rsidRDefault="00911133" w:rsidP="00911133">
      <w:pPr>
        <w:jc w:val="center"/>
        <w:rPr>
          <w:rFonts w:ascii="HQPB3" w:hAnsi="HQPB3" w:cs="Arabic Transparent" w:hint="cs"/>
          <w:b/>
          <w:bCs/>
          <w:sz w:val="46"/>
          <w:szCs w:val="46"/>
          <w:rtl/>
        </w:rPr>
      </w:pPr>
      <w:proofErr w:type="spellStart"/>
      <w:r w:rsidRPr="000A6DB3">
        <w:rPr>
          <w:rFonts w:ascii="HQPB3" w:hAnsi="HQPB3" w:cs="Arabic Transparent" w:hint="cs"/>
          <w:b/>
          <w:bCs/>
          <w:sz w:val="46"/>
          <w:szCs w:val="46"/>
          <w:rtl/>
        </w:rPr>
        <w:t>أ.د</w:t>
      </w:r>
      <w:proofErr w:type="spellEnd"/>
      <w:r w:rsidRPr="000A6DB3">
        <w:rPr>
          <w:rFonts w:ascii="HQPB3" w:hAnsi="HQPB3" w:cs="Arabic Transparent" w:hint="cs"/>
          <w:b/>
          <w:bCs/>
          <w:sz w:val="46"/>
          <w:szCs w:val="46"/>
          <w:rtl/>
        </w:rPr>
        <w:t>. سمير الدسوقي عبد العزيز</w:t>
      </w:r>
    </w:p>
    <w:p w:rsidR="00911133" w:rsidRPr="00201800" w:rsidRDefault="00911133" w:rsidP="00911133">
      <w:pPr>
        <w:jc w:val="center"/>
        <w:rPr>
          <w:rFonts w:cs="PT Bold Heading" w:hint="cs"/>
          <w:b/>
          <w:bCs/>
          <w:sz w:val="20"/>
          <w:szCs w:val="20"/>
          <w:rtl/>
        </w:rPr>
      </w:pPr>
    </w:p>
    <w:p w:rsidR="00911133" w:rsidRPr="004F32A0" w:rsidRDefault="00911133" w:rsidP="00911133">
      <w:pPr>
        <w:jc w:val="center"/>
        <w:rPr>
          <w:rFonts w:cs="Simplified Arabic" w:hint="cs"/>
          <w:b/>
          <w:bCs/>
          <w:sz w:val="30"/>
          <w:szCs w:val="30"/>
          <w:rtl/>
          <w:lang w:bidi="ar-EG"/>
        </w:rPr>
      </w:pPr>
      <w:r w:rsidRPr="004F32A0">
        <w:rPr>
          <w:rFonts w:cs="Simplified Arabic" w:hint="cs"/>
          <w:b/>
          <w:bCs/>
          <w:sz w:val="30"/>
          <w:szCs w:val="30"/>
          <w:rtl/>
        </w:rPr>
        <w:t xml:space="preserve"> جامعة الزقازيق</w:t>
      </w:r>
    </w:p>
    <w:p w:rsidR="00911133" w:rsidRPr="004F32A0" w:rsidRDefault="00911133" w:rsidP="00911133">
      <w:pPr>
        <w:jc w:val="center"/>
        <w:rPr>
          <w:rFonts w:cs="Simplified Arabic" w:hint="cs"/>
          <w:b/>
          <w:bCs/>
          <w:sz w:val="4"/>
          <w:szCs w:val="4"/>
          <w:rtl/>
        </w:rPr>
      </w:pPr>
    </w:p>
    <w:p w:rsidR="00911133" w:rsidRPr="004F32A0" w:rsidRDefault="00911133" w:rsidP="00911133">
      <w:pPr>
        <w:jc w:val="center"/>
        <w:rPr>
          <w:rFonts w:cs="Simplified Arabic" w:hint="cs"/>
          <w:b/>
          <w:bCs/>
          <w:sz w:val="30"/>
          <w:szCs w:val="30"/>
          <w:rtl/>
        </w:rPr>
      </w:pPr>
      <w:r w:rsidRPr="004F32A0">
        <w:rPr>
          <w:rFonts w:cs="Simplified Arabic" w:hint="cs"/>
          <w:b/>
          <w:bCs/>
          <w:sz w:val="30"/>
          <w:szCs w:val="30"/>
          <w:rtl/>
        </w:rPr>
        <w:t>2013م</w:t>
      </w:r>
    </w:p>
    <w:p w:rsidR="00911133" w:rsidRDefault="00911133">
      <w:pPr>
        <w:rPr>
          <w:lang w:bidi="ar-YE"/>
        </w:rPr>
      </w:pPr>
    </w:p>
    <w:p w:rsidR="00911133" w:rsidRPr="00911133" w:rsidRDefault="00911133" w:rsidP="00911133">
      <w:pPr>
        <w:rPr>
          <w:lang w:bidi="ar-YE"/>
        </w:rPr>
      </w:pPr>
    </w:p>
    <w:p w:rsidR="00911133" w:rsidRPr="00911133" w:rsidRDefault="00911133" w:rsidP="00911133">
      <w:pPr>
        <w:rPr>
          <w:lang w:bidi="ar-YE"/>
        </w:rPr>
      </w:pPr>
    </w:p>
    <w:p w:rsidR="00911133" w:rsidRPr="00911133" w:rsidRDefault="00911133" w:rsidP="00911133">
      <w:pPr>
        <w:rPr>
          <w:lang w:bidi="ar-YE"/>
        </w:rPr>
      </w:pPr>
    </w:p>
    <w:p w:rsidR="00911133" w:rsidRPr="00911133" w:rsidRDefault="00911133" w:rsidP="00911133">
      <w:pPr>
        <w:rPr>
          <w:lang w:bidi="ar-YE"/>
        </w:rPr>
      </w:pPr>
    </w:p>
    <w:p w:rsidR="00911133" w:rsidRDefault="00911133" w:rsidP="00911133">
      <w:pPr>
        <w:rPr>
          <w:lang w:bidi="ar-YE"/>
        </w:rPr>
      </w:pPr>
    </w:p>
    <w:p w:rsidR="00E70593" w:rsidRDefault="00911133" w:rsidP="00911133">
      <w:pPr>
        <w:tabs>
          <w:tab w:val="left" w:pos="2408"/>
        </w:tabs>
        <w:rPr>
          <w:rFonts w:hint="cs"/>
          <w:rtl/>
          <w:lang w:bidi="ar-YE"/>
        </w:rPr>
      </w:pPr>
      <w:r>
        <w:rPr>
          <w:rtl/>
          <w:lang w:bidi="ar-YE"/>
        </w:rPr>
        <w:tab/>
      </w:r>
    </w:p>
    <w:p w:rsidR="00911133" w:rsidRDefault="00911133" w:rsidP="00911133">
      <w:pPr>
        <w:tabs>
          <w:tab w:val="left" w:pos="2408"/>
        </w:tabs>
        <w:rPr>
          <w:rFonts w:hint="cs"/>
          <w:rtl/>
          <w:lang w:bidi="ar-YE"/>
        </w:rPr>
      </w:pPr>
    </w:p>
    <w:p w:rsidR="00911133" w:rsidRDefault="00911133" w:rsidP="00911133">
      <w:pPr>
        <w:tabs>
          <w:tab w:val="left" w:pos="2408"/>
        </w:tabs>
        <w:rPr>
          <w:rFonts w:hint="cs"/>
          <w:rtl/>
          <w:lang w:bidi="ar-YE"/>
        </w:rPr>
      </w:pPr>
    </w:p>
    <w:p w:rsidR="00911133" w:rsidRDefault="00911133" w:rsidP="00911133">
      <w:pPr>
        <w:tabs>
          <w:tab w:val="left" w:pos="2408"/>
        </w:tabs>
        <w:rPr>
          <w:rFonts w:hint="cs"/>
          <w:rtl/>
          <w:lang w:bidi="ar-YE"/>
        </w:rPr>
      </w:pPr>
    </w:p>
    <w:p w:rsidR="00911133" w:rsidRDefault="00911133" w:rsidP="00911133">
      <w:pPr>
        <w:tabs>
          <w:tab w:val="left" w:pos="2408"/>
        </w:tabs>
        <w:rPr>
          <w:rFonts w:hint="cs"/>
          <w:rtl/>
          <w:lang w:bidi="ar-YE"/>
        </w:rPr>
      </w:pPr>
    </w:p>
    <w:p w:rsidR="00911133" w:rsidRDefault="00911133" w:rsidP="00911133">
      <w:pPr>
        <w:tabs>
          <w:tab w:val="left" w:pos="2408"/>
        </w:tabs>
        <w:rPr>
          <w:rFonts w:hint="cs"/>
          <w:rtl/>
          <w:lang w:bidi="ar-YE"/>
        </w:rPr>
      </w:pPr>
    </w:p>
    <w:p w:rsidR="00911133" w:rsidRDefault="00911133" w:rsidP="00911133">
      <w:pPr>
        <w:tabs>
          <w:tab w:val="left" w:pos="2408"/>
        </w:tabs>
        <w:rPr>
          <w:rFonts w:hint="cs"/>
          <w:rtl/>
          <w:lang w:bidi="ar-YE"/>
        </w:rPr>
      </w:pPr>
    </w:p>
    <w:p w:rsidR="00911133" w:rsidRDefault="00911133" w:rsidP="00911133">
      <w:pPr>
        <w:tabs>
          <w:tab w:val="left" w:pos="2408"/>
        </w:tabs>
        <w:rPr>
          <w:rFonts w:hint="cs"/>
          <w:rtl/>
          <w:lang w:bidi="ar-YE"/>
        </w:rPr>
      </w:pPr>
    </w:p>
    <w:p w:rsidR="00911133" w:rsidRPr="00911133" w:rsidRDefault="00911133" w:rsidP="00911133">
      <w:pPr>
        <w:widowControl w:val="0"/>
        <w:spacing w:line="228" w:lineRule="auto"/>
        <w:jc w:val="lowKashida"/>
        <w:rPr>
          <w:rFonts w:ascii="Simplified Arabic" w:hAnsi="Simplified Arabic" w:cs="Simplified Arabic" w:hint="cs"/>
          <w:b/>
          <w:bCs/>
          <w:sz w:val="44"/>
          <w:szCs w:val="44"/>
          <w:rtl/>
          <w:lang w:bidi="ar-EG"/>
        </w:rPr>
      </w:pPr>
      <w:proofErr w:type="gramStart"/>
      <w:r w:rsidRPr="00911133">
        <w:rPr>
          <w:rFonts w:ascii="Simplified Arabic" w:hAnsi="Simplified Arabic" w:cs="Simplified Arabic" w:hint="cs"/>
          <w:b/>
          <w:bCs/>
          <w:sz w:val="48"/>
          <w:szCs w:val="48"/>
          <w:rtl/>
          <w:lang w:bidi="ar-EG"/>
        </w:rPr>
        <w:lastRenderedPageBreak/>
        <w:t>ملخص</w:t>
      </w:r>
      <w:proofErr w:type="gramEnd"/>
      <w:r w:rsidRPr="00911133">
        <w:rPr>
          <w:rFonts w:ascii="Simplified Arabic" w:hAnsi="Simplified Arabic" w:cs="Simplified Arabic" w:hint="cs"/>
          <w:b/>
          <w:bCs/>
          <w:sz w:val="48"/>
          <w:szCs w:val="48"/>
          <w:rtl/>
          <w:lang w:bidi="ar-EG"/>
        </w:rPr>
        <w:t xml:space="preserve"> الرسالة</w:t>
      </w:r>
      <w:r w:rsidRPr="00911133">
        <w:rPr>
          <w:rFonts w:ascii="Simplified Arabic" w:hAnsi="Simplified Arabic" w:cs="Simplified Arabic" w:hint="cs"/>
          <w:b/>
          <w:bCs/>
          <w:sz w:val="44"/>
          <w:szCs w:val="44"/>
          <w:rtl/>
          <w:lang w:bidi="ar-EG"/>
        </w:rPr>
        <w:t>:</w:t>
      </w:r>
    </w:p>
    <w:p w:rsidR="00911133" w:rsidRPr="00D8558E" w:rsidRDefault="00911133" w:rsidP="00911133">
      <w:pPr>
        <w:widowControl w:val="0"/>
        <w:spacing w:line="228" w:lineRule="auto"/>
        <w:jc w:val="lowKashida"/>
        <w:rPr>
          <w:rFonts w:ascii="Simplified Arabic" w:hAnsi="Simplified Arabic" w:cs="Simplified Arabic" w:hint="cs"/>
          <w:b/>
          <w:bCs/>
          <w:szCs w:val="28"/>
          <w:rtl/>
          <w:lang w:bidi="ar-EG"/>
        </w:rPr>
      </w:pPr>
      <w:r w:rsidRPr="00D8558E">
        <w:rPr>
          <w:rFonts w:ascii="Simplified Arabic" w:hAnsi="Simplified Arabic" w:cs="Simplified Arabic" w:hint="cs"/>
          <w:b/>
          <w:bCs/>
          <w:szCs w:val="28"/>
          <w:rtl/>
          <w:lang w:bidi="ar-EG"/>
        </w:rPr>
        <w:t xml:space="preserve">عنوان الرسالة: "جغرافيا الرعاية الصحية بمحافظة </w:t>
      </w:r>
      <w:proofErr w:type="gramStart"/>
      <w:r w:rsidRPr="00D8558E">
        <w:rPr>
          <w:rFonts w:ascii="Simplified Arabic" w:hAnsi="Simplified Arabic" w:cs="Simplified Arabic" w:hint="cs"/>
          <w:b/>
          <w:bCs/>
          <w:szCs w:val="28"/>
          <w:rtl/>
          <w:lang w:bidi="ar-EG"/>
        </w:rPr>
        <w:t>عدن</w:t>
      </w:r>
      <w:proofErr w:type="gramEnd"/>
      <w:r w:rsidRPr="00D8558E">
        <w:rPr>
          <w:rFonts w:ascii="Simplified Arabic" w:hAnsi="Simplified Arabic" w:cs="Simplified Arabic" w:hint="cs"/>
          <w:b/>
          <w:bCs/>
          <w:szCs w:val="28"/>
          <w:rtl/>
          <w:lang w:bidi="ar-EG"/>
        </w:rPr>
        <w:t xml:space="preserve"> </w:t>
      </w:r>
      <w:r w:rsidRPr="00D8558E">
        <w:rPr>
          <w:rFonts w:ascii="Simplified Arabic" w:hAnsi="Simplified Arabic" w:cs="Simplified Arabic"/>
          <w:b/>
          <w:bCs/>
          <w:szCs w:val="28"/>
          <w:rtl/>
          <w:lang w:bidi="ar-EG"/>
        </w:rPr>
        <w:t>–</w:t>
      </w:r>
      <w:r w:rsidRPr="00D8558E">
        <w:rPr>
          <w:rFonts w:ascii="Simplified Arabic" w:hAnsi="Simplified Arabic" w:cs="Simplified Arabic" w:hint="cs"/>
          <w:b/>
          <w:bCs/>
          <w:szCs w:val="28"/>
          <w:rtl/>
          <w:lang w:bidi="ar-EG"/>
        </w:rPr>
        <w:t xml:space="preserve"> بالجمهورية اليمنية".</w:t>
      </w:r>
    </w:p>
    <w:p w:rsidR="00911133" w:rsidRPr="00D8558E" w:rsidRDefault="00911133" w:rsidP="00911133">
      <w:pPr>
        <w:widowControl w:val="0"/>
        <w:spacing w:line="228" w:lineRule="auto"/>
        <w:jc w:val="lowKashida"/>
        <w:rPr>
          <w:rFonts w:ascii="Simplified Arabic" w:hAnsi="Simplified Arabic" w:cs="Simplified Arabic" w:hint="cs"/>
          <w:b/>
          <w:bCs/>
          <w:szCs w:val="28"/>
          <w:rtl/>
          <w:lang w:bidi="ar-EG"/>
        </w:rPr>
      </w:pPr>
      <w:r w:rsidRPr="00D8558E">
        <w:rPr>
          <w:rFonts w:ascii="Simplified Arabic" w:hAnsi="Simplified Arabic" w:cs="Simplified Arabic" w:hint="cs"/>
          <w:b/>
          <w:bCs/>
          <w:szCs w:val="28"/>
          <w:rtl/>
          <w:lang w:bidi="ar-EG"/>
        </w:rPr>
        <w:t xml:space="preserve">رسالة مقدمة للحصول على درجة الدكتوراه </w:t>
      </w:r>
      <w:r w:rsidRPr="00D8558E">
        <w:rPr>
          <w:rFonts w:ascii="Simplified Arabic" w:hAnsi="Simplified Arabic" w:cs="Simplified Arabic"/>
          <w:b/>
          <w:bCs/>
          <w:szCs w:val="28"/>
          <w:rtl/>
          <w:lang w:bidi="ar-EG"/>
        </w:rPr>
        <w:t>–</w:t>
      </w:r>
      <w:r w:rsidRPr="00D8558E">
        <w:rPr>
          <w:rFonts w:ascii="Simplified Arabic" w:hAnsi="Simplified Arabic" w:cs="Simplified Arabic" w:hint="cs"/>
          <w:b/>
          <w:bCs/>
          <w:szCs w:val="28"/>
          <w:rtl/>
          <w:lang w:bidi="ar-EG"/>
        </w:rPr>
        <w:t xml:space="preserve"> </w:t>
      </w:r>
      <w:r>
        <w:rPr>
          <w:rFonts w:ascii="Simplified Arabic" w:hAnsi="Simplified Arabic" w:cs="Simplified Arabic" w:hint="cs"/>
          <w:b/>
          <w:bCs/>
          <w:szCs w:val="28"/>
          <w:rtl/>
          <w:lang w:bidi="ar-EG"/>
        </w:rPr>
        <w:t xml:space="preserve">كلية </w:t>
      </w:r>
      <w:r w:rsidRPr="00D8558E">
        <w:rPr>
          <w:rFonts w:ascii="Simplified Arabic" w:hAnsi="Simplified Arabic" w:cs="Simplified Arabic" w:hint="cs"/>
          <w:b/>
          <w:bCs/>
          <w:szCs w:val="28"/>
          <w:rtl/>
          <w:lang w:bidi="ar-EG"/>
        </w:rPr>
        <w:t xml:space="preserve">الآداب </w:t>
      </w:r>
      <w:r w:rsidRPr="00D8558E">
        <w:rPr>
          <w:rFonts w:ascii="Simplified Arabic" w:hAnsi="Simplified Arabic" w:cs="Simplified Arabic"/>
          <w:b/>
          <w:bCs/>
          <w:szCs w:val="28"/>
          <w:rtl/>
          <w:lang w:bidi="ar-EG"/>
        </w:rPr>
        <w:t>–</w:t>
      </w:r>
      <w:r w:rsidRPr="00D8558E">
        <w:rPr>
          <w:rFonts w:ascii="Simplified Arabic" w:hAnsi="Simplified Arabic" w:cs="Simplified Arabic" w:hint="cs"/>
          <w:b/>
          <w:bCs/>
          <w:szCs w:val="28"/>
          <w:rtl/>
          <w:lang w:bidi="ar-EG"/>
        </w:rPr>
        <w:t xml:space="preserve"> قسم الجغرافيا </w:t>
      </w:r>
      <w:r w:rsidRPr="00D8558E">
        <w:rPr>
          <w:rFonts w:ascii="Simplified Arabic" w:hAnsi="Simplified Arabic" w:cs="Simplified Arabic"/>
          <w:b/>
          <w:bCs/>
          <w:szCs w:val="28"/>
          <w:rtl/>
          <w:lang w:bidi="ar-EG"/>
        </w:rPr>
        <w:t>–</w:t>
      </w:r>
      <w:r w:rsidRPr="00D8558E">
        <w:rPr>
          <w:rFonts w:ascii="Simplified Arabic" w:hAnsi="Simplified Arabic" w:cs="Simplified Arabic" w:hint="cs"/>
          <w:b/>
          <w:bCs/>
          <w:szCs w:val="28"/>
          <w:rtl/>
          <w:lang w:bidi="ar-EG"/>
        </w:rPr>
        <w:t xml:space="preserve"> كلية الآداب </w:t>
      </w:r>
      <w:r w:rsidRPr="00D8558E">
        <w:rPr>
          <w:rFonts w:ascii="Simplified Arabic" w:hAnsi="Simplified Arabic" w:cs="Simplified Arabic"/>
          <w:b/>
          <w:bCs/>
          <w:szCs w:val="28"/>
          <w:rtl/>
          <w:lang w:bidi="ar-EG"/>
        </w:rPr>
        <w:t>–</w:t>
      </w:r>
      <w:r w:rsidRPr="00D8558E">
        <w:rPr>
          <w:rFonts w:ascii="Simplified Arabic" w:hAnsi="Simplified Arabic" w:cs="Simplified Arabic" w:hint="cs"/>
          <w:b/>
          <w:bCs/>
          <w:szCs w:val="28"/>
          <w:rtl/>
          <w:lang w:bidi="ar-EG"/>
        </w:rPr>
        <w:t xml:space="preserve"> جامعة الزقازيق </w:t>
      </w:r>
      <w:r w:rsidRPr="00D8558E">
        <w:rPr>
          <w:rFonts w:ascii="Simplified Arabic" w:hAnsi="Simplified Arabic" w:cs="Simplified Arabic"/>
          <w:b/>
          <w:bCs/>
          <w:szCs w:val="28"/>
          <w:rtl/>
          <w:lang w:bidi="ar-EG"/>
        </w:rPr>
        <w:t>–</w:t>
      </w:r>
      <w:r w:rsidRPr="00D8558E">
        <w:rPr>
          <w:rFonts w:ascii="Simplified Arabic" w:hAnsi="Simplified Arabic" w:cs="Simplified Arabic" w:hint="cs"/>
          <w:b/>
          <w:bCs/>
          <w:szCs w:val="28"/>
          <w:rtl/>
          <w:lang w:bidi="ar-EG"/>
        </w:rPr>
        <w:t xml:space="preserve"> جمهورية مصر العربية.</w:t>
      </w:r>
    </w:p>
    <w:p w:rsidR="00911133" w:rsidRPr="00D8558E" w:rsidRDefault="00911133" w:rsidP="00911133">
      <w:pPr>
        <w:widowControl w:val="0"/>
        <w:spacing w:line="228" w:lineRule="auto"/>
        <w:jc w:val="lowKashida"/>
        <w:rPr>
          <w:rFonts w:ascii="Simplified Arabic" w:hAnsi="Simplified Arabic" w:cs="Simplified Arabic" w:hint="cs"/>
          <w:b/>
          <w:bCs/>
          <w:szCs w:val="28"/>
          <w:rtl/>
          <w:lang w:bidi="ar-EG"/>
        </w:rPr>
      </w:pPr>
      <w:r w:rsidRPr="00D8558E">
        <w:rPr>
          <w:rFonts w:ascii="Simplified Arabic" w:hAnsi="Simplified Arabic" w:cs="Simplified Arabic" w:hint="cs"/>
          <w:b/>
          <w:bCs/>
          <w:szCs w:val="28"/>
          <w:rtl/>
          <w:lang w:bidi="ar-EG"/>
        </w:rPr>
        <w:t xml:space="preserve">إعداد/ الطالب محمد على </w:t>
      </w:r>
      <w:proofErr w:type="spellStart"/>
      <w:r w:rsidRPr="00D8558E">
        <w:rPr>
          <w:rFonts w:ascii="Simplified Arabic" w:hAnsi="Simplified Arabic" w:cs="Simplified Arabic" w:hint="cs"/>
          <w:b/>
          <w:bCs/>
          <w:szCs w:val="28"/>
          <w:rtl/>
          <w:lang w:bidi="ar-EG"/>
        </w:rPr>
        <w:t>على</w:t>
      </w:r>
      <w:proofErr w:type="spellEnd"/>
      <w:r w:rsidRPr="00D8558E">
        <w:rPr>
          <w:rFonts w:ascii="Simplified Arabic" w:hAnsi="Simplified Arabic" w:cs="Simplified Arabic" w:hint="cs"/>
          <w:b/>
          <w:bCs/>
          <w:szCs w:val="28"/>
          <w:rtl/>
          <w:lang w:bidi="ar-EG"/>
        </w:rPr>
        <w:t xml:space="preserve"> يح</w:t>
      </w:r>
      <w:r>
        <w:rPr>
          <w:rFonts w:ascii="Simplified Arabic" w:hAnsi="Simplified Arabic" w:cs="Simplified Arabic" w:hint="cs"/>
          <w:b/>
          <w:bCs/>
          <w:szCs w:val="28"/>
          <w:rtl/>
          <w:lang w:bidi="ar-EG"/>
        </w:rPr>
        <w:t>ي</w:t>
      </w:r>
      <w:r w:rsidRPr="00D8558E">
        <w:rPr>
          <w:rFonts w:ascii="Simplified Arabic" w:hAnsi="Simplified Arabic" w:cs="Simplified Arabic" w:hint="cs"/>
          <w:b/>
          <w:bCs/>
          <w:szCs w:val="28"/>
          <w:rtl/>
          <w:lang w:bidi="ar-EG"/>
        </w:rPr>
        <w:t xml:space="preserve">ى </w:t>
      </w:r>
      <w:proofErr w:type="spellStart"/>
      <w:r w:rsidRPr="00D8558E">
        <w:rPr>
          <w:rFonts w:ascii="Simplified Arabic" w:hAnsi="Simplified Arabic" w:cs="Simplified Arabic" w:hint="cs"/>
          <w:b/>
          <w:bCs/>
          <w:szCs w:val="28"/>
          <w:rtl/>
          <w:lang w:bidi="ar-EG"/>
        </w:rPr>
        <w:t>الماخذى</w:t>
      </w:r>
      <w:proofErr w:type="spellEnd"/>
      <w:r w:rsidRPr="00D8558E">
        <w:rPr>
          <w:rFonts w:ascii="Simplified Arabic" w:hAnsi="Simplified Arabic" w:cs="Simplified Arabic" w:hint="cs"/>
          <w:b/>
          <w:bCs/>
          <w:szCs w:val="28"/>
          <w:rtl/>
          <w:lang w:bidi="ar-EG"/>
        </w:rPr>
        <w:t>.</w:t>
      </w:r>
    </w:p>
    <w:p w:rsidR="00911133" w:rsidRDefault="00911133" w:rsidP="00911133">
      <w:pPr>
        <w:widowControl w:val="0"/>
        <w:spacing w:line="228" w:lineRule="auto"/>
        <w:jc w:val="lowKashida"/>
        <w:rPr>
          <w:rFonts w:ascii="Simplified Arabic" w:hAnsi="Simplified Arabic" w:cs="Simplified Arabic" w:hint="cs"/>
          <w:szCs w:val="28"/>
          <w:rtl/>
          <w:lang w:bidi="ar-EG"/>
        </w:rPr>
      </w:pPr>
      <w:r w:rsidRPr="00D8558E">
        <w:rPr>
          <w:rFonts w:ascii="Simplified Arabic" w:hAnsi="Simplified Arabic" w:cs="Simplified Arabic" w:hint="cs"/>
          <w:b/>
          <w:bCs/>
          <w:szCs w:val="28"/>
          <w:rtl/>
          <w:lang w:bidi="ar-EG"/>
        </w:rPr>
        <w:t xml:space="preserve">إشراف الأستاذ الدكتور/ سمير </w:t>
      </w:r>
      <w:proofErr w:type="spellStart"/>
      <w:r w:rsidRPr="00D8558E">
        <w:rPr>
          <w:rFonts w:ascii="Simplified Arabic" w:hAnsi="Simplified Arabic" w:cs="Simplified Arabic" w:hint="cs"/>
          <w:b/>
          <w:bCs/>
          <w:szCs w:val="28"/>
          <w:rtl/>
          <w:lang w:bidi="ar-EG"/>
        </w:rPr>
        <w:t>الدسوقى</w:t>
      </w:r>
      <w:proofErr w:type="spellEnd"/>
      <w:r w:rsidRPr="00D12F53">
        <w:rPr>
          <w:rFonts w:ascii="Simplified Arabic" w:hAnsi="Simplified Arabic" w:cs="Simplified Arabic" w:hint="cs"/>
          <w:b/>
          <w:bCs/>
          <w:szCs w:val="28"/>
          <w:rtl/>
          <w:lang w:bidi="ar-EG"/>
        </w:rPr>
        <w:t xml:space="preserve"> </w:t>
      </w:r>
      <w:r w:rsidRPr="00D8558E">
        <w:rPr>
          <w:rFonts w:ascii="Simplified Arabic" w:hAnsi="Simplified Arabic" w:cs="Simplified Arabic" w:hint="cs"/>
          <w:b/>
          <w:bCs/>
          <w:szCs w:val="28"/>
          <w:rtl/>
          <w:lang w:bidi="ar-EG"/>
        </w:rPr>
        <w:t xml:space="preserve">عبد العزيز </w:t>
      </w:r>
    </w:p>
    <w:p w:rsidR="00911133" w:rsidRDefault="00911133" w:rsidP="00911133">
      <w:pPr>
        <w:widowControl w:val="0"/>
        <w:spacing w:line="228" w:lineRule="auto"/>
        <w:jc w:val="lowKashida"/>
        <w:rPr>
          <w:rFonts w:ascii="Simplified Arabic" w:hAnsi="Simplified Arabic" w:cs="Simplified Arabic" w:hint="cs"/>
          <w:szCs w:val="28"/>
          <w:rtl/>
          <w:lang w:bidi="ar-EG"/>
        </w:rPr>
      </w:pPr>
      <w:r>
        <w:rPr>
          <w:rFonts w:ascii="Simplified Arabic" w:hAnsi="Simplified Arabic" w:cs="Simplified Arabic" w:hint="cs"/>
          <w:szCs w:val="28"/>
          <w:rtl/>
          <w:lang w:bidi="ar-EG"/>
        </w:rPr>
        <w:t xml:space="preserve">تتألف هذه الرسالة من خمسة فصول تسبقها مقدمة، وتليها خاتمة وقائمة المراجع، وقد حددت المقدمة بإيجاز ملامح منطقة الدراسة، وتناولت التقسيم </w:t>
      </w:r>
      <w:proofErr w:type="spellStart"/>
      <w:r>
        <w:rPr>
          <w:rFonts w:ascii="Simplified Arabic" w:hAnsi="Simplified Arabic" w:cs="Simplified Arabic" w:hint="cs"/>
          <w:szCs w:val="28"/>
          <w:rtl/>
          <w:lang w:bidi="ar-EG"/>
        </w:rPr>
        <w:t>الإدارى</w:t>
      </w:r>
      <w:proofErr w:type="spellEnd"/>
      <w:r>
        <w:rPr>
          <w:rFonts w:ascii="Simplified Arabic" w:hAnsi="Simplified Arabic" w:cs="Simplified Arabic" w:hint="cs"/>
          <w:szCs w:val="28"/>
          <w:rtl/>
          <w:lang w:bidi="ar-EG"/>
        </w:rPr>
        <w:t xml:space="preserve"> للمحافظة وأشارت إلى أسباب اختيار هذا الموضوع، والهدف منه واشتملت على الدراسات السابقة، كما تناولت منهج وأسلوب الدراسة </w:t>
      </w:r>
      <w:proofErr w:type="spellStart"/>
      <w:r>
        <w:rPr>
          <w:rFonts w:ascii="Simplified Arabic" w:hAnsi="Simplified Arabic" w:cs="Simplified Arabic" w:hint="cs"/>
          <w:szCs w:val="28"/>
          <w:rtl/>
          <w:lang w:bidi="ar-EG"/>
        </w:rPr>
        <w:t>التى</w:t>
      </w:r>
      <w:proofErr w:type="spellEnd"/>
      <w:r>
        <w:rPr>
          <w:rFonts w:ascii="Simplified Arabic" w:hAnsi="Simplified Arabic" w:cs="Simplified Arabic" w:hint="cs"/>
          <w:szCs w:val="28"/>
          <w:rtl/>
          <w:lang w:bidi="ar-EG"/>
        </w:rPr>
        <w:t xml:space="preserve"> اعتمد عليها الباحث </w:t>
      </w:r>
      <w:proofErr w:type="spellStart"/>
      <w:r>
        <w:rPr>
          <w:rFonts w:ascii="Simplified Arabic" w:hAnsi="Simplified Arabic" w:cs="Simplified Arabic" w:hint="cs"/>
          <w:szCs w:val="28"/>
          <w:rtl/>
          <w:lang w:bidi="ar-EG"/>
        </w:rPr>
        <w:t>فى</w:t>
      </w:r>
      <w:proofErr w:type="spellEnd"/>
      <w:r>
        <w:rPr>
          <w:rFonts w:ascii="Simplified Arabic" w:hAnsi="Simplified Arabic" w:cs="Simplified Arabic" w:hint="cs"/>
          <w:szCs w:val="28"/>
          <w:rtl/>
          <w:lang w:bidi="ar-EG"/>
        </w:rPr>
        <w:t xml:space="preserve"> دراسته، والمصادر العلمية </w:t>
      </w:r>
      <w:proofErr w:type="spellStart"/>
      <w:r>
        <w:rPr>
          <w:rFonts w:ascii="Simplified Arabic" w:hAnsi="Simplified Arabic" w:cs="Simplified Arabic" w:hint="cs"/>
          <w:szCs w:val="28"/>
          <w:rtl/>
          <w:lang w:bidi="ar-EG"/>
        </w:rPr>
        <w:t>التى</w:t>
      </w:r>
      <w:proofErr w:type="spellEnd"/>
      <w:r>
        <w:rPr>
          <w:rFonts w:ascii="Simplified Arabic" w:hAnsi="Simplified Arabic" w:cs="Simplified Arabic" w:hint="cs"/>
          <w:szCs w:val="28"/>
          <w:rtl/>
          <w:lang w:bidi="ar-EG"/>
        </w:rPr>
        <w:t xml:space="preserve"> نهل منها، ثم التحديات والصعوبات </w:t>
      </w:r>
      <w:proofErr w:type="spellStart"/>
      <w:r>
        <w:rPr>
          <w:rFonts w:ascii="Simplified Arabic" w:hAnsi="Simplified Arabic" w:cs="Simplified Arabic" w:hint="cs"/>
          <w:szCs w:val="28"/>
          <w:rtl/>
          <w:lang w:bidi="ar-EG"/>
        </w:rPr>
        <w:t>التى</w:t>
      </w:r>
      <w:proofErr w:type="spellEnd"/>
      <w:r>
        <w:rPr>
          <w:rFonts w:ascii="Simplified Arabic" w:hAnsi="Simplified Arabic" w:cs="Simplified Arabic" w:hint="cs"/>
          <w:szCs w:val="28"/>
          <w:rtl/>
          <w:lang w:bidi="ar-EG"/>
        </w:rPr>
        <w:t xml:space="preserve"> واجهة الطالب والتركيز أكثر على مضمون الرسالة </w:t>
      </w:r>
      <w:proofErr w:type="spellStart"/>
      <w:r>
        <w:rPr>
          <w:rFonts w:ascii="Simplified Arabic" w:hAnsi="Simplified Arabic" w:cs="Simplified Arabic" w:hint="cs"/>
          <w:szCs w:val="28"/>
          <w:rtl/>
          <w:lang w:bidi="ar-EG"/>
        </w:rPr>
        <w:t>فى</w:t>
      </w:r>
      <w:proofErr w:type="spellEnd"/>
      <w:r>
        <w:rPr>
          <w:rFonts w:ascii="Simplified Arabic" w:hAnsi="Simplified Arabic" w:cs="Simplified Arabic" w:hint="cs"/>
          <w:szCs w:val="28"/>
          <w:rtl/>
          <w:lang w:bidi="ar-EG"/>
        </w:rPr>
        <w:t xml:space="preserve"> خمسة فصول </w:t>
      </w:r>
      <w:proofErr w:type="spellStart"/>
      <w:r>
        <w:rPr>
          <w:rFonts w:ascii="Simplified Arabic" w:hAnsi="Simplified Arabic" w:cs="Simplified Arabic" w:hint="cs"/>
          <w:szCs w:val="28"/>
          <w:rtl/>
          <w:lang w:bidi="ar-EG"/>
        </w:rPr>
        <w:t>هى</w:t>
      </w:r>
      <w:proofErr w:type="spellEnd"/>
      <w:r>
        <w:rPr>
          <w:rFonts w:ascii="Simplified Arabic" w:hAnsi="Simplified Arabic" w:cs="Simplified Arabic" w:hint="cs"/>
          <w:szCs w:val="28"/>
          <w:rtl/>
          <w:lang w:bidi="ar-EG"/>
        </w:rPr>
        <w:t xml:space="preserve"> </w:t>
      </w:r>
      <w:proofErr w:type="spellStart"/>
      <w:r>
        <w:rPr>
          <w:rFonts w:ascii="Simplified Arabic" w:hAnsi="Simplified Arabic" w:cs="Simplified Arabic" w:hint="cs"/>
          <w:szCs w:val="28"/>
          <w:rtl/>
          <w:lang w:bidi="ar-EG"/>
        </w:rPr>
        <w:t>كالتالى</w:t>
      </w:r>
      <w:proofErr w:type="spellEnd"/>
      <w:r>
        <w:rPr>
          <w:rFonts w:ascii="Simplified Arabic" w:hAnsi="Simplified Arabic" w:cs="Simplified Arabic" w:hint="cs"/>
          <w:szCs w:val="28"/>
          <w:rtl/>
          <w:lang w:bidi="ar-EG"/>
        </w:rPr>
        <w:t>:</w:t>
      </w:r>
    </w:p>
    <w:p w:rsidR="00911133" w:rsidRDefault="00911133" w:rsidP="00911133">
      <w:pPr>
        <w:widowControl w:val="0"/>
        <w:numPr>
          <w:ilvl w:val="0"/>
          <w:numId w:val="2"/>
        </w:numPr>
        <w:tabs>
          <w:tab w:val="clear" w:pos="780"/>
          <w:tab w:val="num" w:pos="420"/>
        </w:tabs>
        <w:spacing w:line="228" w:lineRule="auto"/>
        <w:ind w:left="420"/>
        <w:jc w:val="lowKashida"/>
        <w:rPr>
          <w:rFonts w:ascii="Simplified Arabic" w:hAnsi="Simplified Arabic" w:cs="Simplified Arabic" w:hint="cs"/>
          <w:szCs w:val="28"/>
          <w:rtl/>
          <w:lang w:bidi="ar-EG"/>
        </w:rPr>
      </w:pPr>
      <w:r w:rsidRPr="005C4DBC">
        <w:rPr>
          <w:rFonts w:ascii="Simplified Arabic" w:hAnsi="Simplified Arabic" w:cs="Simplified Arabic" w:hint="cs"/>
          <w:b/>
          <w:bCs/>
          <w:szCs w:val="28"/>
          <w:rtl/>
          <w:lang w:bidi="ar-EG"/>
        </w:rPr>
        <w:t>الفصل الأول</w:t>
      </w:r>
      <w:r>
        <w:rPr>
          <w:rFonts w:ascii="Simplified Arabic" w:hAnsi="Simplified Arabic" w:cs="Simplified Arabic" w:hint="cs"/>
          <w:szCs w:val="28"/>
          <w:rtl/>
          <w:lang w:bidi="ar-EG"/>
        </w:rPr>
        <w:t xml:space="preserve">: </w:t>
      </w:r>
      <w:proofErr w:type="spellStart"/>
      <w:r>
        <w:rPr>
          <w:rFonts w:ascii="Simplified Arabic" w:hAnsi="Simplified Arabic" w:cs="Simplified Arabic" w:hint="cs"/>
          <w:szCs w:val="28"/>
          <w:rtl/>
          <w:lang w:bidi="ar-EG"/>
        </w:rPr>
        <w:t>فى</w:t>
      </w:r>
      <w:proofErr w:type="spellEnd"/>
      <w:r>
        <w:rPr>
          <w:rFonts w:ascii="Simplified Arabic" w:hAnsi="Simplified Arabic" w:cs="Simplified Arabic" w:hint="cs"/>
          <w:szCs w:val="28"/>
          <w:rtl/>
          <w:lang w:bidi="ar-EG"/>
        </w:rPr>
        <w:t xml:space="preserve"> هذا الفصل تم تداول التطور </w:t>
      </w:r>
      <w:proofErr w:type="spellStart"/>
      <w:r>
        <w:rPr>
          <w:rFonts w:ascii="Simplified Arabic" w:hAnsi="Simplified Arabic" w:cs="Simplified Arabic" w:hint="cs"/>
          <w:szCs w:val="28"/>
          <w:rtl/>
          <w:lang w:bidi="ar-EG"/>
        </w:rPr>
        <w:t>الإدارى</w:t>
      </w:r>
      <w:proofErr w:type="spellEnd"/>
      <w:r>
        <w:rPr>
          <w:rFonts w:ascii="Simplified Arabic" w:hAnsi="Simplified Arabic" w:cs="Simplified Arabic" w:hint="cs"/>
          <w:szCs w:val="28"/>
          <w:rtl/>
          <w:lang w:bidi="ar-EG"/>
        </w:rPr>
        <w:t xml:space="preserve"> بمنطقة الدراسة، ومكوناتها ثم الموقع والتضاريس والمناخ، والمياه، والصرف </w:t>
      </w:r>
      <w:proofErr w:type="spellStart"/>
      <w:r>
        <w:rPr>
          <w:rFonts w:ascii="Simplified Arabic" w:hAnsi="Simplified Arabic" w:cs="Simplified Arabic" w:hint="cs"/>
          <w:szCs w:val="28"/>
          <w:rtl/>
          <w:lang w:bidi="ar-EG"/>
        </w:rPr>
        <w:t>الصحى</w:t>
      </w:r>
      <w:proofErr w:type="spellEnd"/>
      <w:r>
        <w:rPr>
          <w:rFonts w:ascii="Simplified Arabic" w:hAnsi="Simplified Arabic" w:cs="Simplified Arabic" w:hint="cs"/>
          <w:szCs w:val="28"/>
          <w:rtl/>
          <w:lang w:bidi="ar-EG"/>
        </w:rPr>
        <w:t xml:space="preserve">، والتلوث، ومراحل التطور </w:t>
      </w:r>
      <w:proofErr w:type="spellStart"/>
      <w:r>
        <w:rPr>
          <w:rFonts w:ascii="Simplified Arabic" w:hAnsi="Simplified Arabic" w:cs="Simplified Arabic" w:hint="cs"/>
          <w:szCs w:val="28"/>
          <w:rtl/>
          <w:lang w:bidi="ar-EG"/>
        </w:rPr>
        <w:t>العمرانى</w:t>
      </w:r>
      <w:proofErr w:type="spellEnd"/>
      <w:r>
        <w:rPr>
          <w:rFonts w:ascii="Simplified Arabic" w:hAnsi="Simplified Arabic" w:cs="Simplified Arabic" w:hint="cs"/>
          <w:szCs w:val="28"/>
          <w:rtl/>
          <w:lang w:bidi="ar-EG"/>
        </w:rPr>
        <w:t xml:space="preserve"> والمواصلات والاتصالات.</w:t>
      </w:r>
    </w:p>
    <w:p w:rsidR="00911133" w:rsidRDefault="00911133" w:rsidP="00911133">
      <w:pPr>
        <w:widowControl w:val="0"/>
        <w:numPr>
          <w:ilvl w:val="0"/>
          <w:numId w:val="2"/>
        </w:numPr>
        <w:tabs>
          <w:tab w:val="clear" w:pos="780"/>
          <w:tab w:val="num" w:pos="420"/>
        </w:tabs>
        <w:spacing w:line="228" w:lineRule="auto"/>
        <w:ind w:left="420"/>
        <w:jc w:val="lowKashida"/>
        <w:rPr>
          <w:rFonts w:ascii="Simplified Arabic" w:hAnsi="Simplified Arabic" w:cs="Simplified Arabic" w:hint="cs"/>
          <w:szCs w:val="28"/>
          <w:lang w:bidi="ar-EG"/>
        </w:rPr>
      </w:pPr>
      <w:r w:rsidRPr="00A43E9E">
        <w:rPr>
          <w:rFonts w:ascii="Simplified Arabic" w:hAnsi="Simplified Arabic" w:cs="Simplified Arabic" w:hint="cs"/>
          <w:b/>
          <w:bCs/>
          <w:szCs w:val="28"/>
          <w:rtl/>
          <w:lang w:bidi="ar-EG"/>
        </w:rPr>
        <w:t xml:space="preserve">الفصل </w:t>
      </w:r>
      <w:proofErr w:type="spellStart"/>
      <w:r w:rsidRPr="00A43E9E">
        <w:rPr>
          <w:rFonts w:ascii="Simplified Arabic" w:hAnsi="Simplified Arabic" w:cs="Simplified Arabic" w:hint="cs"/>
          <w:b/>
          <w:bCs/>
          <w:szCs w:val="28"/>
          <w:rtl/>
          <w:lang w:bidi="ar-EG"/>
        </w:rPr>
        <w:t>الثان</w:t>
      </w:r>
      <w:r>
        <w:rPr>
          <w:rFonts w:ascii="Simplified Arabic" w:hAnsi="Simplified Arabic" w:cs="Simplified Arabic" w:hint="cs"/>
          <w:b/>
          <w:bCs/>
          <w:szCs w:val="28"/>
          <w:rtl/>
          <w:lang w:bidi="ar-EG"/>
        </w:rPr>
        <w:t>ى</w:t>
      </w:r>
      <w:proofErr w:type="spellEnd"/>
      <w:r>
        <w:rPr>
          <w:rFonts w:ascii="Simplified Arabic" w:hAnsi="Simplified Arabic" w:cs="Simplified Arabic" w:hint="cs"/>
          <w:szCs w:val="28"/>
          <w:rtl/>
          <w:lang w:bidi="ar-EG"/>
        </w:rPr>
        <w:t xml:space="preserve">: </w:t>
      </w:r>
      <w:proofErr w:type="spellStart"/>
      <w:r>
        <w:rPr>
          <w:rFonts w:ascii="Simplified Arabic" w:hAnsi="Simplified Arabic" w:cs="Simplified Arabic" w:hint="cs"/>
          <w:szCs w:val="28"/>
          <w:rtl/>
          <w:lang w:bidi="ar-EG"/>
        </w:rPr>
        <w:t>فى</w:t>
      </w:r>
      <w:proofErr w:type="spellEnd"/>
      <w:r>
        <w:rPr>
          <w:rFonts w:ascii="Simplified Arabic" w:hAnsi="Simplified Arabic" w:cs="Simplified Arabic" w:hint="cs"/>
          <w:szCs w:val="28"/>
          <w:rtl/>
          <w:lang w:bidi="ar-EG"/>
        </w:rPr>
        <w:t xml:space="preserve"> هذا الفصل تم تناول سكان منطقة الدراسة "محافظة عدن" من حيث النمو </w:t>
      </w:r>
      <w:proofErr w:type="spellStart"/>
      <w:r>
        <w:rPr>
          <w:rFonts w:ascii="Simplified Arabic" w:hAnsi="Simplified Arabic" w:cs="Simplified Arabic" w:hint="cs"/>
          <w:szCs w:val="28"/>
          <w:rtl/>
          <w:lang w:bidi="ar-EG"/>
        </w:rPr>
        <w:t>السكانى</w:t>
      </w:r>
      <w:proofErr w:type="spellEnd"/>
      <w:r>
        <w:rPr>
          <w:rFonts w:ascii="Simplified Arabic" w:hAnsi="Simplified Arabic" w:cs="Simplified Arabic" w:hint="cs"/>
          <w:szCs w:val="28"/>
          <w:rtl/>
          <w:lang w:bidi="ar-EG"/>
        </w:rPr>
        <w:t xml:space="preserve"> من خلال مراحلها المختلفة، ومقارنتها بسكان بقية محافظات الجمهورية وبدراسة المواليد والخصوبة وتوزيع السكان وكثافتهم، والتوعية السكانية، والحالة المدنية والاقتصادية، مروراً الدراسة بالمشكلات الصحية، وصولاً إلى الأمراض </w:t>
      </w:r>
      <w:proofErr w:type="spellStart"/>
      <w:r>
        <w:rPr>
          <w:rFonts w:ascii="Simplified Arabic" w:hAnsi="Simplified Arabic" w:cs="Simplified Arabic" w:hint="cs"/>
          <w:szCs w:val="28"/>
          <w:rtl/>
          <w:lang w:bidi="ar-EG"/>
        </w:rPr>
        <w:t>المستوطئة</w:t>
      </w:r>
      <w:proofErr w:type="spellEnd"/>
      <w:r>
        <w:rPr>
          <w:rFonts w:ascii="Simplified Arabic" w:hAnsi="Simplified Arabic" w:cs="Simplified Arabic" w:hint="cs"/>
          <w:szCs w:val="28"/>
          <w:rtl/>
          <w:lang w:bidi="ar-EG"/>
        </w:rPr>
        <w:t xml:space="preserve"> والوفيات.</w:t>
      </w:r>
    </w:p>
    <w:p w:rsidR="00911133" w:rsidRDefault="00911133" w:rsidP="00911133">
      <w:pPr>
        <w:widowControl w:val="0"/>
        <w:numPr>
          <w:ilvl w:val="0"/>
          <w:numId w:val="2"/>
        </w:numPr>
        <w:tabs>
          <w:tab w:val="clear" w:pos="780"/>
          <w:tab w:val="num" w:pos="420"/>
        </w:tabs>
        <w:spacing w:line="228" w:lineRule="auto"/>
        <w:ind w:left="420"/>
        <w:jc w:val="lowKashida"/>
        <w:rPr>
          <w:rFonts w:ascii="Simplified Arabic" w:hAnsi="Simplified Arabic" w:cs="Simplified Arabic" w:hint="cs"/>
          <w:szCs w:val="28"/>
          <w:lang w:bidi="ar-EG"/>
        </w:rPr>
      </w:pPr>
      <w:r>
        <w:rPr>
          <w:rFonts w:ascii="Simplified Arabic" w:hAnsi="Simplified Arabic" w:cs="Simplified Arabic" w:hint="cs"/>
          <w:b/>
          <w:bCs/>
          <w:szCs w:val="28"/>
          <w:rtl/>
          <w:lang w:bidi="ar-EG"/>
        </w:rPr>
        <w:t xml:space="preserve">أما </w:t>
      </w:r>
      <w:proofErr w:type="spellStart"/>
      <w:r>
        <w:rPr>
          <w:rFonts w:ascii="Simplified Arabic" w:hAnsi="Simplified Arabic" w:cs="Simplified Arabic" w:hint="cs"/>
          <w:b/>
          <w:bCs/>
          <w:szCs w:val="28"/>
          <w:rtl/>
          <w:lang w:bidi="ar-EG"/>
        </w:rPr>
        <w:t>فى</w:t>
      </w:r>
      <w:proofErr w:type="spellEnd"/>
      <w:r>
        <w:rPr>
          <w:rFonts w:ascii="Simplified Arabic" w:hAnsi="Simplified Arabic" w:cs="Simplified Arabic" w:hint="cs"/>
          <w:b/>
          <w:bCs/>
          <w:szCs w:val="28"/>
          <w:rtl/>
          <w:lang w:bidi="ar-EG"/>
        </w:rPr>
        <w:t xml:space="preserve"> الفصل الثالث</w:t>
      </w:r>
      <w:r w:rsidRPr="00CD0F3F">
        <w:rPr>
          <w:rFonts w:ascii="Simplified Arabic" w:hAnsi="Simplified Arabic" w:cs="Simplified Arabic" w:hint="cs"/>
          <w:szCs w:val="28"/>
          <w:rtl/>
          <w:lang w:bidi="ar-EG"/>
        </w:rPr>
        <w:t>:</w:t>
      </w:r>
      <w:r>
        <w:rPr>
          <w:rFonts w:ascii="Simplified Arabic" w:hAnsi="Simplified Arabic" w:cs="Simplified Arabic" w:hint="cs"/>
          <w:szCs w:val="28"/>
          <w:rtl/>
          <w:lang w:bidi="ar-EG"/>
        </w:rPr>
        <w:t xml:space="preserve"> فقد تناول الدارس تطور خدمات الرعاية الصحية بالمحافظة، وتشمل تطور المنشآت الصحية من حيث العدد، وتطورها أيضاً من حيث النوع وأيضاً تطورها من حيث الملكية إلى جانب تطوير هذه المنشآت من حيث الحجم.</w:t>
      </w:r>
    </w:p>
    <w:p w:rsidR="00911133" w:rsidRDefault="00911133" w:rsidP="00911133">
      <w:pPr>
        <w:widowControl w:val="0"/>
        <w:numPr>
          <w:ilvl w:val="0"/>
          <w:numId w:val="2"/>
        </w:numPr>
        <w:tabs>
          <w:tab w:val="clear" w:pos="780"/>
          <w:tab w:val="num" w:pos="420"/>
        </w:tabs>
        <w:spacing w:line="228" w:lineRule="auto"/>
        <w:ind w:left="420"/>
        <w:jc w:val="lowKashida"/>
        <w:rPr>
          <w:rFonts w:ascii="Simplified Arabic" w:hAnsi="Simplified Arabic" w:cs="Simplified Arabic" w:hint="cs"/>
          <w:szCs w:val="28"/>
          <w:lang w:bidi="ar-EG"/>
        </w:rPr>
      </w:pPr>
      <w:r>
        <w:rPr>
          <w:rFonts w:ascii="Simplified Arabic" w:hAnsi="Simplified Arabic" w:cs="Simplified Arabic" w:hint="cs"/>
          <w:b/>
          <w:bCs/>
          <w:szCs w:val="28"/>
          <w:rtl/>
          <w:lang w:bidi="ar-EG"/>
        </w:rPr>
        <w:t>الفصل الرابع</w:t>
      </w:r>
      <w:r w:rsidRPr="00CD0F3F">
        <w:rPr>
          <w:rFonts w:ascii="Simplified Arabic" w:hAnsi="Simplified Arabic" w:cs="Simplified Arabic" w:hint="cs"/>
          <w:szCs w:val="28"/>
          <w:rtl/>
          <w:lang w:bidi="ar-EG"/>
        </w:rPr>
        <w:t>:</w:t>
      </w:r>
      <w:r>
        <w:rPr>
          <w:rFonts w:ascii="Simplified Arabic" w:hAnsi="Simplified Arabic" w:cs="Simplified Arabic" w:hint="cs"/>
          <w:szCs w:val="28"/>
          <w:rtl/>
          <w:lang w:bidi="ar-EG"/>
        </w:rPr>
        <w:t xml:space="preserve"> وقد احتوى هذا الفصل على دراسة التوزيع </w:t>
      </w:r>
      <w:proofErr w:type="spellStart"/>
      <w:r>
        <w:rPr>
          <w:rFonts w:ascii="Simplified Arabic" w:hAnsi="Simplified Arabic" w:cs="Simplified Arabic" w:hint="cs"/>
          <w:szCs w:val="28"/>
          <w:rtl/>
          <w:lang w:bidi="ar-EG"/>
        </w:rPr>
        <w:t>المكانى</w:t>
      </w:r>
      <w:proofErr w:type="spellEnd"/>
      <w:r>
        <w:rPr>
          <w:rFonts w:ascii="Simplified Arabic" w:hAnsi="Simplified Arabic" w:cs="Simplified Arabic" w:hint="cs"/>
          <w:szCs w:val="28"/>
          <w:rtl/>
          <w:lang w:bidi="ar-EG"/>
        </w:rPr>
        <w:t xml:space="preserve"> للخدمات الصحية من حيث توزيع المنشآت على عدد مديريات المحافظة وتشمل التوزيع </w:t>
      </w:r>
      <w:proofErr w:type="spellStart"/>
      <w:r>
        <w:rPr>
          <w:rFonts w:ascii="Simplified Arabic" w:hAnsi="Simplified Arabic" w:cs="Simplified Arabic" w:hint="cs"/>
          <w:szCs w:val="28"/>
          <w:rtl/>
          <w:lang w:bidi="ar-EG"/>
        </w:rPr>
        <w:t>العددى</w:t>
      </w:r>
      <w:proofErr w:type="spellEnd"/>
      <w:r>
        <w:rPr>
          <w:rFonts w:ascii="Simplified Arabic" w:hAnsi="Simplified Arabic" w:cs="Simplified Arabic" w:hint="cs"/>
          <w:szCs w:val="28"/>
          <w:rtl/>
          <w:lang w:bidi="ar-EG"/>
        </w:rPr>
        <w:t xml:space="preserve"> </w:t>
      </w:r>
      <w:proofErr w:type="spellStart"/>
      <w:r>
        <w:rPr>
          <w:rFonts w:ascii="Simplified Arabic" w:hAnsi="Simplified Arabic" w:cs="Simplified Arabic" w:hint="cs"/>
          <w:szCs w:val="28"/>
          <w:rtl/>
          <w:lang w:bidi="ar-EG"/>
        </w:rPr>
        <w:t>والفرعى</w:t>
      </w:r>
      <w:proofErr w:type="spellEnd"/>
      <w:r>
        <w:rPr>
          <w:rFonts w:ascii="Simplified Arabic" w:hAnsi="Simplified Arabic" w:cs="Simplified Arabic" w:hint="cs"/>
          <w:szCs w:val="28"/>
          <w:rtl/>
          <w:lang w:bidi="ar-EG"/>
        </w:rPr>
        <w:t xml:space="preserve"> للمنشآت الصحية ممثلة </w:t>
      </w:r>
      <w:proofErr w:type="spellStart"/>
      <w:r>
        <w:rPr>
          <w:rFonts w:ascii="Simplified Arabic" w:hAnsi="Simplified Arabic" w:cs="Simplified Arabic" w:hint="cs"/>
          <w:szCs w:val="28"/>
          <w:rtl/>
          <w:lang w:bidi="ar-EG"/>
        </w:rPr>
        <w:t>فى</w:t>
      </w:r>
      <w:proofErr w:type="spellEnd"/>
      <w:r>
        <w:rPr>
          <w:rFonts w:ascii="Simplified Arabic" w:hAnsi="Simplified Arabic" w:cs="Simplified Arabic" w:hint="cs"/>
          <w:szCs w:val="28"/>
          <w:rtl/>
          <w:lang w:bidi="ar-EG"/>
        </w:rPr>
        <w:t xml:space="preserve"> المستشفيات، و المجمعات الصحية ومراكز الأمومة والطفولة والعيادات. مع توزيع العمالة </w:t>
      </w:r>
      <w:proofErr w:type="spellStart"/>
      <w:r>
        <w:rPr>
          <w:rFonts w:ascii="Simplified Arabic" w:hAnsi="Simplified Arabic" w:cs="Simplified Arabic" w:hint="cs"/>
          <w:szCs w:val="28"/>
          <w:rtl/>
          <w:lang w:bidi="ar-EG"/>
        </w:rPr>
        <w:t>التى</w:t>
      </w:r>
      <w:proofErr w:type="spellEnd"/>
      <w:r>
        <w:rPr>
          <w:rFonts w:ascii="Simplified Arabic" w:hAnsi="Simplified Arabic" w:cs="Simplified Arabic" w:hint="cs"/>
          <w:szCs w:val="28"/>
          <w:rtl/>
          <w:lang w:bidi="ar-EG"/>
        </w:rPr>
        <w:t xml:space="preserve"> تسهل توزيع الأطباء </w:t>
      </w:r>
      <w:proofErr w:type="spellStart"/>
      <w:r>
        <w:rPr>
          <w:rFonts w:ascii="Simplified Arabic" w:hAnsi="Simplified Arabic" w:cs="Simplified Arabic" w:hint="cs"/>
          <w:szCs w:val="28"/>
          <w:rtl/>
          <w:lang w:bidi="ar-EG"/>
        </w:rPr>
        <w:t>العددى</w:t>
      </w:r>
      <w:proofErr w:type="spellEnd"/>
      <w:r>
        <w:rPr>
          <w:rFonts w:ascii="Simplified Arabic" w:hAnsi="Simplified Arabic" w:cs="Simplified Arabic" w:hint="cs"/>
          <w:szCs w:val="28"/>
          <w:rtl/>
          <w:lang w:bidi="ar-EG"/>
        </w:rPr>
        <w:t xml:space="preserve">، والتوزيع </w:t>
      </w:r>
      <w:proofErr w:type="spellStart"/>
      <w:r>
        <w:rPr>
          <w:rFonts w:ascii="Simplified Arabic" w:hAnsi="Simplified Arabic" w:cs="Simplified Arabic" w:hint="cs"/>
          <w:szCs w:val="28"/>
          <w:rtl/>
          <w:lang w:bidi="ar-EG"/>
        </w:rPr>
        <w:t>العددى</w:t>
      </w:r>
      <w:proofErr w:type="spellEnd"/>
      <w:r>
        <w:rPr>
          <w:rFonts w:ascii="Simplified Arabic" w:hAnsi="Simplified Arabic" w:cs="Simplified Arabic" w:hint="cs"/>
          <w:szCs w:val="28"/>
          <w:rtl/>
          <w:lang w:bidi="ar-EG"/>
        </w:rPr>
        <w:t xml:space="preserve"> لمهنة التمريض </w:t>
      </w:r>
      <w:proofErr w:type="spellStart"/>
      <w:r>
        <w:rPr>
          <w:rFonts w:ascii="Simplified Arabic" w:hAnsi="Simplified Arabic" w:cs="Simplified Arabic" w:hint="cs"/>
          <w:szCs w:val="28"/>
          <w:rtl/>
          <w:lang w:bidi="ar-EG"/>
        </w:rPr>
        <w:t>فى</w:t>
      </w:r>
      <w:proofErr w:type="spellEnd"/>
      <w:r>
        <w:rPr>
          <w:rFonts w:ascii="Simplified Arabic" w:hAnsi="Simplified Arabic" w:cs="Simplified Arabic" w:hint="cs"/>
          <w:szCs w:val="28"/>
          <w:rtl/>
          <w:lang w:bidi="ar-EG"/>
        </w:rPr>
        <w:t xml:space="preserve"> الكوادر والمساعدة الخدمية، والأجهزة المعملية </w:t>
      </w:r>
      <w:proofErr w:type="spellStart"/>
      <w:r>
        <w:rPr>
          <w:rFonts w:ascii="Simplified Arabic" w:hAnsi="Simplified Arabic" w:cs="Simplified Arabic" w:hint="cs"/>
          <w:szCs w:val="28"/>
          <w:rtl/>
          <w:lang w:bidi="ar-EG"/>
        </w:rPr>
        <w:t>والتى</w:t>
      </w:r>
      <w:proofErr w:type="spellEnd"/>
      <w:r>
        <w:rPr>
          <w:rFonts w:ascii="Simplified Arabic" w:hAnsi="Simplified Arabic" w:cs="Simplified Arabic" w:hint="cs"/>
          <w:szCs w:val="28"/>
          <w:rtl/>
          <w:lang w:bidi="ar-EG"/>
        </w:rPr>
        <w:t xml:space="preserve"> تساعد </w:t>
      </w:r>
      <w:proofErr w:type="spellStart"/>
      <w:r>
        <w:rPr>
          <w:rFonts w:ascii="Simplified Arabic" w:hAnsi="Simplified Arabic" w:cs="Simplified Arabic" w:hint="cs"/>
          <w:szCs w:val="28"/>
          <w:rtl/>
          <w:lang w:bidi="ar-EG"/>
        </w:rPr>
        <w:t>فى</w:t>
      </w:r>
      <w:proofErr w:type="spellEnd"/>
      <w:r>
        <w:rPr>
          <w:rFonts w:ascii="Simplified Arabic" w:hAnsi="Simplified Arabic" w:cs="Simplified Arabic" w:hint="cs"/>
          <w:szCs w:val="28"/>
          <w:rtl/>
          <w:lang w:bidi="ar-EG"/>
        </w:rPr>
        <w:t xml:space="preserve"> تشخيص الأمراض.</w:t>
      </w:r>
    </w:p>
    <w:p w:rsidR="00911133" w:rsidRPr="00E6690E" w:rsidRDefault="00911133" w:rsidP="00911133">
      <w:pPr>
        <w:widowControl w:val="0"/>
        <w:numPr>
          <w:ilvl w:val="0"/>
          <w:numId w:val="2"/>
        </w:numPr>
        <w:tabs>
          <w:tab w:val="clear" w:pos="780"/>
          <w:tab w:val="num" w:pos="420"/>
        </w:tabs>
        <w:spacing w:line="228" w:lineRule="auto"/>
        <w:ind w:left="420"/>
        <w:jc w:val="lowKashida"/>
        <w:rPr>
          <w:rFonts w:ascii="Simplified Arabic" w:hAnsi="Simplified Arabic" w:cs="Simplified Arabic" w:hint="cs"/>
          <w:szCs w:val="28"/>
          <w:rtl/>
          <w:lang w:bidi="ar-EG"/>
        </w:rPr>
      </w:pPr>
      <w:r w:rsidRPr="00E6690E">
        <w:rPr>
          <w:rFonts w:ascii="Simplified Arabic" w:hAnsi="Simplified Arabic" w:cs="Simplified Arabic" w:hint="cs"/>
          <w:b/>
          <w:bCs/>
          <w:szCs w:val="28"/>
          <w:rtl/>
          <w:lang w:bidi="ar-EG"/>
        </w:rPr>
        <w:t>الفصل الخامس</w:t>
      </w:r>
      <w:r w:rsidRPr="00E6690E">
        <w:rPr>
          <w:rFonts w:ascii="Simplified Arabic" w:hAnsi="Simplified Arabic" w:cs="Simplified Arabic" w:hint="cs"/>
          <w:szCs w:val="28"/>
          <w:rtl/>
          <w:lang w:bidi="ar-EG"/>
        </w:rPr>
        <w:t xml:space="preserve">: ويتناول أنشطة التقييم والخدمات العامة الصحية وإدارتها ممثلة </w:t>
      </w:r>
      <w:proofErr w:type="spellStart"/>
      <w:r w:rsidRPr="00E6690E">
        <w:rPr>
          <w:rFonts w:ascii="Simplified Arabic" w:hAnsi="Simplified Arabic" w:cs="Simplified Arabic" w:hint="cs"/>
          <w:szCs w:val="28"/>
          <w:rtl/>
          <w:lang w:bidi="ar-EG"/>
        </w:rPr>
        <w:t>فى</w:t>
      </w:r>
      <w:proofErr w:type="spellEnd"/>
      <w:r w:rsidRPr="00E6690E">
        <w:rPr>
          <w:rFonts w:ascii="Simplified Arabic" w:hAnsi="Simplified Arabic" w:cs="Simplified Arabic" w:hint="cs"/>
          <w:szCs w:val="28"/>
          <w:rtl/>
          <w:lang w:bidi="ar-EG"/>
        </w:rPr>
        <w:t xml:space="preserve"> العيادات الخارجية، الأقسام الداخلية، بالمستشفيات وتقييم مستوى الخدمة للرعاية الصحية من وجهة نظر </w:t>
      </w:r>
      <w:proofErr w:type="spellStart"/>
      <w:r w:rsidRPr="00E6690E">
        <w:rPr>
          <w:rFonts w:ascii="Simplified Arabic" w:hAnsi="Simplified Arabic" w:cs="Simplified Arabic" w:hint="cs"/>
          <w:szCs w:val="28"/>
          <w:rtl/>
          <w:lang w:bidi="ar-EG"/>
        </w:rPr>
        <w:t>مستخدمى</w:t>
      </w:r>
      <w:proofErr w:type="spellEnd"/>
      <w:r w:rsidRPr="00E6690E">
        <w:rPr>
          <w:rFonts w:ascii="Simplified Arabic" w:hAnsi="Simplified Arabic" w:cs="Simplified Arabic" w:hint="cs"/>
          <w:szCs w:val="28"/>
          <w:rtl/>
          <w:lang w:bidi="ar-EG"/>
        </w:rPr>
        <w:t xml:space="preserve"> الخدمة ومقدميها مع تقيم مستوى الخدمات الطبية بالمستشفيات الحكومية من خلال الدراسة الميدانية.</w:t>
      </w:r>
    </w:p>
    <w:p w:rsidR="00911133" w:rsidRDefault="00911133" w:rsidP="00911133">
      <w:pPr>
        <w:tabs>
          <w:tab w:val="left" w:pos="2408"/>
        </w:tabs>
        <w:rPr>
          <w:rFonts w:hint="cs"/>
          <w:rtl/>
          <w:lang w:bidi="ar-EG"/>
        </w:rPr>
      </w:pPr>
    </w:p>
    <w:p w:rsidR="00911133" w:rsidRDefault="00911133" w:rsidP="00911133">
      <w:pPr>
        <w:tabs>
          <w:tab w:val="left" w:pos="2408"/>
        </w:tabs>
        <w:rPr>
          <w:rFonts w:hint="cs"/>
          <w:rtl/>
          <w:lang w:bidi="ar-YE"/>
        </w:rPr>
      </w:pPr>
    </w:p>
    <w:p w:rsidR="00911133" w:rsidRDefault="00911133" w:rsidP="00911133">
      <w:pPr>
        <w:widowControl w:val="0"/>
        <w:tabs>
          <w:tab w:val="left" w:pos="3510"/>
          <w:tab w:val="center" w:pos="4425"/>
        </w:tabs>
        <w:spacing w:line="228" w:lineRule="auto"/>
        <w:rPr>
          <w:rFonts w:ascii="Simplified Arabic" w:hAnsi="Simplified Arabic" w:cs="Simplified Arabic"/>
          <w:sz w:val="32"/>
          <w:szCs w:val="32"/>
          <w:rtl/>
          <w:lang w:bidi="ar-EG"/>
        </w:rPr>
      </w:pPr>
      <w:r>
        <w:rPr>
          <w:rFonts w:ascii="Simplified Arabic" w:hAnsi="Simplified Arabic" w:cs="Simplified Arabic"/>
          <w:b/>
          <w:bCs/>
          <w:sz w:val="72"/>
          <w:szCs w:val="72"/>
          <w:rtl/>
          <w:lang w:bidi="ar-EG"/>
        </w:rPr>
        <w:tab/>
      </w:r>
    </w:p>
    <w:p w:rsidR="00911133" w:rsidRPr="00C61E67" w:rsidRDefault="00911133" w:rsidP="00911133">
      <w:pPr>
        <w:widowControl w:val="0"/>
        <w:spacing w:line="228" w:lineRule="auto"/>
        <w:jc w:val="lowKashida"/>
        <w:rPr>
          <w:rFonts w:ascii="Simplified Arabic" w:hAnsi="Simplified Arabic" w:cs="Simplified Arabic" w:hint="cs"/>
          <w:b/>
          <w:bCs/>
          <w:szCs w:val="28"/>
          <w:rtl/>
          <w:lang w:bidi="ar-EG"/>
        </w:rPr>
      </w:pPr>
      <w:r w:rsidRPr="00911133">
        <w:rPr>
          <w:rFonts w:ascii="Simplified Arabic" w:hAnsi="Simplified Arabic" w:cs="Simplified Arabic"/>
          <w:sz w:val="32"/>
          <w:szCs w:val="32"/>
          <w:rtl/>
          <w:lang w:bidi="ar-EG"/>
        </w:rPr>
        <w:br w:type="page"/>
      </w:r>
      <w:r w:rsidRPr="00911133">
        <w:rPr>
          <w:rFonts w:ascii="Simplified Arabic" w:hAnsi="Simplified Arabic" w:cs="Simplified Arabic" w:hint="cs"/>
          <w:b/>
          <w:bCs/>
          <w:sz w:val="56"/>
          <w:szCs w:val="56"/>
          <w:rtl/>
          <w:lang w:bidi="ar-EG"/>
        </w:rPr>
        <w:lastRenderedPageBreak/>
        <w:t>الخاتمـة</w:t>
      </w:r>
      <w:r w:rsidRPr="00911133">
        <w:rPr>
          <w:rFonts w:ascii="Simplified Arabic" w:hAnsi="Simplified Arabic" w:cs="Simplified Arabic" w:hint="cs"/>
          <w:b/>
          <w:bCs/>
          <w:sz w:val="40"/>
          <w:szCs w:val="40"/>
          <w:rtl/>
          <w:lang w:bidi="ar-EG"/>
        </w:rPr>
        <w:t>:</w:t>
      </w:r>
    </w:p>
    <w:p w:rsidR="00911133" w:rsidRDefault="00911133" w:rsidP="00911133">
      <w:pPr>
        <w:widowControl w:val="0"/>
        <w:spacing w:line="228" w:lineRule="auto"/>
        <w:ind w:firstLine="720"/>
        <w:jc w:val="lowKashida"/>
        <w:rPr>
          <w:rFonts w:ascii="Simplified Arabic" w:hAnsi="Simplified Arabic" w:cs="Simplified Arabic" w:hint="cs"/>
          <w:szCs w:val="28"/>
          <w:rtl/>
          <w:lang w:bidi="ar-EG"/>
        </w:rPr>
      </w:pPr>
      <w:proofErr w:type="gramStart"/>
      <w:r>
        <w:rPr>
          <w:rFonts w:ascii="Simplified Arabic" w:hAnsi="Simplified Arabic" w:cs="Simplified Arabic" w:hint="cs"/>
          <w:szCs w:val="28"/>
          <w:rtl/>
          <w:lang w:bidi="ar-EG"/>
        </w:rPr>
        <w:t>تنقسم</w:t>
      </w:r>
      <w:proofErr w:type="gramEnd"/>
      <w:r>
        <w:rPr>
          <w:rFonts w:ascii="Simplified Arabic" w:hAnsi="Simplified Arabic" w:cs="Simplified Arabic" w:hint="cs"/>
          <w:szCs w:val="28"/>
          <w:rtl/>
          <w:lang w:bidi="ar-EG"/>
        </w:rPr>
        <w:t xml:space="preserve"> الجغرافيا الطبية إلى قسمين هما:</w:t>
      </w:r>
    </w:p>
    <w:p w:rsidR="00911133" w:rsidRDefault="00911133" w:rsidP="00911133">
      <w:pPr>
        <w:widowControl w:val="0"/>
        <w:numPr>
          <w:ilvl w:val="0"/>
          <w:numId w:val="1"/>
        </w:numPr>
        <w:tabs>
          <w:tab w:val="clear" w:pos="750"/>
          <w:tab w:val="num" w:pos="390"/>
        </w:tabs>
        <w:spacing w:line="228" w:lineRule="auto"/>
        <w:ind w:left="390"/>
        <w:jc w:val="lowKashida"/>
        <w:rPr>
          <w:rFonts w:ascii="Simplified Arabic" w:hAnsi="Simplified Arabic" w:cs="Simplified Arabic" w:hint="cs"/>
          <w:szCs w:val="28"/>
          <w:rtl/>
          <w:lang w:bidi="ar-EG"/>
        </w:rPr>
      </w:pPr>
      <w:r>
        <w:rPr>
          <w:rFonts w:ascii="Simplified Arabic" w:hAnsi="Simplified Arabic" w:cs="Simplified Arabic" w:hint="cs"/>
          <w:szCs w:val="28"/>
          <w:rtl/>
          <w:lang w:bidi="ar-EG"/>
        </w:rPr>
        <w:t>الجغرافيا الطبية الأيكولوجية.</w:t>
      </w:r>
    </w:p>
    <w:p w:rsidR="00911133" w:rsidRDefault="00911133" w:rsidP="00911133">
      <w:pPr>
        <w:widowControl w:val="0"/>
        <w:numPr>
          <w:ilvl w:val="0"/>
          <w:numId w:val="1"/>
        </w:numPr>
        <w:tabs>
          <w:tab w:val="clear" w:pos="750"/>
          <w:tab w:val="num" w:pos="390"/>
        </w:tabs>
        <w:spacing w:line="228" w:lineRule="auto"/>
        <w:ind w:left="390"/>
        <w:jc w:val="lowKashida"/>
        <w:rPr>
          <w:rFonts w:ascii="Simplified Arabic" w:hAnsi="Simplified Arabic" w:cs="Simplified Arabic" w:hint="cs"/>
          <w:szCs w:val="28"/>
          <w:rtl/>
          <w:lang w:bidi="ar-EG"/>
        </w:rPr>
      </w:pPr>
      <w:proofErr w:type="gramStart"/>
      <w:r>
        <w:rPr>
          <w:rFonts w:ascii="Simplified Arabic" w:hAnsi="Simplified Arabic" w:cs="Simplified Arabic" w:hint="cs"/>
          <w:szCs w:val="28"/>
          <w:rtl/>
          <w:lang w:bidi="ar-EG"/>
        </w:rPr>
        <w:t>جغرافية</w:t>
      </w:r>
      <w:proofErr w:type="gramEnd"/>
      <w:r>
        <w:rPr>
          <w:rFonts w:ascii="Simplified Arabic" w:hAnsi="Simplified Arabic" w:cs="Simplified Arabic" w:hint="cs"/>
          <w:szCs w:val="28"/>
          <w:rtl/>
          <w:lang w:bidi="ar-EG"/>
        </w:rPr>
        <w:t xml:space="preserve"> الرعاية الصحية.</w:t>
      </w:r>
    </w:p>
    <w:p w:rsidR="00911133" w:rsidRDefault="00911133" w:rsidP="00911133">
      <w:pPr>
        <w:widowControl w:val="0"/>
        <w:spacing w:line="228" w:lineRule="auto"/>
        <w:ind w:firstLine="720"/>
        <w:jc w:val="lowKashida"/>
        <w:rPr>
          <w:rFonts w:ascii="Simplified Arabic" w:hAnsi="Simplified Arabic" w:cs="Simplified Arabic" w:hint="cs"/>
          <w:szCs w:val="28"/>
          <w:rtl/>
          <w:lang w:bidi="ar-EG"/>
        </w:rPr>
      </w:pPr>
      <w:r>
        <w:rPr>
          <w:rFonts w:ascii="Simplified Arabic" w:hAnsi="Simplified Arabic" w:cs="Simplified Arabic" w:hint="cs"/>
          <w:szCs w:val="28"/>
          <w:rtl/>
          <w:lang w:bidi="ar-EG"/>
        </w:rPr>
        <w:t xml:space="preserve">وبالرغم من جود انفصال بينهما في الوظيفة إلا إنهما يلتقيان فتربطهما صلة قوية عند وضع البرامج ومخططات الخدمات الصحية للمجتمعات </w:t>
      </w:r>
      <w:proofErr w:type="spellStart"/>
      <w:r>
        <w:rPr>
          <w:rFonts w:ascii="Simplified Arabic" w:hAnsi="Simplified Arabic" w:cs="Simplified Arabic" w:hint="cs"/>
          <w:szCs w:val="28"/>
          <w:rtl/>
          <w:lang w:bidi="ar-EG"/>
        </w:rPr>
        <w:t>فى</w:t>
      </w:r>
      <w:proofErr w:type="spellEnd"/>
      <w:r>
        <w:rPr>
          <w:rFonts w:ascii="Simplified Arabic" w:hAnsi="Simplified Arabic" w:cs="Simplified Arabic" w:hint="cs"/>
          <w:szCs w:val="28"/>
          <w:rtl/>
          <w:lang w:bidi="ar-EG"/>
        </w:rPr>
        <w:t xml:space="preserve"> الجانب </w:t>
      </w:r>
      <w:proofErr w:type="spellStart"/>
      <w:r>
        <w:rPr>
          <w:rFonts w:ascii="Simplified Arabic" w:hAnsi="Simplified Arabic" w:cs="Simplified Arabic" w:hint="cs"/>
          <w:szCs w:val="28"/>
          <w:rtl/>
          <w:lang w:bidi="ar-EG"/>
        </w:rPr>
        <w:t>الأيكولوجى</w:t>
      </w:r>
      <w:proofErr w:type="spellEnd"/>
      <w:r>
        <w:rPr>
          <w:rFonts w:ascii="Simplified Arabic" w:hAnsi="Simplified Arabic" w:cs="Simplified Arabic" w:hint="cs"/>
          <w:szCs w:val="28"/>
          <w:rtl/>
          <w:lang w:bidi="ar-EG"/>
        </w:rPr>
        <w:t>.</w:t>
      </w:r>
    </w:p>
    <w:p w:rsidR="00911133" w:rsidRDefault="00911133" w:rsidP="00911133">
      <w:pPr>
        <w:widowControl w:val="0"/>
        <w:spacing w:line="228" w:lineRule="auto"/>
        <w:ind w:firstLine="720"/>
        <w:jc w:val="lowKashida"/>
        <w:rPr>
          <w:rFonts w:ascii="Simplified Arabic" w:hAnsi="Simplified Arabic" w:cs="Simplified Arabic" w:hint="cs"/>
          <w:szCs w:val="28"/>
          <w:rtl/>
          <w:lang w:bidi="ar-EG"/>
        </w:rPr>
      </w:pPr>
      <w:r>
        <w:rPr>
          <w:rFonts w:ascii="Simplified Arabic" w:hAnsi="Simplified Arabic" w:cs="Simplified Arabic" w:hint="cs"/>
          <w:szCs w:val="28"/>
          <w:rtl/>
          <w:lang w:bidi="ar-EG"/>
        </w:rPr>
        <w:t xml:space="preserve">وتلعب الرعاية الصحية دوراً هاماً وعاملاً مساعداً عبر مكافحة الأمراض وإنجاح البرامج الطبية الوقائية والتحليل والتوزيع </w:t>
      </w:r>
      <w:proofErr w:type="spellStart"/>
      <w:r>
        <w:rPr>
          <w:rFonts w:ascii="Simplified Arabic" w:hAnsi="Simplified Arabic" w:cs="Simplified Arabic" w:hint="cs"/>
          <w:szCs w:val="28"/>
          <w:rtl/>
          <w:lang w:bidi="ar-EG"/>
        </w:rPr>
        <w:t>المكانى</w:t>
      </w:r>
      <w:proofErr w:type="spellEnd"/>
      <w:r>
        <w:rPr>
          <w:rFonts w:ascii="Simplified Arabic" w:hAnsi="Simplified Arabic" w:cs="Simplified Arabic" w:hint="cs"/>
          <w:szCs w:val="28"/>
          <w:rtl/>
          <w:lang w:bidi="ar-EG"/>
        </w:rPr>
        <w:t xml:space="preserve"> لخدمات الرعاية الصحية إلى جانب معرفة مواطن العجز والوفرة </w:t>
      </w:r>
      <w:proofErr w:type="spellStart"/>
      <w:r>
        <w:rPr>
          <w:rFonts w:ascii="Simplified Arabic" w:hAnsi="Simplified Arabic" w:cs="Simplified Arabic" w:hint="cs"/>
          <w:szCs w:val="28"/>
          <w:rtl/>
          <w:lang w:bidi="ar-EG"/>
        </w:rPr>
        <w:t>فى</w:t>
      </w:r>
      <w:proofErr w:type="spellEnd"/>
      <w:r>
        <w:rPr>
          <w:rFonts w:ascii="Simplified Arabic" w:hAnsi="Simplified Arabic" w:cs="Simplified Arabic" w:hint="cs"/>
          <w:szCs w:val="28"/>
          <w:rtl/>
          <w:lang w:bidi="ar-EG"/>
        </w:rPr>
        <w:t xml:space="preserve"> مناطق الخدمات الصحية.</w:t>
      </w:r>
    </w:p>
    <w:p w:rsidR="00911133" w:rsidRPr="009C7701" w:rsidRDefault="00911133" w:rsidP="00911133">
      <w:pPr>
        <w:widowControl w:val="0"/>
        <w:spacing w:line="228" w:lineRule="auto"/>
        <w:ind w:firstLine="30"/>
        <w:rPr>
          <w:rFonts w:ascii="Simplified Arabic" w:hAnsi="Simplified Arabic" w:cs="Simplified Arabic" w:hint="cs"/>
          <w:b/>
          <w:bCs/>
          <w:sz w:val="28"/>
          <w:szCs w:val="32"/>
          <w:rtl/>
          <w:lang w:bidi="ar-EG"/>
        </w:rPr>
      </w:pPr>
      <w:r w:rsidRPr="009C7701">
        <w:rPr>
          <w:rFonts w:ascii="Simplified Arabic" w:hAnsi="Simplified Arabic" w:cs="Simplified Arabic" w:hint="cs"/>
          <w:b/>
          <w:bCs/>
          <w:sz w:val="28"/>
          <w:szCs w:val="32"/>
          <w:rtl/>
          <w:lang w:bidi="ar-EG"/>
        </w:rPr>
        <w:t xml:space="preserve">اولا </w:t>
      </w:r>
      <w:r w:rsidRPr="009C7701">
        <w:rPr>
          <w:rFonts w:ascii="Simplified Arabic" w:hAnsi="Simplified Arabic" w:cs="Simplified Arabic"/>
          <w:b/>
          <w:bCs/>
          <w:sz w:val="28"/>
          <w:szCs w:val="32"/>
          <w:rtl/>
          <w:lang w:bidi="ar-EG"/>
        </w:rPr>
        <w:t>–</w:t>
      </w:r>
      <w:r w:rsidRPr="009C7701">
        <w:rPr>
          <w:rFonts w:ascii="Simplified Arabic" w:hAnsi="Simplified Arabic" w:cs="Simplified Arabic" w:hint="cs"/>
          <w:b/>
          <w:bCs/>
          <w:sz w:val="28"/>
          <w:szCs w:val="32"/>
          <w:rtl/>
          <w:lang w:bidi="ar-EG"/>
        </w:rPr>
        <w:t xml:space="preserve"> النتائج </w:t>
      </w:r>
    </w:p>
    <w:p w:rsidR="00911133" w:rsidRPr="0074763D" w:rsidRDefault="00911133" w:rsidP="00911133">
      <w:pPr>
        <w:widowControl w:val="0"/>
        <w:spacing w:before="240" w:line="228" w:lineRule="auto"/>
        <w:jc w:val="lowKashida"/>
        <w:rPr>
          <w:rFonts w:ascii="Simplified Arabic" w:hAnsi="Simplified Arabic" w:cs="Simplified Arabic" w:hint="cs"/>
          <w:b/>
          <w:bCs/>
          <w:sz w:val="32"/>
          <w:szCs w:val="32"/>
          <w:rtl/>
          <w:lang w:bidi="ar-EG"/>
        </w:rPr>
      </w:pPr>
      <w:proofErr w:type="gramStart"/>
      <w:r w:rsidRPr="0074763D">
        <w:rPr>
          <w:rFonts w:ascii="Simplified Arabic" w:hAnsi="Simplified Arabic" w:cs="Simplified Arabic" w:hint="cs"/>
          <w:b/>
          <w:bCs/>
          <w:sz w:val="32"/>
          <w:szCs w:val="32"/>
          <w:rtl/>
          <w:lang w:bidi="ar-EG"/>
        </w:rPr>
        <w:t>نتائج</w:t>
      </w:r>
      <w:proofErr w:type="gramEnd"/>
      <w:r w:rsidRPr="0074763D">
        <w:rPr>
          <w:rFonts w:ascii="Simplified Arabic" w:hAnsi="Simplified Arabic" w:cs="Simplified Arabic" w:hint="cs"/>
          <w:b/>
          <w:bCs/>
          <w:sz w:val="32"/>
          <w:szCs w:val="32"/>
          <w:rtl/>
          <w:lang w:bidi="ar-EG"/>
        </w:rPr>
        <w:t xml:space="preserve"> منطقة الدراسة:</w:t>
      </w:r>
    </w:p>
    <w:p w:rsidR="00911133" w:rsidRDefault="00911133" w:rsidP="00911133">
      <w:pPr>
        <w:widowControl w:val="0"/>
        <w:spacing w:line="228" w:lineRule="auto"/>
        <w:ind w:firstLine="720"/>
        <w:jc w:val="lowKashida"/>
        <w:rPr>
          <w:rFonts w:ascii="Simplified Arabic" w:hAnsi="Simplified Arabic" w:cs="Simplified Arabic" w:hint="cs"/>
          <w:szCs w:val="28"/>
          <w:rtl/>
          <w:lang w:bidi="ar-EG"/>
        </w:rPr>
      </w:pPr>
      <w:r>
        <w:rPr>
          <w:rFonts w:ascii="Simplified Arabic" w:hAnsi="Simplified Arabic" w:cs="Simplified Arabic" w:hint="cs"/>
          <w:szCs w:val="28"/>
          <w:rtl/>
          <w:lang w:bidi="ar-EG"/>
        </w:rPr>
        <w:t xml:space="preserve">أوضحت الدراسة وجود تطور فبلغت </w:t>
      </w:r>
      <w:proofErr w:type="spellStart"/>
      <w:r>
        <w:rPr>
          <w:rFonts w:ascii="Simplified Arabic" w:hAnsi="Simplified Arabic" w:cs="Simplified Arabic" w:hint="cs"/>
          <w:szCs w:val="28"/>
          <w:rtl/>
          <w:lang w:bidi="ar-EG"/>
        </w:rPr>
        <w:t>فى</w:t>
      </w:r>
      <w:proofErr w:type="spellEnd"/>
      <w:r>
        <w:rPr>
          <w:rFonts w:ascii="Simplified Arabic" w:hAnsi="Simplified Arabic" w:cs="Simplified Arabic" w:hint="cs"/>
          <w:szCs w:val="28"/>
          <w:rtl/>
          <w:lang w:bidi="ar-EG"/>
        </w:rPr>
        <w:t xml:space="preserve"> الجانب </w:t>
      </w:r>
      <w:proofErr w:type="spellStart"/>
      <w:r>
        <w:rPr>
          <w:rFonts w:ascii="Simplified Arabic" w:hAnsi="Simplified Arabic" w:cs="Simplified Arabic" w:hint="cs"/>
          <w:szCs w:val="28"/>
          <w:rtl/>
          <w:lang w:bidi="ar-EG"/>
        </w:rPr>
        <w:t>الإدارى</w:t>
      </w:r>
      <w:proofErr w:type="spellEnd"/>
      <w:r>
        <w:rPr>
          <w:rFonts w:ascii="Simplified Arabic" w:hAnsi="Simplified Arabic" w:cs="Simplified Arabic" w:hint="cs"/>
          <w:szCs w:val="28"/>
          <w:rtl/>
          <w:lang w:bidi="ar-EG"/>
        </w:rPr>
        <w:t xml:space="preserve"> </w:t>
      </w:r>
      <w:proofErr w:type="spellStart"/>
      <w:r>
        <w:rPr>
          <w:rFonts w:ascii="Simplified Arabic" w:hAnsi="Simplified Arabic" w:cs="Simplified Arabic" w:hint="cs"/>
          <w:szCs w:val="28"/>
          <w:rtl/>
          <w:lang w:bidi="ar-EG"/>
        </w:rPr>
        <w:t>فى</w:t>
      </w:r>
      <w:proofErr w:type="spellEnd"/>
      <w:r>
        <w:rPr>
          <w:rFonts w:ascii="Simplified Arabic" w:hAnsi="Simplified Arabic" w:cs="Simplified Arabic" w:hint="cs"/>
          <w:szCs w:val="28"/>
          <w:rtl/>
          <w:lang w:bidi="ar-EG"/>
        </w:rPr>
        <w:t xml:space="preserve"> المحافظة منذ بدأت مدينة عدن بالظهور </w:t>
      </w:r>
      <w:proofErr w:type="spellStart"/>
      <w:r>
        <w:rPr>
          <w:rFonts w:ascii="Simplified Arabic" w:hAnsi="Simplified Arabic" w:cs="Simplified Arabic" w:hint="cs"/>
          <w:szCs w:val="28"/>
          <w:rtl/>
          <w:lang w:bidi="ar-EG"/>
        </w:rPr>
        <w:t>فى</w:t>
      </w:r>
      <w:proofErr w:type="spellEnd"/>
      <w:r>
        <w:rPr>
          <w:rFonts w:ascii="Simplified Arabic" w:hAnsi="Simplified Arabic" w:cs="Simplified Arabic" w:hint="cs"/>
          <w:szCs w:val="28"/>
          <w:rtl/>
          <w:lang w:bidi="ar-EG"/>
        </w:rPr>
        <w:t xml:space="preserve"> عدن القديمة الكائنة </w:t>
      </w:r>
      <w:proofErr w:type="spellStart"/>
      <w:r>
        <w:rPr>
          <w:rFonts w:ascii="Simplified Arabic" w:hAnsi="Simplified Arabic" w:cs="Simplified Arabic" w:hint="cs"/>
          <w:szCs w:val="28"/>
          <w:rtl/>
          <w:lang w:bidi="ar-EG"/>
        </w:rPr>
        <w:t>فى</w:t>
      </w:r>
      <w:proofErr w:type="spellEnd"/>
      <w:r>
        <w:rPr>
          <w:rFonts w:ascii="Simplified Arabic" w:hAnsi="Simplified Arabic" w:cs="Simplified Arabic" w:hint="cs"/>
          <w:szCs w:val="28"/>
          <w:rtl/>
          <w:lang w:bidi="ar-EG"/>
        </w:rPr>
        <w:t xml:space="preserve"> منطقة (</w:t>
      </w:r>
      <w:proofErr w:type="spellStart"/>
      <w:r>
        <w:rPr>
          <w:rFonts w:ascii="Simplified Arabic" w:hAnsi="Simplified Arabic" w:cs="Simplified Arabic" w:hint="cs"/>
          <w:szCs w:val="28"/>
          <w:rtl/>
          <w:lang w:bidi="ar-EG"/>
        </w:rPr>
        <w:t>كريتر</w:t>
      </w:r>
      <w:proofErr w:type="spellEnd"/>
      <w:r>
        <w:rPr>
          <w:rFonts w:ascii="Simplified Arabic" w:hAnsi="Simplified Arabic" w:cs="Simplified Arabic" w:hint="cs"/>
          <w:szCs w:val="28"/>
          <w:rtl/>
          <w:lang w:bidi="ar-EG"/>
        </w:rPr>
        <w:t xml:space="preserve">) صيره حالياً ثم توسعت تدريجياً لتصبح ثمان مديرات </w:t>
      </w:r>
      <w:proofErr w:type="spellStart"/>
      <w:r>
        <w:rPr>
          <w:rFonts w:ascii="Simplified Arabic" w:hAnsi="Simplified Arabic" w:cs="Simplified Arabic" w:hint="cs"/>
          <w:szCs w:val="28"/>
          <w:rtl/>
          <w:lang w:bidi="ar-EG"/>
        </w:rPr>
        <w:t>هى</w:t>
      </w:r>
      <w:proofErr w:type="spellEnd"/>
      <w:r>
        <w:rPr>
          <w:rFonts w:ascii="Simplified Arabic" w:hAnsi="Simplified Arabic" w:cs="Simplified Arabic" w:hint="cs"/>
          <w:szCs w:val="28"/>
          <w:rtl/>
          <w:lang w:bidi="ar-EG"/>
        </w:rPr>
        <w:t>:</w:t>
      </w:r>
    </w:p>
    <w:p w:rsidR="00911133" w:rsidRDefault="00911133" w:rsidP="00911133">
      <w:pPr>
        <w:widowControl w:val="0"/>
        <w:spacing w:line="228" w:lineRule="auto"/>
        <w:ind w:hanging="76"/>
        <w:jc w:val="lowKashida"/>
        <w:rPr>
          <w:rFonts w:ascii="Simplified Arabic" w:hAnsi="Simplified Arabic" w:cs="Simplified Arabic" w:hint="cs"/>
          <w:szCs w:val="28"/>
          <w:rtl/>
          <w:lang w:bidi="ar-EG"/>
        </w:rPr>
      </w:pPr>
      <w:r>
        <w:rPr>
          <w:rFonts w:ascii="Simplified Arabic" w:hAnsi="Simplified Arabic" w:cs="Simplified Arabic" w:hint="cs"/>
          <w:szCs w:val="28"/>
          <w:rtl/>
          <w:lang w:bidi="ar-EG"/>
        </w:rPr>
        <w:t xml:space="preserve">(صيره، </w:t>
      </w:r>
      <w:proofErr w:type="spellStart"/>
      <w:r>
        <w:rPr>
          <w:rFonts w:ascii="Simplified Arabic" w:hAnsi="Simplified Arabic" w:cs="Simplified Arabic" w:hint="cs"/>
          <w:szCs w:val="28"/>
          <w:rtl/>
          <w:lang w:bidi="ar-EG"/>
        </w:rPr>
        <w:t>خورمكسر</w:t>
      </w:r>
      <w:proofErr w:type="spellEnd"/>
      <w:r>
        <w:rPr>
          <w:rFonts w:ascii="Simplified Arabic" w:hAnsi="Simplified Arabic" w:cs="Simplified Arabic" w:hint="cs"/>
          <w:szCs w:val="28"/>
          <w:rtl/>
          <w:lang w:bidi="ar-EG"/>
        </w:rPr>
        <w:t xml:space="preserve">، المعلا، </w:t>
      </w:r>
      <w:proofErr w:type="spellStart"/>
      <w:r>
        <w:rPr>
          <w:rFonts w:ascii="Simplified Arabic" w:hAnsi="Simplified Arabic" w:cs="Simplified Arabic" w:hint="cs"/>
          <w:szCs w:val="28"/>
          <w:rtl/>
          <w:lang w:bidi="ar-EG"/>
        </w:rPr>
        <w:t>التواهى</w:t>
      </w:r>
      <w:proofErr w:type="spellEnd"/>
      <w:r>
        <w:rPr>
          <w:rFonts w:ascii="Simplified Arabic" w:hAnsi="Simplified Arabic" w:cs="Simplified Arabic" w:hint="cs"/>
          <w:szCs w:val="28"/>
          <w:rtl/>
          <w:lang w:bidi="ar-EG"/>
        </w:rPr>
        <w:t>، البريقة، الشيخ عثمان، المنصورة, ودار سعد).</w:t>
      </w:r>
    </w:p>
    <w:p w:rsidR="00911133" w:rsidRPr="00C66BAB" w:rsidRDefault="00911133" w:rsidP="00911133">
      <w:pPr>
        <w:widowControl w:val="0"/>
        <w:spacing w:before="240" w:line="228" w:lineRule="auto"/>
        <w:jc w:val="lowKashida"/>
        <w:rPr>
          <w:rFonts w:ascii="Simplified Arabic" w:hAnsi="Simplified Arabic" w:cs="Simplified Arabic" w:hint="cs"/>
          <w:b/>
          <w:bCs/>
          <w:sz w:val="32"/>
          <w:szCs w:val="32"/>
          <w:rtl/>
          <w:lang w:bidi="ar-EG"/>
        </w:rPr>
      </w:pPr>
      <w:r w:rsidRPr="00C66BAB">
        <w:rPr>
          <w:rFonts w:ascii="Simplified Arabic" w:hAnsi="Simplified Arabic" w:cs="Simplified Arabic" w:hint="cs"/>
          <w:b/>
          <w:bCs/>
          <w:sz w:val="32"/>
          <w:szCs w:val="32"/>
          <w:rtl/>
          <w:lang w:bidi="ar-EG"/>
        </w:rPr>
        <w:t xml:space="preserve">المناخ </w:t>
      </w:r>
      <w:proofErr w:type="spellStart"/>
      <w:r w:rsidRPr="00C66BAB">
        <w:rPr>
          <w:rFonts w:ascii="Simplified Arabic" w:hAnsi="Simplified Arabic" w:cs="Simplified Arabic" w:hint="cs"/>
          <w:b/>
          <w:bCs/>
          <w:sz w:val="32"/>
          <w:szCs w:val="32"/>
          <w:rtl/>
          <w:lang w:bidi="ar-EG"/>
        </w:rPr>
        <w:t>فى</w:t>
      </w:r>
      <w:proofErr w:type="spellEnd"/>
      <w:r w:rsidRPr="00C66BAB">
        <w:rPr>
          <w:rFonts w:ascii="Simplified Arabic" w:hAnsi="Simplified Arabic" w:cs="Simplified Arabic" w:hint="cs"/>
          <w:b/>
          <w:bCs/>
          <w:sz w:val="32"/>
          <w:szCs w:val="32"/>
          <w:rtl/>
          <w:lang w:bidi="ar-EG"/>
        </w:rPr>
        <w:t xml:space="preserve"> منطقة الدراسة:</w:t>
      </w:r>
    </w:p>
    <w:p w:rsidR="00911133" w:rsidRDefault="00911133" w:rsidP="00911133">
      <w:pPr>
        <w:widowControl w:val="0"/>
        <w:spacing w:line="228" w:lineRule="auto"/>
        <w:ind w:firstLine="720"/>
        <w:jc w:val="lowKashida"/>
        <w:rPr>
          <w:rFonts w:ascii="Simplified Arabic" w:hAnsi="Simplified Arabic" w:cs="Simplified Arabic" w:hint="cs"/>
          <w:szCs w:val="28"/>
          <w:rtl/>
          <w:lang w:bidi="ar-EG"/>
        </w:rPr>
      </w:pPr>
      <w:r>
        <w:rPr>
          <w:rFonts w:ascii="Simplified Arabic" w:hAnsi="Simplified Arabic" w:cs="Simplified Arabic" w:hint="cs"/>
          <w:szCs w:val="28"/>
          <w:rtl/>
          <w:lang w:bidi="ar-EG"/>
        </w:rPr>
        <w:t xml:space="preserve">تقل فيها كميات الأمطار إلى أدنى مستوى لها مقارنة بمستوى الأمطار </w:t>
      </w:r>
      <w:proofErr w:type="spellStart"/>
      <w:r>
        <w:rPr>
          <w:rFonts w:ascii="Simplified Arabic" w:hAnsi="Simplified Arabic" w:cs="Simplified Arabic" w:hint="cs"/>
          <w:szCs w:val="28"/>
          <w:rtl/>
          <w:lang w:bidi="ar-EG"/>
        </w:rPr>
        <w:t>فى</w:t>
      </w:r>
      <w:proofErr w:type="spellEnd"/>
      <w:r>
        <w:rPr>
          <w:rFonts w:ascii="Simplified Arabic" w:hAnsi="Simplified Arabic" w:cs="Simplified Arabic" w:hint="cs"/>
          <w:szCs w:val="28"/>
          <w:rtl/>
          <w:lang w:bidi="ar-EG"/>
        </w:rPr>
        <w:t xml:space="preserve"> محافظات الجمهورية ويصل أعلى متوسط للأمطار </w:t>
      </w:r>
      <w:proofErr w:type="spellStart"/>
      <w:r>
        <w:rPr>
          <w:rFonts w:ascii="Simplified Arabic" w:hAnsi="Simplified Arabic" w:cs="Simplified Arabic" w:hint="cs"/>
          <w:szCs w:val="28"/>
          <w:rtl/>
          <w:lang w:bidi="ar-EG"/>
        </w:rPr>
        <w:t>فى</w:t>
      </w:r>
      <w:proofErr w:type="spellEnd"/>
      <w:r>
        <w:rPr>
          <w:rFonts w:ascii="Simplified Arabic" w:hAnsi="Simplified Arabic" w:cs="Simplified Arabic" w:hint="cs"/>
          <w:szCs w:val="28"/>
          <w:rtl/>
          <w:lang w:bidi="ar-EG"/>
        </w:rPr>
        <w:t xml:space="preserve"> شهر مايو 21.9 ملم وتقل </w:t>
      </w:r>
      <w:proofErr w:type="spellStart"/>
      <w:r>
        <w:rPr>
          <w:rFonts w:ascii="Simplified Arabic" w:hAnsi="Simplified Arabic" w:cs="Simplified Arabic" w:hint="cs"/>
          <w:szCs w:val="28"/>
          <w:rtl/>
          <w:lang w:bidi="ar-EG"/>
        </w:rPr>
        <w:t>فى</w:t>
      </w:r>
      <w:proofErr w:type="spellEnd"/>
      <w:r>
        <w:rPr>
          <w:rFonts w:ascii="Simplified Arabic" w:hAnsi="Simplified Arabic" w:cs="Simplified Arabic" w:hint="cs"/>
          <w:szCs w:val="28"/>
          <w:rtl/>
          <w:lang w:bidi="ar-EG"/>
        </w:rPr>
        <w:t xml:space="preserve"> </w:t>
      </w:r>
      <w:proofErr w:type="spellStart"/>
      <w:r>
        <w:rPr>
          <w:rFonts w:ascii="Simplified Arabic" w:hAnsi="Simplified Arabic" w:cs="Simplified Arabic" w:hint="cs"/>
          <w:szCs w:val="28"/>
          <w:rtl/>
          <w:lang w:bidi="ar-EG"/>
        </w:rPr>
        <w:t>شهرى</w:t>
      </w:r>
      <w:proofErr w:type="spellEnd"/>
      <w:r>
        <w:rPr>
          <w:rFonts w:ascii="Simplified Arabic" w:hAnsi="Simplified Arabic" w:cs="Simplified Arabic" w:hint="cs"/>
          <w:szCs w:val="28"/>
          <w:rtl/>
          <w:lang w:bidi="ar-EG"/>
        </w:rPr>
        <w:t xml:space="preserve"> فبراير، مارس بنحو 0.1 ملم، وتبقي درجة الحرارة عالية طول السنة باستثناء فصل الشتاء وبالتحديد </w:t>
      </w:r>
      <w:proofErr w:type="spellStart"/>
      <w:r>
        <w:rPr>
          <w:rFonts w:ascii="Simplified Arabic" w:hAnsi="Simplified Arabic" w:cs="Simplified Arabic" w:hint="cs"/>
          <w:szCs w:val="28"/>
          <w:rtl/>
          <w:lang w:bidi="ar-EG"/>
        </w:rPr>
        <w:t>فى</w:t>
      </w:r>
      <w:proofErr w:type="spellEnd"/>
      <w:r>
        <w:rPr>
          <w:rFonts w:ascii="Simplified Arabic" w:hAnsi="Simplified Arabic" w:cs="Simplified Arabic" w:hint="cs"/>
          <w:szCs w:val="28"/>
          <w:rtl/>
          <w:lang w:bidi="ar-EG"/>
        </w:rPr>
        <w:t xml:space="preserve"> </w:t>
      </w:r>
      <w:proofErr w:type="spellStart"/>
      <w:r>
        <w:rPr>
          <w:rFonts w:ascii="Simplified Arabic" w:hAnsi="Simplified Arabic" w:cs="Simplified Arabic" w:hint="cs"/>
          <w:szCs w:val="28"/>
          <w:rtl/>
          <w:lang w:bidi="ar-EG"/>
        </w:rPr>
        <w:t>شهرى</w:t>
      </w:r>
      <w:proofErr w:type="spellEnd"/>
      <w:r>
        <w:rPr>
          <w:rFonts w:ascii="Simplified Arabic" w:hAnsi="Simplified Arabic" w:cs="Simplified Arabic" w:hint="cs"/>
          <w:szCs w:val="28"/>
          <w:rtl/>
          <w:lang w:bidi="ar-EG"/>
        </w:rPr>
        <w:t xml:space="preserve"> ديسمبر ويناير.</w:t>
      </w:r>
    </w:p>
    <w:p w:rsidR="00911133" w:rsidRDefault="00911133" w:rsidP="00911133">
      <w:pPr>
        <w:widowControl w:val="0"/>
        <w:spacing w:line="228" w:lineRule="auto"/>
        <w:ind w:firstLine="720"/>
        <w:jc w:val="lowKashida"/>
        <w:rPr>
          <w:rFonts w:ascii="Simplified Arabic" w:hAnsi="Simplified Arabic" w:cs="Simplified Arabic" w:hint="cs"/>
          <w:szCs w:val="28"/>
          <w:rtl/>
          <w:lang w:bidi="ar-EG"/>
        </w:rPr>
      </w:pPr>
    </w:p>
    <w:p w:rsidR="00911133" w:rsidRDefault="00911133" w:rsidP="00911133">
      <w:pPr>
        <w:widowControl w:val="0"/>
        <w:spacing w:line="228" w:lineRule="auto"/>
        <w:ind w:firstLine="720"/>
        <w:jc w:val="lowKashida"/>
        <w:rPr>
          <w:rFonts w:ascii="Simplified Arabic" w:hAnsi="Simplified Arabic" w:cs="Simplified Arabic" w:hint="cs"/>
          <w:szCs w:val="28"/>
          <w:rtl/>
          <w:lang w:bidi="ar-EG"/>
        </w:rPr>
      </w:pPr>
    </w:p>
    <w:p w:rsidR="00911133" w:rsidRPr="00BB070F" w:rsidRDefault="00911133" w:rsidP="00911133">
      <w:pPr>
        <w:widowControl w:val="0"/>
        <w:spacing w:before="240" w:line="228" w:lineRule="auto"/>
        <w:jc w:val="lowKashida"/>
        <w:rPr>
          <w:rFonts w:ascii="Simplified Arabic" w:hAnsi="Simplified Arabic" w:cs="Simplified Arabic" w:hint="cs"/>
          <w:b/>
          <w:bCs/>
          <w:szCs w:val="28"/>
          <w:rtl/>
          <w:lang w:bidi="ar-EG"/>
        </w:rPr>
      </w:pPr>
      <w:proofErr w:type="gramStart"/>
      <w:r w:rsidRPr="00BB070F">
        <w:rPr>
          <w:rFonts w:ascii="Simplified Arabic" w:hAnsi="Simplified Arabic" w:cs="Simplified Arabic" w:hint="cs"/>
          <w:b/>
          <w:bCs/>
          <w:szCs w:val="28"/>
          <w:rtl/>
          <w:lang w:bidi="ar-EG"/>
        </w:rPr>
        <w:t>مجال</w:t>
      </w:r>
      <w:proofErr w:type="gramEnd"/>
      <w:r w:rsidRPr="00BB070F">
        <w:rPr>
          <w:rFonts w:ascii="Simplified Arabic" w:hAnsi="Simplified Arabic" w:cs="Simplified Arabic" w:hint="cs"/>
          <w:b/>
          <w:bCs/>
          <w:szCs w:val="28"/>
          <w:rtl/>
          <w:lang w:bidi="ar-EG"/>
        </w:rPr>
        <w:t xml:space="preserve"> الطرق:</w:t>
      </w:r>
    </w:p>
    <w:p w:rsidR="00911133" w:rsidRPr="00B71FEA" w:rsidRDefault="00911133" w:rsidP="00911133">
      <w:pPr>
        <w:widowControl w:val="0"/>
        <w:spacing w:line="228" w:lineRule="auto"/>
        <w:ind w:firstLine="720"/>
        <w:jc w:val="lowKashida"/>
        <w:rPr>
          <w:rFonts w:ascii="Simplified Arabic" w:hAnsi="Simplified Arabic" w:cs="Simplified Arabic" w:hint="cs"/>
          <w:spacing w:val="-4"/>
          <w:szCs w:val="28"/>
          <w:rtl/>
          <w:lang w:bidi="ar-EG"/>
        </w:rPr>
      </w:pPr>
      <w:r w:rsidRPr="00B71FEA">
        <w:rPr>
          <w:rFonts w:ascii="Simplified Arabic" w:hAnsi="Simplified Arabic" w:cs="Simplified Arabic" w:hint="cs"/>
          <w:spacing w:val="-4"/>
          <w:szCs w:val="28"/>
          <w:rtl/>
          <w:lang w:bidi="ar-EG"/>
        </w:rPr>
        <w:t xml:space="preserve">تتوفر </w:t>
      </w:r>
      <w:proofErr w:type="spellStart"/>
      <w:r w:rsidRPr="00B71FEA">
        <w:rPr>
          <w:rFonts w:ascii="Simplified Arabic" w:hAnsi="Simplified Arabic" w:cs="Simplified Arabic" w:hint="cs"/>
          <w:spacing w:val="-4"/>
          <w:szCs w:val="28"/>
          <w:rtl/>
          <w:lang w:bidi="ar-EG"/>
        </w:rPr>
        <w:t>فى</w:t>
      </w:r>
      <w:proofErr w:type="spellEnd"/>
      <w:r w:rsidRPr="00B71FEA">
        <w:rPr>
          <w:rFonts w:ascii="Simplified Arabic" w:hAnsi="Simplified Arabic" w:cs="Simplified Arabic" w:hint="cs"/>
          <w:spacing w:val="-4"/>
          <w:szCs w:val="28"/>
          <w:rtl/>
          <w:lang w:bidi="ar-EG"/>
        </w:rPr>
        <w:t xml:space="preserve"> هذه </w:t>
      </w:r>
      <w:r>
        <w:rPr>
          <w:rFonts w:ascii="Simplified Arabic" w:hAnsi="Simplified Arabic" w:cs="Simplified Arabic" w:hint="cs"/>
          <w:spacing w:val="-4"/>
          <w:szCs w:val="28"/>
          <w:rtl/>
          <w:lang w:bidi="ar-EG"/>
        </w:rPr>
        <w:t>المحافظة</w:t>
      </w:r>
      <w:r w:rsidRPr="00B71FEA">
        <w:rPr>
          <w:rFonts w:ascii="Simplified Arabic" w:hAnsi="Simplified Arabic" w:cs="Simplified Arabic" w:hint="cs"/>
          <w:spacing w:val="-4"/>
          <w:szCs w:val="28"/>
          <w:rtl/>
          <w:lang w:bidi="ar-EG"/>
        </w:rPr>
        <w:t xml:space="preserve"> طرق جيدة تربط بين المديريات بعضها البعض وبين المنشآت الصحية و</w:t>
      </w:r>
      <w:r>
        <w:rPr>
          <w:rFonts w:ascii="Simplified Arabic" w:hAnsi="Simplified Arabic" w:cs="Simplified Arabic" w:hint="cs"/>
          <w:spacing w:val="-4"/>
          <w:szCs w:val="28"/>
          <w:rtl/>
          <w:lang w:bidi="ar-EG"/>
        </w:rPr>
        <w:t>بين</w:t>
      </w:r>
      <w:r w:rsidRPr="00B71FEA">
        <w:rPr>
          <w:rFonts w:ascii="Simplified Arabic" w:hAnsi="Simplified Arabic" w:cs="Simplified Arabic" w:hint="cs"/>
          <w:spacing w:val="-4"/>
          <w:szCs w:val="28"/>
          <w:rtl/>
          <w:lang w:bidi="ar-EG"/>
        </w:rPr>
        <w:t xml:space="preserve"> المحافظات المجاورة إلا أن هذه الطرق باتت لا تستوعب تطور </w:t>
      </w:r>
      <w:r>
        <w:rPr>
          <w:rFonts w:ascii="Simplified Arabic" w:hAnsi="Simplified Arabic" w:cs="Simplified Arabic" w:hint="cs"/>
          <w:spacing w:val="-4"/>
          <w:szCs w:val="28"/>
          <w:rtl/>
          <w:lang w:bidi="ar-EG"/>
        </w:rPr>
        <w:t>ال</w:t>
      </w:r>
      <w:r w:rsidRPr="00B71FEA">
        <w:rPr>
          <w:rFonts w:ascii="Simplified Arabic" w:hAnsi="Simplified Arabic" w:cs="Simplified Arabic" w:hint="cs"/>
          <w:spacing w:val="-4"/>
          <w:szCs w:val="28"/>
          <w:rtl/>
          <w:lang w:bidi="ar-EG"/>
        </w:rPr>
        <w:t>عدد</w:t>
      </w:r>
      <w:r>
        <w:rPr>
          <w:rFonts w:ascii="Simplified Arabic" w:hAnsi="Simplified Arabic" w:cs="Simplified Arabic" w:hint="cs"/>
          <w:spacing w:val="-4"/>
          <w:szCs w:val="28"/>
          <w:rtl/>
          <w:lang w:bidi="ar-EG"/>
        </w:rPr>
        <w:t xml:space="preserve"> الهائل من </w:t>
      </w:r>
      <w:r w:rsidRPr="00B71FEA">
        <w:rPr>
          <w:rFonts w:ascii="Simplified Arabic" w:hAnsi="Simplified Arabic" w:cs="Simplified Arabic" w:hint="cs"/>
          <w:spacing w:val="-4"/>
          <w:szCs w:val="28"/>
          <w:rtl/>
          <w:lang w:bidi="ar-EG"/>
        </w:rPr>
        <w:t>وسائل النقل وتحتاج إلى</w:t>
      </w:r>
      <w:r>
        <w:rPr>
          <w:rFonts w:ascii="Simplified Arabic" w:hAnsi="Simplified Arabic" w:cs="Simplified Arabic" w:hint="cs"/>
          <w:spacing w:val="-4"/>
          <w:szCs w:val="28"/>
          <w:rtl/>
          <w:lang w:bidi="ar-EG"/>
        </w:rPr>
        <w:t xml:space="preserve"> صيانة</w:t>
      </w:r>
      <w:r w:rsidRPr="00B71FEA">
        <w:rPr>
          <w:rFonts w:ascii="Simplified Arabic" w:hAnsi="Simplified Arabic" w:cs="Simplified Arabic" w:hint="cs"/>
          <w:spacing w:val="-4"/>
          <w:szCs w:val="28"/>
          <w:rtl/>
          <w:lang w:bidi="ar-EG"/>
        </w:rPr>
        <w:t xml:space="preserve"> </w:t>
      </w:r>
      <w:r>
        <w:rPr>
          <w:rFonts w:ascii="Simplified Arabic" w:hAnsi="Simplified Arabic" w:cs="Simplified Arabic" w:hint="cs"/>
          <w:spacing w:val="-4"/>
          <w:szCs w:val="28"/>
          <w:rtl/>
          <w:lang w:bidi="ar-EG"/>
        </w:rPr>
        <w:t>و</w:t>
      </w:r>
      <w:r w:rsidRPr="00B71FEA">
        <w:rPr>
          <w:rFonts w:ascii="Simplified Arabic" w:hAnsi="Simplified Arabic" w:cs="Simplified Arabic" w:hint="cs"/>
          <w:spacing w:val="-4"/>
          <w:szCs w:val="28"/>
          <w:rtl/>
          <w:lang w:bidi="ar-EG"/>
        </w:rPr>
        <w:t xml:space="preserve">توسعة لما هو موجود حالياً وجعلها طرقاً مزدوجة تواكب النمو </w:t>
      </w:r>
      <w:proofErr w:type="spellStart"/>
      <w:r w:rsidRPr="00B71FEA">
        <w:rPr>
          <w:rFonts w:ascii="Simplified Arabic" w:hAnsi="Simplified Arabic" w:cs="Simplified Arabic" w:hint="cs"/>
          <w:spacing w:val="-4"/>
          <w:szCs w:val="28"/>
          <w:rtl/>
          <w:lang w:bidi="ar-EG"/>
        </w:rPr>
        <w:t>فى</w:t>
      </w:r>
      <w:proofErr w:type="spellEnd"/>
      <w:r w:rsidRPr="00B71FEA">
        <w:rPr>
          <w:rFonts w:ascii="Simplified Arabic" w:hAnsi="Simplified Arabic" w:cs="Simplified Arabic" w:hint="cs"/>
          <w:spacing w:val="-4"/>
          <w:szCs w:val="28"/>
          <w:rtl/>
          <w:lang w:bidi="ar-EG"/>
        </w:rPr>
        <w:t xml:space="preserve"> أشكاله المختلفة.</w:t>
      </w:r>
    </w:p>
    <w:p w:rsidR="00911133" w:rsidRPr="00930625" w:rsidRDefault="00911133" w:rsidP="00911133">
      <w:pPr>
        <w:widowControl w:val="0"/>
        <w:spacing w:before="240" w:line="228" w:lineRule="auto"/>
        <w:jc w:val="lowKashida"/>
        <w:rPr>
          <w:rFonts w:ascii="Simplified Arabic" w:hAnsi="Simplified Arabic" w:cs="Simplified Arabic" w:hint="cs"/>
          <w:b/>
          <w:bCs/>
          <w:szCs w:val="28"/>
          <w:rtl/>
          <w:lang w:bidi="ar-EG"/>
        </w:rPr>
      </w:pPr>
      <w:r w:rsidRPr="00930625">
        <w:rPr>
          <w:rFonts w:ascii="Simplified Arabic" w:hAnsi="Simplified Arabic" w:cs="Simplified Arabic" w:hint="cs"/>
          <w:b/>
          <w:bCs/>
          <w:szCs w:val="28"/>
          <w:rtl/>
          <w:lang w:bidi="ar-EG"/>
        </w:rPr>
        <w:t xml:space="preserve">النمو </w:t>
      </w:r>
      <w:proofErr w:type="spellStart"/>
      <w:r w:rsidRPr="00930625">
        <w:rPr>
          <w:rFonts w:ascii="Simplified Arabic" w:hAnsi="Simplified Arabic" w:cs="Simplified Arabic" w:hint="cs"/>
          <w:b/>
          <w:bCs/>
          <w:szCs w:val="28"/>
          <w:rtl/>
          <w:lang w:bidi="ar-EG"/>
        </w:rPr>
        <w:t>السكانى</w:t>
      </w:r>
      <w:proofErr w:type="spellEnd"/>
      <w:r>
        <w:rPr>
          <w:rFonts w:ascii="Simplified Arabic" w:hAnsi="Simplified Arabic" w:cs="Simplified Arabic" w:hint="cs"/>
          <w:b/>
          <w:bCs/>
          <w:szCs w:val="28"/>
          <w:rtl/>
          <w:lang w:bidi="ar-EG"/>
        </w:rPr>
        <w:t xml:space="preserve"> والخصوبة</w:t>
      </w:r>
      <w:r w:rsidRPr="00930625">
        <w:rPr>
          <w:rFonts w:ascii="Simplified Arabic" w:hAnsi="Simplified Arabic" w:cs="Simplified Arabic" w:hint="cs"/>
          <w:b/>
          <w:bCs/>
          <w:szCs w:val="28"/>
          <w:rtl/>
          <w:lang w:bidi="ar-EG"/>
        </w:rPr>
        <w:t>:</w:t>
      </w:r>
    </w:p>
    <w:p w:rsidR="00911133" w:rsidRDefault="00911133" w:rsidP="00911133">
      <w:pPr>
        <w:widowControl w:val="0"/>
        <w:spacing w:line="228" w:lineRule="auto"/>
        <w:ind w:firstLine="720"/>
        <w:jc w:val="lowKashida"/>
        <w:rPr>
          <w:rFonts w:ascii="Simplified Arabic" w:hAnsi="Simplified Arabic" w:cs="Simplified Arabic" w:hint="cs"/>
          <w:szCs w:val="28"/>
          <w:rtl/>
          <w:lang w:bidi="ar-EG"/>
        </w:rPr>
      </w:pPr>
      <w:r>
        <w:rPr>
          <w:rFonts w:ascii="Simplified Arabic" w:hAnsi="Simplified Arabic" w:cs="Simplified Arabic" w:hint="cs"/>
          <w:szCs w:val="28"/>
          <w:rtl/>
          <w:lang w:bidi="ar-EG"/>
        </w:rPr>
        <w:t xml:space="preserve">يرتفع معدل النمو </w:t>
      </w:r>
      <w:proofErr w:type="spellStart"/>
      <w:r>
        <w:rPr>
          <w:rFonts w:ascii="Simplified Arabic" w:hAnsi="Simplified Arabic" w:cs="Simplified Arabic" w:hint="cs"/>
          <w:szCs w:val="28"/>
          <w:rtl/>
          <w:lang w:bidi="ar-EG"/>
        </w:rPr>
        <w:t>السكانى</w:t>
      </w:r>
      <w:proofErr w:type="spellEnd"/>
      <w:r>
        <w:rPr>
          <w:rFonts w:ascii="Simplified Arabic" w:hAnsi="Simplified Arabic" w:cs="Simplified Arabic" w:hint="cs"/>
          <w:szCs w:val="28"/>
          <w:rtl/>
          <w:lang w:bidi="ar-EG"/>
        </w:rPr>
        <w:t xml:space="preserve"> </w:t>
      </w:r>
      <w:proofErr w:type="spellStart"/>
      <w:r>
        <w:rPr>
          <w:rFonts w:ascii="Simplified Arabic" w:hAnsi="Simplified Arabic" w:cs="Simplified Arabic" w:hint="cs"/>
          <w:szCs w:val="28"/>
          <w:rtl/>
          <w:lang w:bidi="ar-EG"/>
        </w:rPr>
        <w:t>فى</w:t>
      </w:r>
      <w:proofErr w:type="spellEnd"/>
      <w:r>
        <w:rPr>
          <w:rFonts w:ascii="Simplified Arabic" w:hAnsi="Simplified Arabic" w:cs="Simplified Arabic" w:hint="cs"/>
          <w:szCs w:val="28"/>
          <w:rtl/>
          <w:lang w:bidi="ar-EG"/>
        </w:rPr>
        <w:t xml:space="preserve"> المحافظة إلى نحو 3.7% وتتساوى مع بقية المحافظات تقريباً </w:t>
      </w:r>
      <w:proofErr w:type="spellStart"/>
      <w:r>
        <w:rPr>
          <w:rFonts w:ascii="Simplified Arabic" w:hAnsi="Simplified Arabic" w:cs="Simplified Arabic" w:hint="cs"/>
          <w:szCs w:val="28"/>
          <w:rtl/>
          <w:lang w:bidi="ar-EG"/>
        </w:rPr>
        <w:t>فى</w:t>
      </w:r>
      <w:proofErr w:type="spellEnd"/>
      <w:r>
        <w:rPr>
          <w:rFonts w:ascii="Simplified Arabic" w:hAnsi="Simplified Arabic" w:cs="Simplified Arabic" w:hint="cs"/>
          <w:szCs w:val="28"/>
          <w:rtl/>
          <w:lang w:bidi="ar-EG"/>
        </w:rPr>
        <w:t xml:space="preserve"> هذا المعدل والذى يعتبر أعلى معدل نمو </w:t>
      </w:r>
      <w:proofErr w:type="spellStart"/>
      <w:r>
        <w:rPr>
          <w:rFonts w:ascii="Simplified Arabic" w:hAnsi="Simplified Arabic" w:cs="Simplified Arabic" w:hint="cs"/>
          <w:szCs w:val="28"/>
          <w:rtl/>
          <w:lang w:bidi="ar-EG"/>
        </w:rPr>
        <w:t>سكانى</w:t>
      </w:r>
      <w:proofErr w:type="spellEnd"/>
      <w:r>
        <w:rPr>
          <w:rFonts w:ascii="Simplified Arabic" w:hAnsi="Simplified Arabic" w:cs="Simplified Arabic" w:hint="cs"/>
          <w:szCs w:val="28"/>
          <w:rtl/>
          <w:lang w:bidi="ar-EG"/>
        </w:rPr>
        <w:t xml:space="preserve"> </w:t>
      </w:r>
      <w:proofErr w:type="spellStart"/>
      <w:r>
        <w:rPr>
          <w:rFonts w:ascii="Simplified Arabic" w:hAnsi="Simplified Arabic" w:cs="Simplified Arabic" w:hint="cs"/>
          <w:szCs w:val="28"/>
          <w:rtl/>
          <w:lang w:bidi="ar-EG"/>
        </w:rPr>
        <w:t>فى</w:t>
      </w:r>
      <w:proofErr w:type="spellEnd"/>
      <w:r>
        <w:rPr>
          <w:rFonts w:ascii="Simplified Arabic" w:hAnsi="Simplified Arabic" w:cs="Simplified Arabic" w:hint="cs"/>
          <w:szCs w:val="28"/>
          <w:rtl/>
          <w:lang w:bidi="ar-EG"/>
        </w:rPr>
        <w:t xml:space="preserve"> العالم. وتمثل الخصوبة </w:t>
      </w:r>
      <w:proofErr w:type="spellStart"/>
      <w:r>
        <w:rPr>
          <w:rFonts w:ascii="Simplified Arabic" w:hAnsi="Simplified Arabic" w:cs="Simplified Arabic" w:hint="cs"/>
          <w:szCs w:val="28"/>
          <w:rtl/>
          <w:lang w:bidi="ar-EG"/>
        </w:rPr>
        <w:t>فى</w:t>
      </w:r>
      <w:proofErr w:type="spellEnd"/>
      <w:r>
        <w:rPr>
          <w:rFonts w:ascii="Simplified Arabic" w:hAnsi="Simplified Arabic" w:cs="Simplified Arabic" w:hint="cs"/>
          <w:szCs w:val="28"/>
          <w:rtl/>
          <w:lang w:bidi="ar-EG"/>
        </w:rPr>
        <w:t xml:space="preserve"> منطقة الدراسة ارتفاعاً ملحوظاً لمتوسط يصل (3-4) طفلاً.</w:t>
      </w:r>
    </w:p>
    <w:p w:rsidR="00911133" w:rsidRPr="0051334C" w:rsidRDefault="00911133" w:rsidP="00911133">
      <w:pPr>
        <w:widowControl w:val="0"/>
        <w:spacing w:before="240"/>
        <w:jc w:val="lowKashida"/>
        <w:rPr>
          <w:rFonts w:ascii="Simplified Arabic" w:hAnsi="Simplified Arabic" w:cs="Simplified Arabic" w:hint="cs"/>
          <w:b/>
          <w:bCs/>
          <w:szCs w:val="28"/>
          <w:rtl/>
          <w:lang w:bidi="ar-EG"/>
        </w:rPr>
      </w:pPr>
      <w:r w:rsidRPr="0051334C">
        <w:rPr>
          <w:rFonts w:ascii="Simplified Arabic" w:hAnsi="Simplified Arabic" w:cs="Simplified Arabic" w:hint="cs"/>
          <w:b/>
          <w:bCs/>
          <w:szCs w:val="28"/>
          <w:rtl/>
          <w:lang w:bidi="ar-EG"/>
        </w:rPr>
        <w:lastRenderedPageBreak/>
        <w:t>الفئات العمرية:</w:t>
      </w:r>
    </w:p>
    <w:p w:rsidR="00911133" w:rsidRDefault="00911133" w:rsidP="00911133">
      <w:pPr>
        <w:widowControl w:val="0"/>
        <w:ind w:firstLine="720"/>
        <w:jc w:val="lowKashida"/>
        <w:rPr>
          <w:rFonts w:ascii="Simplified Arabic" w:hAnsi="Simplified Arabic" w:cs="Simplified Arabic" w:hint="cs"/>
          <w:szCs w:val="28"/>
          <w:rtl/>
          <w:lang w:bidi="ar-EG"/>
        </w:rPr>
      </w:pPr>
      <w:r>
        <w:rPr>
          <w:rFonts w:ascii="Simplified Arabic" w:hAnsi="Simplified Arabic" w:cs="Simplified Arabic" w:hint="cs"/>
          <w:szCs w:val="28"/>
          <w:rtl/>
          <w:lang w:bidi="ar-EG"/>
        </w:rPr>
        <w:t xml:space="preserve">اصبحت الفئات العمرية متنوعة على مستوى الجمهورية وخصوصاً منطقة الدراسة وأهمها (15-44) سنة وتعد الفئة الأكثر إنتاجاً وتتركز على الحركة والهجرة داخلياً وإلى دول الخليج </w:t>
      </w:r>
      <w:proofErr w:type="spellStart"/>
      <w:r>
        <w:rPr>
          <w:rFonts w:ascii="Simplified Arabic" w:hAnsi="Simplified Arabic" w:cs="Simplified Arabic" w:hint="cs"/>
          <w:szCs w:val="28"/>
          <w:rtl/>
          <w:lang w:bidi="ar-EG"/>
        </w:rPr>
        <w:t>العربى</w:t>
      </w:r>
      <w:proofErr w:type="spellEnd"/>
      <w:r>
        <w:rPr>
          <w:rFonts w:ascii="Simplified Arabic" w:hAnsi="Simplified Arabic" w:cs="Simplified Arabic" w:hint="cs"/>
          <w:szCs w:val="28"/>
          <w:rtl/>
          <w:lang w:bidi="ar-EG"/>
        </w:rPr>
        <w:t xml:space="preserve"> وإلى دول الجوار الأخرى بشكل أكبر وإلى دول العالم أيضاً أما بغرض العمل والدراسة أو كليهما وتصل نسبة الفئات العمرية 52% </w:t>
      </w:r>
      <w:proofErr w:type="spellStart"/>
      <w:r>
        <w:rPr>
          <w:rFonts w:ascii="Simplified Arabic" w:hAnsi="Simplified Arabic" w:cs="Simplified Arabic" w:hint="cs"/>
          <w:szCs w:val="28"/>
          <w:rtl/>
          <w:lang w:bidi="ar-EG"/>
        </w:rPr>
        <w:t>فى</w:t>
      </w:r>
      <w:proofErr w:type="spellEnd"/>
      <w:r>
        <w:rPr>
          <w:rFonts w:ascii="Simplified Arabic" w:hAnsi="Simplified Arabic" w:cs="Simplified Arabic" w:hint="cs"/>
          <w:szCs w:val="28"/>
          <w:rtl/>
          <w:lang w:bidi="ar-EG"/>
        </w:rPr>
        <w:t xml:space="preserve"> منطقة الدراسة و 45% من </w:t>
      </w:r>
      <w:proofErr w:type="spellStart"/>
      <w:r>
        <w:rPr>
          <w:rFonts w:ascii="Simplified Arabic" w:hAnsi="Simplified Arabic" w:cs="Simplified Arabic" w:hint="cs"/>
          <w:szCs w:val="28"/>
          <w:rtl/>
          <w:lang w:bidi="ar-EG"/>
        </w:rPr>
        <w:t>إجمالى</w:t>
      </w:r>
      <w:proofErr w:type="spellEnd"/>
      <w:r>
        <w:rPr>
          <w:rFonts w:ascii="Simplified Arabic" w:hAnsi="Simplified Arabic" w:cs="Simplified Arabic" w:hint="cs"/>
          <w:szCs w:val="28"/>
          <w:rtl/>
          <w:lang w:bidi="ar-EG"/>
        </w:rPr>
        <w:t xml:space="preserve"> </w:t>
      </w:r>
      <w:proofErr w:type="spellStart"/>
      <w:r>
        <w:rPr>
          <w:rFonts w:ascii="Simplified Arabic" w:hAnsi="Simplified Arabic" w:cs="Simplified Arabic" w:hint="cs"/>
          <w:szCs w:val="28"/>
          <w:rtl/>
          <w:lang w:bidi="ar-EG"/>
        </w:rPr>
        <w:t>الجمهورية.فالنسبة</w:t>
      </w:r>
      <w:proofErr w:type="spellEnd"/>
      <w:r>
        <w:rPr>
          <w:rFonts w:ascii="Simplified Arabic" w:hAnsi="Simplified Arabic" w:cs="Simplified Arabic" w:hint="cs"/>
          <w:szCs w:val="28"/>
          <w:rtl/>
          <w:lang w:bidi="ar-EG"/>
        </w:rPr>
        <w:t xml:space="preserve"> فيها مترفعة وتصل </w:t>
      </w:r>
      <w:proofErr w:type="spellStart"/>
      <w:r>
        <w:rPr>
          <w:rFonts w:ascii="Simplified Arabic" w:hAnsi="Simplified Arabic" w:cs="Simplified Arabic" w:hint="cs"/>
          <w:szCs w:val="28"/>
          <w:rtl/>
          <w:lang w:bidi="ar-EG"/>
        </w:rPr>
        <w:t>فى</w:t>
      </w:r>
      <w:proofErr w:type="spellEnd"/>
      <w:r>
        <w:rPr>
          <w:rFonts w:ascii="Simplified Arabic" w:hAnsi="Simplified Arabic" w:cs="Simplified Arabic" w:hint="cs"/>
          <w:szCs w:val="28"/>
          <w:rtl/>
          <w:lang w:bidi="ar-EG"/>
        </w:rPr>
        <w:t xml:space="preserve"> منطقة الدراسة نحو 33.5% من </w:t>
      </w:r>
      <w:proofErr w:type="spellStart"/>
      <w:r>
        <w:rPr>
          <w:rFonts w:ascii="Simplified Arabic" w:hAnsi="Simplified Arabic" w:cs="Simplified Arabic" w:hint="cs"/>
          <w:szCs w:val="28"/>
          <w:rtl/>
          <w:lang w:bidi="ar-EG"/>
        </w:rPr>
        <w:t>إجمالى</w:t>
      </w:r>
      <w:proofErr w:type="spellEnd"/>
      <w:r>
        <w:rPr>
          <w:rFonts w:ascii="Simplified Arabic" w:hAnsi="Simplified Arabic" w:cs="Simplified Arabic" w:hint="cs"/>
          <w:szCs w:val="28"/>
          <w:rtl/>
          <w:lang w:bidi="ar-EG"/>
        </w:rPr>
        <w:t xml:space="preserve"> الفئات العمرية وفى بقية محافظات الجمهورية 43.1 % من </w:t>
      </w:r>
      <w:proofErr w:type="spellStart"/>
      <w:r>
        <w:rPr>
          <w:rFonts w:ascii="Simplified Arabic" w:hAnsi="Simplified Arabic" w:cs="Simplified Arabic" w:hint="cs"/>
          <w:szCs w:val="28"/>
          <w:rtl/>
          <w:lang w:bidi="ar-EG"/>
        </w:rPr>
        <w:t>إجمالى</w:t>
      </w:r>
      <w:proofErr w:type="spellEnd"/>
      <w:r>
        <w:rPr>
          <w:rFonts w:ascii="Simplified Arabic" w:hAnsi="Simplified Arabic" w:cs="Simplified Arabic" w:hint="cs"/>
          <w:szCs w:val="28"/>
          <w:rtl/>
          <w:lang w:bidi="ar-EG"/>
        </w:rPr>
        <w:t xml:space="preserve"> الفئات العمرية أما الفئة العمرية من 70 سنة </w:t>
      </w:r>
      <w:proofErr w:type="spellStart"/>
      <w:r>
        <w:rPr>
          <w:rFonts w:ascii="Simplified Arabic" w:hAnsi="Simplified Arabic" w:cs="Simplified Arabic" w:hint="cs"/>
          <w:szCs w:val="28"/>
          <w:rtl/>
          <w:lang w:bidi="ar-EG"/>
        </w:rPr>
        <w:t>ومافوق</w:t>
      </w:r>
      <w:proofErr w:type="spellEnd"/>
      <w:r>
        <w:rPr>
          <w:rFonts w:ascii="Simplified Arabic" w:hAnsi="Simplified Arabic" w:cs="Simplified Arabic" w:hint="cs"/>
          <w:szCs w:val="28"/>
          <w:rtl/>
          <w:lang w:bidi="ar-EG"/>
        </w:rPr>
        <w:t xml:space="preserve"> فتشكل قمة الهرم متذبذبة لقلة عدد السكان بها وتقل فيها نسبة كبار السن الغير منتجة بنسبة تصل </w:t>
      </w:r>
      <w:proofErr w:type="spellStart"/>
      <w:r>
        <w:rPr>
          <w:rFonts w:ascii="Simplified Arabic" w:hAnsi="Simplified Arabic" w:cs="Simplified Arabic" w:hint="cs"/>
          <w:szCs w:val="28"/>
          <w:rtl/>
          <w:lang w:bidi="ar-EG"/>
        </w:rPr>
        <w:t>فى</w:t>
      </w:r>
      <w:proofErr w:type="spellEnd"/>
      <w:r>
        <w:rPr>
          <w:rFonts w:ascii="Simplified Arabic" w:hAnsi="Simplified Arabic" w:cs="Simplified Arabic" w:hint="cs"/>
          <w:szCs w:val="28"/>
          <w:rtl/>
          <w:lang w:bidi="ar-EG"/>
        </w:rPr>
        <w:t xml:space="preserve"> منطقة الدراسة 2.1% لكن هذه الفئة </w:t>
      </w:r>
      <w:proofErr w:type="gramStart"/>
      <w:r>
        <w:rPr>
          <w:rFonts w:ascii="Simplified Arabic" w:hAnsi="Simplified Arabic" w:cs="Simplified Arabic" w:hint="cs"/>
          <w:szCs w:val="28"/>
          <w:rtl/>
          <w:lang w:bidi="ar-EG"/>
        </w:rPr>
        <w:t>ينقصها</w:t>
      </w:r>
      <w:proofErr w:type="gramEnd"/>
      <w:r>
        <w:rPr>
          <w:rFonts w:ascii="Simplified Arabic" w:hAnsi="Simplified Arabic" w:cs="Simplified Arabic" w:hint="cs"/>
          <w:szCs w:val="28"/>
          <w:rtl/>
          <w:lang w:bidi="ar-EG"/>
        </w:rPr>
        <w:t xml:space="preserve"> الرعاية الصحية.</w:t>
      </w:r>
    </w:p>
    <w:p w:rsidR="00911133" w:rsidRDefault="00911133" w:rsidP="00911133">
      <w:pPr>
        <w:widowControl w:val="0"/>
        <w:ind w:hanging="76"/>
        <w:jc w:val="lowKashida"/>
        <w:rPr>
          <w:rFonts w:ascii="Simplified Arabic" w:hAnsi="Simplified Arabic" w:cs="Simplified Arabic" w:hint="cs"/>
          <w:b/>
          <w:bCs/>
          <w:szCs w:val="28"/>
          <w:rtl/>
          <w:lang w:bidi="ar-EG"/>
        </w:rPr>
      </w:pPr>
      <w:r w:rsidRPr="00393F69">
        <w:rPr>
          <w:rFonts w:ascii="Simplified Arabic" w:hAnsi="Simplified Arabic" w:cs="Simplified Arabic" w:hint="cs"/>
          <w:b/>
          <w:bCs/>
          <w:szCs w:val="28"/>
          <w:rtl/>
          <w:lang w:bidi="ar-EG"/>
        </w:rPr>
        <w:t xml:space="preserve">التعليم والوضع </w:t>
      </w:r>
      <w:proofErr w:type="spellStart"/>
      <w:r w:rsidRPr="00393F69">
        <w:rPr>
          <w:rFonts w:ascii="Simplified Arabic" w:hAnsi="Simplified Arabic" w:cs="Simplified Arabic" w:hint="cs"/>
          <w:b/>
          <w:bCs/>
          <w:szCs w:val="28"/>
          <w:rtl/>
          <w:lang w:bidi="ar-EG"/>
        </w:rPr>
        <w:t>الاقتصادى</w:t>
      </w:r>
      <w:proofErr w:type="spellEnd"/>
      <w:r w:rsidRPr="00393F69">
        <w:rPr>
          <w:rFonts w:ascii="Simplified Arabic" w:hAnsi="Simplified Arabic" w:cs="Simplified Arabic" w:hint="cs"/>
          <w:b/>
          <w:bCs/>
          <w:szCs w:val="28"/>
          <w:rtl/>
          <w:lang w:bidi="ar-EG"/>
        </w:rPr>
        <w:t xml:space="preserve"> </w:t>
      </w:r>
      <w:proofErr w:type="spellStart"/>
      <w:r w:rsidRPr="00393F69">
        <w:rPr>
          <w:rFonts w:ascii="Simplified Arabic" w:hAnsi="Simplified Arabic" w:cs="Simplified Arabic" w:hint="cs"/>
          <w:b/>
          <w:bCs/>
          <w:szCs w:val="28"/>
          <w:rtl/>
          <w:lang w:bidi="ar-EG"/>
        </w:rPr>
        <w:t>والصحى</w:t>
      </w:r>
      <w:proofErr w:type="spellEnd"/>
      <w:r w:rsidRPr="00393F69">
        <w:rPr>
          <w:rFonts w:ascii="Simplified Arabic" w:hAnsi="Simplified Arabic" w:cs="Simplified Arabic" w:hint="cs"/>
          <w:b/>
          <w:bCs/>
          <w:szCs w:val="28"/>
          <w:rtl/>
          <w:lang w:bidi="ar-EG"/>
        </w:rPr>
        <w:t>:</w:t>
      </w:r>
    </w:p>
    <w:p w:rsidR="00911133" w:rsidRDefault="00911133" w:rsidP="00911133">
      <w:pPr>
        <w:widowControl w:val="0"/>
        <w:ind w:firstLine="720"/>
        <w:jc w:val="lowKashida"/>
        <w:rPr>
          <w:rFonts w:ascii="Simplified Arabic" w:hAnsi="Simplified Arabic" w:cs="Simplified Arabic" w:hint="cs"/>
          <w:szCs w:val="28"/>
          <w:rtl/>
          <w:lang w:bidi="ar-EG"/>
        </w:rPr>
      </w:pPr>
      <w:r>
        <w:rPr>
          <w:rFonts w:ascii="Simplified Arabic" w:hAnsi="Simplified Arabic" w:cs="Simplified Arabic" w:hint="cs"/>
          <w:szCs w:val="28"/>
          <w:rtl/>
          <w:lang w:bidi="ar-EG"/>
        </w:rPr>
        <w:t xml:space="preserve"> تعد نسبة الأمية مرتفعة </w:t>
      </w:r>
      <w:proofErr w:type="gramStart"/>
      <w:r>
        <w:rPr>
          <w:rFonts w:ascii="Simplified Arabic" w:hAnsi="Simplified Arabic" w:cs="Simplified Arabic" w:hint="cs"/>
          <w:szCs w:val="28"/>
          <w:rtl/>
          <w:lang w:bidi="ar-EG"/>
        </w:rPr>
        <w:t>وتصل</w:t>
      </w:r>
      <w:proofErr w:type="gramEnd"/>
      <w:r>
        <w:rPr>
          <w:rFonts w:ascii="Simplified Arabic" w:hAnsi="Simplified Arabic" w:cs="Simplified Arabic" w:hint="cs"/>
          <w:szCs w:val="28"/>
          <w:rtl/>
          <w:lang w:bidi="ar-EG"/>
        </w:rPr>
        <w:t xml:space="preserve"> 19.6% من </w:t>
      </w:r>
      <w:proofErr w:type="spellStart"/>
      <w:r>
        <w:rPr>
          <w:rFonts w:ascii="Simplified Arabic" w:hAnsi="Simplified Arabic" w:cs="Simplified Arabic" w:hint="cs"/>
          <w:szCs w:val="28"/>
          <w:rtl/>
          <w:lang w:bidi="ar-EG"/>
        </w:rPr>
        <w:t>إجمالى</w:t>
      </w:r>
      <w:proofErr w:type="spellEnd"/>
      <w:r>
        <w:rPr>
          <w:rFonts w:ascii="Simplified Arabic" w:hAnsi="Simplified Arabic" w:cs="Simplified Arabic" w:hint="cs"/>
          <w:szCs w:val="28"/>
          <w:rtl/>
          <w:lang w:bidi="ar-EG"/>
        </w:rPr>
        <w:t xml:space="preserve"> محافظات الجمهورية,</w:t>
      </w:r>
    </w:p>
    <w:p w:rsidR="00911133" w:rsidRDefault="00911133" w:rsidP="00911133">
      <w:pPr>
        <w:widowControl w:val="0"/>
        <w:ind w:firstLine="720"/>
        <w:jc w:val="lowKashida"/>
        <w:rPr>
          <w:rFonts w:ascii="Simplified Arabic" w:hAnsi="Simplified Arabic" w:cs="Simplified Arabic" w:hint="cs"/>
          <w:szCs w:val="28"/>
          <w:rtl/>
          <w:lang w:bidi="ar-EG"/>
        </w:rPr>
      </w:pPr>
      <w:r>
        <w:rPr>
          <w:rFonts w:ascii="Simplified Arabic" w:hAnsi="Simplified Arabic" w:cs="Simplified Arabic" w:hint="cs"/>
          <w:szCs w:val="28"/>
          <w:rtl/>
          <w:lang w:bidi="ar-EG"/>
        </w:rPr>
        <w:t xml:space="preserve">كما ان الحالة الاقتصادية </w:t>
      </w:r>
      <w:proofErr w:type="spellStart"/>
      <w:r>
        <w:rPr>
          <w:rFonts w:ascii="Simplified Arabic" w:hAnsi="Simplified Arabic" w:cs="Simplified Arabic" w:hint="cs"/>
          <w:szCs w:val="28"/>
          <w:rtl/>
          <w:lang w:bidi="ar-EG"/>
        </w:rPr>
        <w:t>فى</w:t>
      </w:r>
      <w:proofErr w:type="spellEnd"/>
      <w:r>
        <w:rPr>
          <w:rFonts w:ascii="Simplified Arabic" w:hAnsi="Simplified Arabic" w:cs="Simplified Arabic" w:hint="cs"/>
          <w:szCs w:val="28"/>
          <w:rtl/>
          <w:lang w:bidi="ar-EG"/>
        </w:rPr>
        <w:t xml:space="preserve"> منطقة الدراسة تعتبر أحسن حالاً قياساً على غيرها من بقية محافظات الجمهورية , وتصل نسبة الفقر 1.3% من اجمالي المحافظات بينما تصل نسبة الأمية </w:t>
      </w:r>
      <w:proofErr w:type="spellStart"/>
      <w:r>
        <w:rPr>
          <w:rFonts w:ascii="Simplified Arabic" w:hAnsi="Simplified Arabic" w:cs="Simplified Arabic" w:hint="cs"/>
          <w:szCs w:val="28"/>
          <w:rtl/>
          <w:lang w:bidi="ar-EG"/>
        </w:rPr>
        <w:t>فى</w:t>
      </w:r>
      <w:proofErr w:type="spellEnd"/>
      <w:r>
        <w:rPr>
          <w:rFonts w:ascii="Simplified Arabic" w:hAnsi="Simplified Arabic" w:cs="Simplified Arabic" w:hint="cs"/>
          <w:szCs w:val="28"/>
          <w:rtl/>
          <w:lang w:bidi="ar-EG"/>
        </w:rPr>
        <w:t xml:space="preserve"> منطقة الدراسة نحو 19.6% من </w:t>
      </w:r>
      <w:proofErr w:type="spellStart"/>
      <w:r>
        <w:rPr>
          <w:rFonts w:ascii="Simplified Arabic" w:hAnsi="Simplified Arabic" w:cs="Simplified Arabic" w:hint="cs"/>
          <w:szCs w:val="28"/>
          <w:rtl/>
          <w:lang w:bidi="ar-EG"/>
        </w:rPr>
        <w:t>إجمالى</w:t>
      </w:r>
      <w:proofErr w:type="spellEnd"/>
      <w:r>
        <w:rPr>
          <w:rFonts w:ascii="Simplified Arabic" w:hAnsi="Simplified Arabic" w:cs="Simplified Arabic" w:hint="cs"/>
          <w:szCs w:val="28"/>
          <w:rtl/>
          <w:lang w:bidi="ar-EG"/>
        </w:rPr>
        <w:t xml:space="preserve"> المحافظات.</w:t>
      </w:r>
    </w:p>
    <w:p w:rsidR="00911133" w:rsidRPr="00A52A6F" w:rsidRDefault="00911133" w:rsidP="00911133">
      <w:pPr>
        <w:widowControl w:val="0"/>
        <w:ind w:firstLine="720"/>
        <w:jc w:val="lowKashida"/>
        <w:rPr>
          <w:rFonts w:ascii="Simplified Arabic" w:hAnsi="Simplified Arabic" w:cs="Simplified Arabic" w:hint="cs"/>
          <w:b/>
          <w:bCs/>
          <w:szCs w:val="28"/>
          <w:rtl/>
          <w:lang w:bidi="ar-EG"/>
        </w:rPr>
      </w:pPr>
      <w:r w:rsidRPr="00A52A6F">
        <w:rPr>
          <w:rFonts w:ascii="Simplified Arabic" w:hAnsi="Simplified Arabic" w:cs="Simplified Arabic" w:hint="cs"/>
          <w:b/>
          <w:bCs/>
          <w:szCs w:val="28"/>
          <w:rtl/>
          <w:lang w:bidi="ar-EG"/>
        </w:rPr>
        <w:t>الأمراض المعدية</w:t>
      </w:r>
    </w:p>
    <w:p w:rsidR="00911133" w:rsidRDefault="00911133" w:rsidP="00911133">
      <w:pPr>
        <w:widowControl w:val="0"/>
        <w:ind w:firstLine="720"/>
        <w:jc w:val="lowKashida"/>
        <w:rPr>
          <w:rFonts w:ascii="Simplified Arabic" w:hAnsi="Simplified Arabic" w:cs="Simplified Arabic" w:hint="cs"/>
          <w:szCs w:val="28"/>
          <w:rtl/>
          <w:lang w:bidi="ar-EG"/>
        </w:rPr>
      </w:pPr>
      <w:r>
        <w:rPr>
          <w:rFonts w:ascii="Simplified Arabic" w:hAnsi="Simplified Arabic" w:cs="Simplified Arabic" w:hint="cs"/>
          <w:szCs w:val="28"/>
          <w:rtl/>
          <w:lang w:bidi="ar-EG"/>
        </w:rPr>
        <w:t xml:space="preserve">تعد الأمراض المعدية من أكثر الأمراض انتشاراً </w:t>
      </w:r>
      <w:proofErr w:type="spellStart"/>
      <w:r>
        <w:rPr>
          <w:rFonts w:ascii="Simplified Arabic" w:hAnsi="Simplified Arabic" w:cs="Simplified Arabic" w:hint="cs"/>
          <w:szCs w:val="28"/>
          <w:rtl/>
          <w:lang w:bidi="ar-EG"/>
        </w:rPr>
        <w:t>فى</w:t>
      </w:r>
      <w:proofErr w:type="spellEnd"/>
      <w:r>
        <w:rPr>
          <w:rFonts w:ascii="Simplified Arabic" w:hAnsi="Simplified Arabic" w:cs="Simplified Arabic" w:hint="cs"/>
          <w:szCs w:val="28"/>
          <w:rtl/>
          <w:lang w:bidi="ar-EG"/>
        </w:rPr>
        <w:t xml:space="preserve"> اليمن بشكل عام وفى منطقة الدراسة بشكل خاص وتتمثل في الأمراض التالية , مرض الحصبة ، السعال </w:t>
      </w:r>
      <w:proofErr w:type="spellStart"/>
      <w:r>
        <w:rPr>
          <w:rFonts w:ascii="Simplified Arabic" w:hAnsi="Simplified Arabic" w:cs="Simplified Arabic" w:hint="cs"/>
          <w:szCs w:val="28"/>
          <w:rtl/>
          <w:lang w:bidi="ar-EG"/>
        </w:rPr>
        <w:t>الديكى</w:t>
      </w:r>
      <w:proofErr w:type="spellEnd"/>
      <w:r>
        <w:rPr>
          <w:rFonts w:ascii="Simplified Arabic" w:hAnsi="Simplified Arabic" w:cs="Simplified Arabic" w:hint="cs"/>
          <w:szCs w:val="28"/>
          <w:rtl/>
          <w:lang w:bidi="ar-EG"/>
        </w:rPr>
        <w:t xml:space="preserve"> ، السل </w:t>
      </w:r>
      <w:proofErr w:type="spellStart"/>
      <w:r>
        <w:rPr>
          <w:rFonts w:ascii="Simplified Arabic" w:hAnsi="Simplified Arabic" w:cs="Simplified Arabic" w:hint="cs"/>
          <w:szCs w:val="28"/>
          <w:rtl/>
          <w:lang w:bidi="ar-EG"/>
        </w:rPr>
        <w:t>الرئوى</w:t>
      </w:r>
      <w:proofErr w:type="spellEnd"/>
      <w:r>
        <w:rPr>
          <w:rFonts w:ascii="Simplified Arabic" w:hAnsi="Simplified Arabic" w:cs="Simplified Arabic" w:hint="cs"/>
          <w:szCs w:val="28"/>
          <w:rtl/>
          <w:lang w:bidi="ar-EG"/>
        </w:rPr>
        <w:t xml:space="preserve"> ، والالتهاب </w:t>
      </w:r>
      <w:proofErr w:type="spellStart"/>
      <w:r>
        <w:rPr>
          <w:rFonts w:ascii="Simplified Arabic" w:hAnsi="Simplified Arabic" w:cs="Simplified Arabic" w:hint="cs"/>
          <w:szCs w:val="28"/>
          <w:rtl/>
          <w:lang w:bidi="ar-EG"/>
        </w:rPr>
        <w:t>السحائى</w:t>
      </w:r>
      <w:proofErr w:type="spellEnd"/>
      <w:r>
        <w:rPr>
          <w:rFonts w:ascii="Simplified Arabic" w:hAnsi="Simplified Arabic" w:cs="Simplified Arabic" w:hint="cs"/>
          <w:szCs w:val="28"/>
          <w:rtl/>
          <w:lang w:bidi="ar-EG"/>
        </w:rPr>
        <w:t xml:space="preserve"> </w:t>
      </w:r>
      <w:proofErr w:type="spellStart"/>
      <w:r>
        <w:rPr>
          <w:rFonts w:ascii="Simplified Arabic" w:hAnsi="Simplified Arabic" w:cs="Simplified Arabic" w:hint="cs"/>
          <w:szCs w:val="28"/>
          <w:rtl/>
          <w:lang w:bidi="ar-EG"/>
        </w:rPr>
        <w:t>الوبائى</w:t>
      </w:r>
      <w:proofErr w:type="spellEnd"/>
      <w:r>
        <w:rPr>
          <w:rFonts w:ascii="Simplified Arabic" w:hAnsi="Simplified Arabic" w:cs="Simplified Arabic" w:hint="cs"/>
          <w:szCs w:val="28"/>
          <w:rtl/>
          <w:lang w:bidi="ar-EG"/>
        </w:rPr>
        <w:t xml:space="preserve"> </w:t>
      </w:r>
      <w:proofErr w:type="spellStart"/>
      <w:r>
        <w:rPr>
          <w:rFonts w:ascii="Simplified Arabic" w:hAnsi="Simplified Arabic" w:cs="Simplified Arabic" w:hint="cs"/>
          <w:szCs w:val="28"/>
          <w:rtl/>
          <w:lang w:bidi="ar-EG"/>
        </w:rPr>
        <w:t>والغيروبائى</w:t>
      </w:r>
      <w:proofErr w:type="spellEnd"/>
      <w:r>
        <w:rPr>
          <w:rFonts w:ascii="Simplified Arabic" w:hAnsi="Simplified Arabic" w:cs="Simplified Arabic" w:hint="cs"/>
          <w:szCs w:val="28"/>
          <w:rtl/>
          <w:lang w:bidi="ar-EG"/>
        </w:rPr>
        <w:t xml:space="preserve"> ، والالتهاب </w:t>
      </w:r>
      <w:proofErr w:type="spellStart"/>
      <w:r>
        <w:rPr>
          <w:rFonts w:ascii="Simplified Arabic" w:hAnsi="Simplified Arabic" w:cs="Simplified Arabic" w:hint="cs"/>
          <w:szCs w:val="28"/>
          <w:rtl/>
          <w:lang w:bidi="ar-EG"/>
        </w:rPr>
        <w:t>الكبدى</w:t>
      </w:r>
      <w:proofErr w:type="spellEnd"/>
      <w:r>
        <w:rPr>
          <w:rFonts w:ascii="Simplified Arabic" w:hAnsi="Simplified Arabic" w:cs="Simplified Arabic" w:hint="cs"/>
          <w:szCs w:val="28"/>
          <w:rtl/>
          <w:lang w:bidi="ar-EG"/>
        </w:rPr>
        <w:t xml:space="preserve">  , والاسهال </w:t>
      </w:r>
      <w:proofErr w:type="spellStart"/>
      <w:r>
        <w:rPr>
          <w:rFonts w:ascii="Simplified Arabic" w:hAnsi="Simplified Arabic" w:cs="Simplified Arabic" w:hint="cs"/>
          <w:szCs w:val="28"/>
          <w:rtl/>
          <w:lang w:bidi="ar-EG"/>
        </w:rPr>
        <w:t>الدموى</w:t>
      </w:r>
      <w:proofErr w:type="spellEnd"/>
      <w:r>
        <w:rPr>
          <w:rFonts w:ascii="Simplified Arabic" w:hAnsi="Simplified Arabic" w:cs="Simplified Arabic" w:hint="cs"/>
          <w:szCs w:val="28"/>
          <w:rtl/>
          <w:lang w:bidi="ar-EG"/>
        </w:rPr>
        <w:t xml:space="preserve"> والغير </w:t>
      </w:r>
      <w:proofErr w:type="spellStart"/>
      <w:r>
        <w:rPr>
          <w:rFonts w:ascii="Simplified Arabic" w:hAnsi="Simplified Arabic" w:cs="Simplified Arabic" w:hint="cs"/>
          <w:szCs w:val="28"/>
          <w:rtl/>
          <w:lang w:bidi="ar-EG"/>
        </w:rPr>
        <w:t>دموى</w:t>
      </w:r>
      <w:proofErr w:type="spellEnd"/>
      <w:r>
        <w:rPr>
          <w:rFonts w:ascii="Simplified Arabic" w:hAnsi="Simplified Arabic" w:cs="Simplified Arabic" w:hint="cs"/>
          <w:szCs w:val="28"/>
          <w:rtl/>
          <w:lang w:bidi="ar-EG"/>
        </w:rPr>
        <w:t xml:space="preserve"> ، </w:t>
      </w:r>
      <w:proofErr w:type="spellStart"/>
      <w:r>
        <w:rPr>
          <w:rFonts w:ascii="Simplified Arabic" w:hAnsi="Simplified Arabic" w:cs="Simplified Arabic" w:hint="cs"/>
          <w:szCs w:val="28"/>
          <w:rtl/>
          <w:lang w:bidi="ar-EG"/>
        </w:rPr>
        <w:t>التيفود</w:t>
      </w:r>
      <w:proofErr w:type="spellEnd"/>
      <w:r>
        <w:rPr>
          <w:rFonts w:ascii="Simplified Arabic" w:hAnsi="Simplified Arabic" w:cs="Simplified Arabic" w:hint="cs"/>
          <w:szCs w:val="28"/>
          <w:rtl/>
          <w:lang w:bidi="ar-EG"/>
        </w:rPr>
        <w:t xml:space="preserve"> </w:t>
      </w:r>
      <w:proofErr w:type="spellStart"/>
      <w:r>
        <w:rPr>
          <w:rFonts w:ascii="Simplified Arabic" w:hAnsi="Simplified Arabic" w:cs="Simplified Arabic" w:hint="cs"/>
          <w:szCs w:val="28"/>
          <w:rtl/>
          <w:lang w:bidi="ar-EG"/>
        </w:rPr>
        <w:t>والباراتيفود</w:t>
      </w:r>
      <w:proofErr w:type="spellEnd"/>
      <w:r>
        <w:rPr>
          <w:rFonts w:ascii="Simplified Arabic" w:hAnsi="Simplified Arabic" w:cs="Simplified Arabic" w:hint="cs"/>
          <w:szCs w:val="28"/>
          <w:rtl/>
          <w:lang w:bidi="ar-EG"/>
        </w:rPr>
        <w:t>, والملاريا.</w:t>
      </w:r>
    </w:p>
    <w:p w:rsidR="00911133" w:rsidRDefault="00911133" w:rsidP="00911133">
      <w:pPr>
        <w:widowControl w:val="0"/>
        <w:ind w:firstLine="720"/>
        <w:jc w:val="lowKashida"/>
        <w:rPr>
          <w:rFonts w:ascii="Simplified Arabic" w:hAnsi="Simplified Arabic" w:cs="Simplified Arabic" w:hint="cs"/>
          <w:szCs w:val="28"/>
          <w:rtl/>
          <w:lang w:bidi="ar-EG"/>
        </w:rPr>
      </w:pPr>
      <w:r>
        <w:rPr>
          <w:rFonts w:ascii="Simplified Arabic" w:hAnsi="Simplified Arabic" w:cs="Simplified Arabic" w:hint="cs"/>
          <w:szCs w:val="28"/>
          <w:rtl/>
          <w:lang w:bidi="ar-EG"/>
        </w:rPr>
        <w:t xml:space="preserve">من المفارقات ان هناك تدهور في الوضع </w:t>
      </w:r>
      <w:proofErr w:type="spellStart"/>
      <w:r>
        <w:rPr>
          <w:rFonts w:ascii="Simplified Arabic" w:hAnsi="Simplified Arabic" w:cs="Simplified Arabic" w:hint="cs"/>
          <w:szCs w:val="28"/>
          <w:rtl/>
          <w:lang w:bidi="ar-EG"/>
        </w:rPr>
        <w:t>الصحى</w:t>
      </w:r>
      <w:proofErr w:type="spellEnd"/>
      <w:r>
        <w:rPr>
          <w:rFonts w:ascii="Simplified Arabic" w:hAnsi="Simplified Arabic" w:cs="Simplified Arabic" w:hint="cs"/>
          <w:szCs w:val="28"/>
          <w:rtl/>
          <w:lang w:bidi="ar-EG"/>
        </w:rPr>
        <w:t xml:space="preserve"> سببه ارتفاع معدلات وفيات الرضع والأطفال لكنها تتميز بمستويات عالية من الخصوبة والنمو </w:t>
      </w:r>
      <w:proofErr w:type="spellStart"/>
      <w:r>
        <w:rPr>
          <w:rFonts w:ascii="Simplified Arabic" w:hAnsi="Simplified Arabic" w:cs="Simplified Arabic" w:hint="cs"/>
          <w:szCs w:val="28"/>
          <w:rtl/>
          <w:lang w:bidi="ar-EG"/>
        </w:rPr>
        <w:t>السكانى</w:t>
      </w:r>
      <w:proofErr w:type="spellEnd"/>
      <w:r>
        <w:rPr>
          <w:rFonts w:ascii="Simplified Arabic" w:hAnsi="Simplified Arabic" w:cs="Simplified Arabic" w:hint="cs"/>
          <w:szCs w:val="28"/>
          <w:rtl/>
          <w:lang w:bidi="ar-EG"/>
        </w:rPr>
        <w:t xml:space="preserve"> الأسرع وتعانى منطقة الدراسة </w:t>
      </w:r>
      <w:proofErr w:type="spellStart"/>
      <w:r>
        <w:rPr>
          <w:rFonts w:ascii="Simplified Arabic" w:hAnsi="Simplified Arabic" w:cs="Simplified Arabic" w:hint="cs"/>
          <w:szCs w:val="28"/>
          <w:rtl/>
          <w:lang w:bidi="ar-EG"/>
        </w:rPr>
        <w:t>وإجمالى</w:t>
      </w:r>
      <w:proofErr w:type="spellEnd"/>
      <w:r>
        <w:rPr>
          <w:rFonts w:ascii="Simplified Arabic" w:hAnsi="Simplified Arabic" w:cs="Simplified Arabic" w:hint="cs"/>
          <w:szCs w:val="28"/>
          <w:rtl/>
          <w:lang w:bidi="ar-EG"/>
        </w:rPr>
        <w:t xml:space="preserve"> محافظات الجمهورية من ارتفاع مرض الأطفال بشكل عام والرضع بشكل خاص وبالتحديد أمراض الإسهال ويعود معظم </w:t>
      </w:r>
      <w:proofErr w:type="spellStart"/>
      <w:r>
        <w:rPr>
          <w:rFonts w:ascii="Simplified Arabic" w:hAnsi="Simplified Arabic" w:cs="Simplified Arabic" w:hint="cs"/>
          <w:szCs w:val="28"/>
          <w:rtl/>
          <w:lang w:bidi="ar-EG"/>
        </w:rPr>
        <w:t>اسبابة</w:t>
      </w:r>
      <w:proofErr w:type="spellEnd"/>
      <w:r>
        <w:rPr>
          <w:rFonts w:ascii="Simplified Arabic" w:hAnsi="Simplified Arabic" w:cs="Simplified Arabic" w:hint="cs"/>
          <w:szCs w:val="28"/>
          <w:rtl/>
          <w:lang w:bidi="ar-EG"/>
        </w:rPr>
        <w:t xml:space="preserve"> إلى قلة الرضاعة الطبيعية للأطفال والتلوث البيئي.</w:t>
      </w:r>
    </w:p>
    <w:p w:rsidR="00911133" w:rsidRPr="005E471D" w:rsidRDefault="00911133" w:rsidP="00911133">
      <w:pPr>
        <w:widowControl w:val="0"/>
        <w:spacing w:before="240"/>
        <w:jc w:val="lowKashida"/>
        <w:rPr>
          <w:rFonts w:ascii="Simplified Arabic" w:hAnsi="Simplified Arabic" w:cs="Simplified Arabic" w:hint="cs"/>
          <w:b/>
          <w:bCs/>
          <w:sz w:val="32"/>
          <w:szCs w:val="32"/>
          <w:rtl/>
          <w:lang w:bidi="ar-EG"/>
        </w:rPr>
      </w:pPr>
      <w:proofErr w:type="gramStart"/>
      <w:r w:rsidRPr="005E471D">
        <w:rPr>
          <w:rFonts w:ascii="Simplified Arabic" w:hAnsi="Simplified Arabic" w:cs="Simplified Arabic" w:hint="cs"/>
          <w:b/>
          <w:bCs/>
          <w:sz w:val="32"/>
          <w:szCs w:val="32"/>
          <w:rtl/>
          <w:lang w:bidi="ar-EG"/>
        </w:rPr>
        <w:t>تطور</w:t>
      </w:r>
      <w:proofErr w:type="gramEnd"/>
      <w:r w:rsidRPr="005E471D">
        <w:rPr>
          <w:rFonts w:ascii="Simplified Arabic" w:hAnsi="Simplified Arabic" w:cs="Simplified Arabic" w:hint="cs"/>
          <w:b/>
          <w:bCs/>
          <w:sz w:val="32"/>
          <w:szCs w:val="32"/>
          <w:rtl/>
          <w:lang w:bidi="ar-EG"/>
        </w:rPr>
        <w:t xml:space="preserve"> الخدمات الصحية:</w:t>
      </w:r>
    </w:p>
    <w:p w:rsidR="00911133" w:rsidRDefault="00911133" w:rsidP="00911133">
      <w:pPr>
        <w:widowControl w:val="0"/>
        <w:ind w:firstLine="720"/>
        <w:jc w:val="lowKashida"/>
        <w:rPr>
          <w:rFonts w:ascii="Simplified Arabic" w:hAnsi="Simplified Arabic" w:cs="Simplified Arabic" w:hint="cs"/>
          <w:szCs w:val="28"/>
          <w:rtl/>
          <w:lang w:bidi="ar-EG"/>
        </w:rPr>
      </w:pPr>
      <w:r>
        <w:rPr>
          <w:rFonts w:ascii="Simplified Arabic" w:hAnsi="Simplified Arabic" w:cs="Simplified Arabic" w:hint="cs"/>
          <w:szCs w:val="28"/>
          <w:rtl/>
          <w:lang w:bidi="ar-EG"/>
        </w:rPr>
        <w:t xml:space="preserve">في تطور ملحوظ وصل عدد المنشآت الصحية الحكومية بمنطقة الدراسة خلال </w:t>
      </w:r>
      <w:proofErr w:type="spellStart"/>
      <w:r>
        <w:rPr>
          <w:rFonts w:ascii="Simplified Arabic" w:hAnsi="Simplified Arabic" w:cs="Simplified Arabic" w:hint="cs"/>
          <w:szCs w:val="28"/>
          <w:rtl/>
          <w:lang w:bidi="ar-EG"/>
        </w:rPr>
        <w:t>الفتره</w:t>
      </w:r>
      <w:proofErr w:type="spellEnd"/>
      <w:r>
        <w:rPr>
          <w:rFonts w:ascii="Simplified Arabic" w:hAnsi="Simplified Arabic" w:cs="Simplified Arabic" w:hint="cs"/>
          <w:szCs w:val="28"/>
          <w:rtl/>
          <w:lang w:bidi="ar-EG"/>
        </w:rPr>
        <w:t xml:space="preserve"> (1957-2009م) إلى نحو 50 منشأة صحية لكن معظمها تشكل مجمعات ومراكز صحية اولية.</w:t>
      </w:r>
    </w:p>
    <w:p w:rsidR="00911133" w:rsidRDefault="00911133" w:rsidP="00911133">
      <w:pPr>
        <w:widowControl w:val="0"/>
        <w:ind w:firstLine="720"/>
        <w:jc w:val="lowKashida"/>
        <w:rPr>
          <w:rFonts w:ascii="Simplified Arabic" w:hAnsi="Simplified Arabic" w:cs="Simplified Arabic" w:hint="cs"/>
          <w:szCs w:val="28"/>
          <w:rtl/>
          <w:lang w:bidi="ar-EG"/>
        </w:rPr>
      </w:pPr>
      <w:r>
        <w:rPr>
          <w:rFonts w:ascii="Simplified Arabic" w:hAnsi="Simplified Arabic" w:cs="Simplified Arabic" w:hint="cs"/>
          <w:szCs w:val="28"/>
          <w:rtl/>
          <w:lang w:bidi="ar-EG"/>
        </w:rPr>
        <w:t xml:space="preserve">كما أن الصيدليات تحتل مكانة عالية للمرضى </w:t>
      </w:r>
      <w:proofErr w:type="spellStart"/>
      <w:r>
        <w:rPr>
          <w:rFonts w:ascii="Simplified Arabic" w:hAnsi="Simplified Arabic" w:cs="Simplified Arabic" w:hint="cs"/>
          <w:szCs w:val="28"/>
          <w:rtl/>
          <w:lang w:bidi="ar-EG"/>
        </w:rPr>
        <w:t>ويتركزالعدد</w:t>
      </w:r>
      <w:proofErr w:type="spellEnd"/>
      <w:r>
        <w:rPr>
          <w:rFonts w:ascii="Simplified Arabic" w:hAnsi="Simplified Arabic" w:cs="Simplified Arabic" w:hint="cs"/>
          <w:szCs w:val="28"/>
          <w:rtl/>
          <w:lang w:bidi="ar-EG"/>
        </w:rPr>
        <w:t xml:space="preserve"> الاكبر </w:t>
      </w:r>
      <w:proofErr w:type="spellStart"/>
      <w:r>
        <w:rPr>
          <w:rFonts w:ascii="Simplified Arabic" w:hAnsi="Simplified Arabic" w:cs="Simplified Arabic" w:hint="cs"/>
          <w:szCs w:val="28"/>
          <w:rtl/>
          <w:lang w:bidi="ar-EG"/>
        </w:rPr>
        <w:t>فى</w:t>
      </w:r>
      <w:proofErr w:type="spellEnd"/>
      <w:r>
        <w:rPr>
          <w:rFonts w:ascii="Simplified Arabic" w:hAnsi="Simplified Arabic" w:cs="Simplified Arabic" w:hint="cs"/>
          <w:szCs w:val="28"/>
          <w:rtl/>
          <w:lang w:bidi="ar-EG"/>
        </w:rPr>
        <w:t xml:space="preserve"> مديرية المنصورة لعدد 128 صيدلية بنسبة 38.4% من </w:t>
      </w:r>
      <w:proofErr w:type="spellStart"/>
      <w:r>
        <w:rPr>
          <w:rFonts w:ascii="Simplified Arabic" w:hAnsi="Simplified Arabic" w:cs="Simplified Arabic" w:hint="cs"/>
          <w:szCs w:val="28"/>
          <w:rtl/>
          <w:lang w:bidi="ar-EG"/>
        </w:rPr>
        <w:t>إجمالى</w:t>
      </w:r>
      <w:proofErr w:type="spellEnd"/>
      <w:r>
        <w:rPr>
          <w:rFonts w:ascii="Simplified Arabic" w:hAnsi="Simplified Arabic" w:cs="Simplified Arabic" w:hint="cs"/>
          <w:szCs w:val="28"/>
          <w:rtl/>
          <w:lang w:bidi="ar-EG"/>
        </w:rPr>
        <w:t xml:space="preserve"> الصيدليات وتقل </w:t>
      </w:r>
      <w:proofErr w:type="spellStart"/>
      <w:r>
        <w:rPr>
          <w:rFonts w:ascii="Simplified Arabic" w:hAnsi="Simplified Arabic" w:cs="Simplified Arabic" w:hint="cs"/>
          <w:szCs w:val="28"/>
          <w:rtl/>
          <w:lang w:bidi="ar-EG"/>
        </w:rPr>
        <w:t>فى</w:t>
      </w:r>
      <w:proofErr w:type="spellEnd"/>
      <w:r>
        <w:rPr>
          <w:rFonts w:ascii="Simplified Arabic" w:hAnsi="Simplified Arabic" w:cs="Simplified Arabic" w:hint="cs"/>
          <w:szCs w:val="28"/>
          <w:rtl/>
          <w:lang w:bidi="ar-EG"/>
        </w:rPr>
        <w:t xml:space="preserve"> مديرية البريقة لتصل إلى 2 صيدلية بنسبة 0.6% من </w:t>
      </w:r>
      <w:proofErr w:type="spellStart"/>
      <w:r>
        <w:rPr>
          <w:rFonts w:ascii="Simplified Arabic" w:hAnsi="Simplified Arabic" w:cs="Simplified Arabic" w:hint="cs"/>
          <w:szCs w:val="28"/>
          <w:rtl/>
          <w:lang w:bidi="ar-EG"/>
        </w:rPr>
        <w:t>إجمالى</w:t>
      </w:r>
      <w:proofErr w:type="spellEnd"/>
      <w:r>
        <w:rPr>
          <w:rFonts w:ascii="Simplified Arabic" w:hAnsi="Simplified Arabic" w:cs="Simplified Arabic" w:hint="cs"/>
          <w:szCs w:val="28"/>
          <w:rtl/>
          <w:lang w:bidi="ar-EG"/>
        </w:rPr>
        <w:t xml:space="preserve"> الصيدليات.</w:t>
      </w:r>
    </w:p>
    <w:p w:rsidR="00911133" w:rsidRDefault="00911133" w:rsidP="00911133">
      <w:pPr>
        <w:widowControl w:val="0"/>
        <w:ind w:firstLine="720"/>
        <w:jc w:val="lowKashida"/>
        <w:rPr>
          <w:rFonts w:ascii="Simplified Arabic" w:hAnsi="Simplified Arabic" w:cs="Simplified Arabic" w:hint="cs"/>
          <w:szCs w:val="28"/>
          <w:rtl/>
          <w:lang w:bidi="ar-EG"/>
        </w:rPr>
      </w:pPr>
      <w:r>
        <w:rPr>
          <w:rFonts w:ascii="Simplified Arabic" w:hAnsi="Simplified Arabic" w:cs="Simplified Arabic" w:hint="cs"/>
          <w:szCs w:val="28"/>
          <w:rtl/>
          <w:lang w:bidi="ar-EG"/>
        </w:rPr>
        <w:t xml:space="preserve">كما تعاني منطقة الدراسة نقصاً </w:t>
      </w:r>
      <w:proofErr w:type="spellStart"/>
      <w:r>
        <w:rPr>
          <w:rFonts w:ascii="Simplified Arabic" w:hAnsi="Simplified Arabic" w:cs="Simplified Arabic" w:hint="cs"/>
          <w:szCs w:val="28"/>
          <w:rtl/>
          <w:lang w:bidi="ar-EG"/>
        </w:rPr>
        <w:t>فى</w:t>
      </w:r>
      <w:proofErr w:type="spellEnd"/>
      <w:r>
        <w:rPr>
          <w:rFonts w:ascii="Simplified Arabic" w:hAnsi="Simplified Arabic" w:cs="Simplified Arabic" w:hint="cs"/>
          <w:szCs w:val="28"/>
          <w:rtl/>
          <w:lang w:bidi="ar-EG"/>
        </w:rPr>
        <w:t xml:space="preserve"> عدد الأسرة </w:t>
      </w:r>
      <w:proofErr w:type="spellStart"/>
      <w:r>
        <w:rPr>
          <w:rFonts w:ascii="Simplified Arabic" w:hAnsi="Simplified Arabic" w:cs="Simplified Arabic" w:hint="cs"/>
          <w:szCs w:val="28"/>
          <w:rtl/>
          <w:lang w:bidi="ar-EG"/>
        </w:rPr>
        <w:t>فى</w:t>
      </w:r>
      <w:proofErr w:type="spellEnd"/>
      <w:r>
        <w:rPr>
          <w:rFonts w:ascii="Simplified Arabic" w:hAnsi="Simplified Arabic" w:cs="Simplified Arabic" w:hint="cs"/>
          <w:szCs w:val="28"/>
          <w:rtl/>
          <w:lang w:bidi="ar-EG"/>
        </w:rPr>
        <w:t xml:space="preserve"> المنشآت الحكومة على مستوى المديريات وخصوصاً </w:t>
      </w:r>
      <w:proofErr w:type="spellStart"/>
      <w:r>
        <w:rPr>
          <w:rFonts w:ascii="Simplified Arabic" w:hAnsi="Simplified Arabic" w:cs="Simplified Arabic" w:hint="cs"/>
          <w:szCs w:val="28"/>
          <w:rtl/>
          <w:lang w:bidi="ar-EG"/>
        </w:rPr>
        <w:t>فى</w:t>
      </w:r>
      <w:proofErr w:type="spellEnd"/>
      <w:r>
        <w:rPr>
          <w:rFonts w:ascii="Simplified Arabic" w:hAnsi="Simplified Arabic" w:cs="Simplified Arabic" w:hint="cs"/>
          <w:szCs w:val="28"/>
          <w:rtl/>
          <w:lang w:bidi="ar-EG"/>
        </w:rPr>
        <w:t xml:space="preserve"> مديريات </w:t>
      </w:r>
      <w:proofErr w:type="spellStart"/>
      <w:r>
        <w:rPr>
          <w:rFonts w:ascii="Simplified Arabic" w:hAnsi="Simplified Arabic" w:cs="Simplified Arabic" w:hint="cs"/>
          <w:szCs w:val="28"/>
          <w:rtl/>
          <w:lang w:bidi="ar-EG"/>
        </w:rPr>
        <w:t>التواهى</w:t>
      </w:r>
      <w:proofErr w:type="spellEnd"/>
      <w:r>
        <w:rPr>
          <w:rFonts w:ascii="Simplified Arabic" w:hAnsi="Simplified Arabic" w:cs="Simplified Arabic" w:hint="cs"/>
          <w:szCs w:val="28"/>
          <w:rtl/>
          <w:lang w:bidi="ar-EG"/>
        </w:rPr>
        <w:t xml:space="preserve">، المعلا، البريقة. </w:t>
      </w:r>
    </w:p>
    <w:p w:rsidR="00911133" w:rsidRDefault="00911133" w:rsidP="00911133">
      <w:pPr>
        <w:widowControl w:val="0"/>
        <w:ind w:firstLine="720"/>
        <w:jc w:val="lowKashida"/>
        <w:rPr>
          <w:rFonts w:ascii="Simplified Arabic" w:hAnsi="Simplified Arabic" w:cs="Simplified Arabic" w:hint="cs"/>
          <w:szCs w:val="28"/>
          <w:rtl/>
          <w:lang w:bidi="ar-EG"/>
        </w:rPr>
      </w:pPr>
    </w:p>
    <w:p w:rsidR="00911133" w:rsidRPr="00C31B60" w:rsidRDefault="00911133" w:rsidP="00911133">
      <w:pPr>
        <w:widowControl w:val="0"/>
        <w:spacing w:before="240"/>
        <w:jc w:val="lowKashida"/>
        <w:rPr>
          <w:rFonts w:ascii="Simplified Arabic" w:hAnsi="Simplified Arabic" w:cs="Simplified Arabic" w:hint="cs"/>
          <w:b/>
          <w:bCs/>
          <w:szCs w:val="28"/>
          <w:rtl/>
          <w:lang w:bidi="ar-EG"/>
        </w:rPr>
      </w:pPr>
      <w:proofErr w:type="gramStart"/>
      <w:r w:rsidRPr="00C31B60">
        <w:rPr>
          <w:rFonts w:ascii="Simplified Arabic" w:hAnsi="Simplified Arabic" w:cs="Simplified Arabic" w:hint="cs"/>
          <w:b/>
          <w:bCs/>
          <w:szCs w:val="28"/>
          <w:rtl/>
          <w:lang w:bidi="ar-EG"/>
        </w:rPr>
        <w:lastRenderedPageBreak/>
        <w:t>ومن</w:t>
      </w:r>
      <w:proofErr w:type="gramEnd"/>
      <w:r w:rsidRPr="00C31B60">
        <w:rPr>
          <w:rFonts w:ascii="Simplified Arabic" w:hAnsi="Simplified Arabic" w:cs="Simplified Arabic" w:hint="cs"/>
          <w:b/>
          <w:bCs/>
          <w:szCs w:val="28"/>
          <w:rtl/>
          <w:lang w:bidi="ar-EG"/>
        </w:rPr>
        <w:t xml:space="preserve"> حيث القوى العاملة:</w:t>
      </w:r>
    </w:p>
    <w:p w:rsidR="00911133" w:rsidRDefault="00911133" w:rsidP="00911133">
      <w:pPr>
        <w:widowControl w:val="0"/>
        <w:ind w:firstLine="720"/>
        <w:jc w:val="lowKashida"/>
        <w:rPr>
          <w:rFonts w:ascii="Simplified Arabic" w:hAnsi="Simplified Arabic" w:cs="Simplified Arabic" w:hint="cs"/>
          <w:szCs w:val="28"/>
          <w:rtl/>
          <w:lang w:bidi="ar-EG"/>
        </w:rPr>
      </w:pPr>
      <w:r>
        <w:rPr>
          <w:rFonts w:ascii="Simplified Arabic" w:hAnsi="Simplified Arabic" w:cs="Simplified Arabic" w:hint="cs"/>
          <w:szCs w:val="28"/>
          <w:rtl/>
          <w:lang w:bidi="ar-EG"/>
        </w:rPr>
        <w:t xml:space="preserve">تعد منطقة الدراسة </w:t>
      </w:r>
      <w:proofErr w:type="spellStart"/>
      <w:r>
        <w:rPr>
          <w:rFonts w:ascii="Simplified Arabic" w:hAnsi="Simplified Arabic" w:cs="Simplified Arabic" w:hint="cs"/>
          <w:szCs w:val="28"/>
          <w:rtl/>
          <w:lang w:bidi="ar-EG"/>
        </w:rPr>
        <w:t>ثانى</w:t>
      </w:r>
      <w:proofErr w:type="spellEnd"/>
      <w:r>
        <w:rPr>
          <w:rFonts w:ascii="Simplified Arabic" w:hAnsi="Simplified Arabic" w:cs="Simplified Arabic" w:hint="cs"/>
          <w:szCs w:val="28"/>
          <w:rtl/>
          <w:lang w:bidi="ar-EG"/>
        </w:rPr>
        <w:t xml:space="preserve"> محافظة على مستوى الجمهورية بعد أمانة العاصمة من حيث عدد القوى العاملة </w:t>
      </w:r>
      <w:proofErr w:type="spellStart"/>
      <w:r>
        <w:rPr>
          <w:rFonts w:ascii="Simplified Arabic" w:hAnsi="Simplified Arabic" w:cs="Simplified Arabic" w:hint="cs"/>
          <w:szCs w:val="28"/>
          <w:rtl/>
          <w:lang w:bidi="ar-EG"/>
        </w:rPr>
        <w:t>فى</w:t>
      </w:r>
      <w:proofErr w:type="spellEnd"/>
      <w:r>
        <w:rPr>
          <w:rFonts w:ascii="Simplified Arabic" w:hAnsi="Simplified Arabic" w:cs="Simplified Arabic" w:hint="cs"/>
          <w:szCs w:val="28"/>
          <w:rtl/>
          <w:lang w:bidi="ar-EG"/>
        </w:rPr>
        <w:t xml:space="preserve"> المجال </w:t>
      </w:r>
      <w:proofErr w:type="spellStart"/>
      <w:r>
        <w:rPr>
          <w:rFonts w:ascii="Simplified Arabic" w:hAnsi="Simplified Arabic" w:cs="Simplified Arabic" w:hint="cs"/>
          <w:szCs w:val="28"/>
          <w:rtl/>
          <w:lang w:bidi="ar-EG"/>
        </w:rPr>
        <w:t>الصحى</w:t>
      </w:r>
      <w:proofErr w:type="spellEnd"/>
      <w:r>
        <w:rPr>
          <w:rFonts w:ascii="Simplified Arabic" w:hAnsi="Simplified Arabic" w:cs="Simplified Arabic" w:hint="cs"/>
          <w:szCs w:val="28"/>
          <w:rtl/>
          <w:lang w:bidi="ar-EG"/>
        </w:rPr>
        <w:t xml:space="preserve"> وتمثل نحو 24 % من </w:t>
      </w:r>
      <w:proofErr w:type="spellStart"/>
      <w:r>
        <w:rPr>
          <w:rFonts w:ascii="Simplified Arabic" w:hAnsi="Simplified Arabic" w:cs="Simplified Arabic" w:hint="cs"/>
          <w:szCs w:val="28"/>
          <w:rtl/>
          <w:lang w:bidi="ar-EG"/>
        </w:rPr>
        <w:t>إجمالى</w:t>
      </w:r>
      <w:proofErr w:type="spellEnd"/>
      <w:r>
        <w:rPr>
          <w:rFonts w:ascii="Simplified Arabic" w:hAnsi="Simplified Arabic" w:cs="Simplified Arabic" w:hint="cs"/>
          <w:szCs w:val="28"/>
          <w:rtl/>
          <w:lang w:bidi="ar-EG"/>
        </w:rPr>
        <w:t xml:space="preserve"> المحافظات.</w:t>
      </w:r>
    </w:p>
    <w:p w:rsidR="00911133" w:rsidRDefault="00911133" w:rsidP="00911133">
      <w:pPr>
        <w:widowControl w:val="0"/>
        <w:ind w:firstLine="720"/>
        <w:jc w:val="lowKashida"/>
        <w:rPr>
          <w:rFonts w:ascii="Simplified Arabic" w:hAnsi="Simplified Arabic" w:cs="Simplified Arabic" w:hint="cs"/>
          <w:szCs w:val="28"/>
          <w:rtl/>
          <w:lang w:bidi="ar-EG"/>
        </w:rPr>
      </w:pPr>
      <w:r>
        <w:rPr>
          <w:rFonts w:ascii="Simplified Arabic" w:hAnsi="Simplified Arabic" w:cs="Simplified Arabic" w:hint="cs"/>
          <w:szCs w:val="28"/>
          <w:rtl/>
          <w:lang w:bidi="ar-EG"/>
        </w:rPr>
        <w:t xml:space="preserve">وتحظى بالمرتبة الثانية للأطباء بعد العاصمة صنعاء لعدد 1007 طبيباً من </w:t>
      </w:r>
      <w:proofErr w:type="spellStart"/>
      <w:r>
        <w:rPr>
          <w:rFonts w:ascii="Simplified Arabic" w:hAnsi="Simplified Arabic" w:cs="Simplified Arabic" w:hint="cs"/>
          <w:szCs w:val="28"/>
          <w:rtl/>
          <w:lang w:bidi="ar-EG"/>
        </w:rPr>
        <w:t>إجمالى</w:t>
      </w:r>
      <w:proofErr w:type="spellEnd"/>
      <w:r>
        <w:rPr>
          <w:rFonts w:ascii="Simplified Arabic" w:hAnsi="Simplified Arabic" w:cs="Simplified Arabic" w:hint="cs"/>
          <w:szCs w:val="28"/>
          <w:rtl/>
          <w:lang w:bidi="ar-EG"/>
        </w:rPr>
        <w:t xml:space="preserve"> الأطباء على مستوى الجمهورية.</w:t>
      </w:r>
    </w:p>
    <w:p w:rsidR="00911133" w:rsidRDefault="00911133" w:rsidP="00911133">
      <w:pPr>
        <w:widowControl w:val="0"/>
        <w:ind w:firstLine="720"/>
        <w:jc w:val="lowKashida"/>
        <w:rPr>
          <w:rFonts w:ascii="Simplified Arabic" w:hAnsi="Simplified Arabic" w:cs="Simplified Arabic" w:hint="cs"/>
          <w:szCs w:val="28"/>
          <w:rtl/>
          <w:lang w:bidi="ar-EG"/>
        </w:rPr>
      </w:pPr>
      <w:r>
        <w:rPr>
          <w:rFonts w:ascii="Simplified Arabic" w:hAnsi="Simplified Arabic" w:cs="Simplified Arabic" w:hint="cs"/>
          <w:szCs w:val="28"/>
          <w:rtl/>
          <w:lang w:bidi="ar-EG"/>
        </w:rPr>
        <w:t xml:space="preserve">وتواجه المستشفيات الحكومية بمنطقة الدراسة مشاكل ارتفاع عدد </w:t>
      </w:r>
      <w:proofErr w:type="spellStart"/>
      <w:r>
        <w:rPr>
          <w:rFonts w:ascii="Simplified Arabic" w:hAnsi="Simplified Arabic" w:cs="Simplified Arabic" w:hint="cs"/>
          <w:szCs w:val="28"/>
          <w:rtl/>
          <w:lang w:bidi="ar-EG"/>
        </w:rPr>
        <w:t>طالبى</w:t>
      </w:r>
      <w:proofErr w:type="spellEnd"/>
      <w:r>
        <w:rPr>
          <w:rFonts w:ascii="Simplified Arabic" w:hAnsi="Simplified Arabic" w:cs="Simplified Arabic" w:hint="cs"/>
          <w:szCs w:val="28"/>
          <w:rtl/>
          <w:lang w:bidi="ar-EG"/>
        </w:rPr>
        <w:t xml:space="preserve"> الخدمة الصحية </w:t>
      </w:r>
      <w:proofErr w:type="spellStart"/>
      <w:r>
        <w:rPr>
          <w:rFonts w:ascii="Simplified Arabic" w:hAnsi="Simplified Arabic" w:cs="Simplified Arabic" w:hint="cs"/>
          <w:szCs w:val="28"/>
          <w:rtl/>
          <w:lang w:bidi="ar-EG"/>
        </w:rPr>
        <w:t>فى</w:t>
      </w:r>
      <w:proofErr w:type="spellEnd"/>
      <w:r>
        <w:rPr>
          <w:rFonts w:ascii="Simplified Arabic" w:hAnsi="Simplified Arabic" w:cs="Simplified Arabic" w:hint="cs"/>
          <w:szCs w:val="28"/>
          <w:rtl/>
          <w:lang w:bidi="ar-EG"/>
        </w:rPr>
        <w:t xml:space="preserve"> أقسام التنويم(الأقسام الداخلية) وتعالج ادارة </w:t>
      </w:r>
      <w:proofErr w:type="spellStart"/>
      <w:r>
        <w:rPr>
          <w:rFonts w:ascii="Simplified Arabic" w:hAnsi="Simplified Arabic" w:cs="Simplified Arabic" w:hint="cs"/>
          <w:szCs w:val="28"/>
          <w:rtl/>
          <w:lang w:bidi="ar-EG"/>
        </w:rPr>
        <w:t>المستشفي</w:t>
      </w:r>
      <w:proofErr w:type="spellEnd"/>
      <w:r>
        <w:rPr>
          <w:rFonts w:ascii="Simplified Arabic" w:hAnsi="Simplified Arabic" w:cs="Simplified Arabic" w:hint="cs"/>
          <w:szCs w:val="28"/>
          <w:rtl/>
          <w:lang w:bidi="ar-EG"/>
        </w:rPr>
        <w:t xml:space="preserve"> هذا الوضع تضطر بتنويم المرضى </w:t>
      </w:r>
      <w:proofErr w:type="spellStart"/>
      <w:r>
        <w:rPr>
          <w:rFonts w:ascii="Simplified Arabic" w:hAnsi="Simplified Arabic" w:cs="Simplified Arabic" w:hint="cs"/>
          <w:szCs w:val="28"/>
          <w:rtl/>
          <w:lang w:bidi="ar-EG"/>
        </w:rPr>
        <w:t>فى</w:t>
      </w:r>
      <w:proofErr w:type="spellEnd"/>
      <w:r>
        <w:rPr>
          <w:rFonts w:ascii="Simplified Arabic" w:hAnsi="Simplified Arabic" w:cs="Simplified Arabic" w:hint="cs"/>
          <w:szCs w:val="28"/>
          <w:rtl/>
          <w:lang w:bidi="ar-EG"/>
        </w:rPr>
        <w:t xml:space="preserve"> ممرات الأقسام </w:t>
      </w:r>
      <w:proofErr w:type="spellStart"/>
      <w:r>
        <w:rPr>
          <w:rFonts w:ascii="Simplified Arabic" w:hAnsi="Simplified Arabic" w:cs="Simplified Arabic" w:hint="cs"/>
          <w:szCs w:val="28"/>
          <w:rtl/>
          <w:lang w:bidi="ar-EG"/>
        </w:rPr>
        <w:t>لإستيعاب</w:t>
      </w:r>
      <w:proofErr w:type="spellEnd"/>
      <w:r>
        <w:rPr>
          <w:rFonts w:ascii="Simplified Arabic" w:hAnsi="Simplified Arabic" w:cs="Simplified Arabic" w:hint="cs"/>
          <w:szCs w:val="28"/>
          <w:rtl/>
          <w:lang w:bidi="ar-EG"/>
        </w:rPr>
        <w:t xml:space="preserve"> الحالات الحرجة والملحة من المرضى المحتاجين لهذه الخدمة.</w:t>
      </w:r>
    </w:p>
    <w:p w:rsidR="00911133" w:rsidRPr="000C0971" w:rsidRDefault="00911133" w:rsidP="00911133">
      <w:pPr>
        <w:widowControl w:val="0"/>
        <w:spacing w:before="240"/>
        <w:jc w:val="lowKashida"/>
        <w:rPr>
          <w:rFonts w:ascii="Simplified Arabic" w:hAnsi="Simplified Arabic" w:cs="Simplified Arabic" w:hint="cs"/>
          <w:b/>
          <w:bCs/>
          <w:szCs w:val="28"/>
          <w:rtl/>
          <w:lang w:bidi="ar-EG"/>
        </w:rPr>
      </w:pPr>
      <w:r w:rsidRPr="000C0971">
        <w:rPr>
          <w:rFonts w:ascii="Simplified Arabic" w:hAnsi="Simplified Arabic" w:cs="Simplified Arabic" w:hint="cs"/>
          <w:b/>
          <w:bCs/>
          <w:szCs w:val="28"/>
          <w:rtl/>
          <w:lang w:bidi="ar-EG"/>
        </w:rPr>
        <w:t xml:space="preserve">عينة الدراسة والوضع </w:t>
      </w:r>
      <w:proofErr w:type="spellStart"/>
      <w:r w:rsidRPr="000C0971">
        <w:rPr>
          <w:rFonts w:ascii="Simplified Arabic" w:hAnsi="Simplified Arabic" w:cs="Simplified Arabic" w:hint="cs"/>
          <w:b/>
          <w:bCs/>
          <w:szCs w:val="28"/>
          <w:rtl/>
          <w:lang w:bidi="ar-EG"/>
        </w:rPr>
        <w:t>الاجتماعى</w:t>
      </w:r>
      <w:proofErr w:type="spellEnd"/>
      <w:r w:rsidRPr="000C0971">
        <w:rPr>
          <w:rFonts w:ascii="Simplified Arabic" w:hAnsi="Simplified Arabic" w:cs="Simplified Arabic" w:hint="cs"/>
          <w:b/>
          <w:bCs/>
          <w:szCs w:val="28"/>
          <w:rtl/>
          <w:lang w:bidi="ar-EG"/>
        </w:rPr>
        <w:t xml:space="preserve"> </w:t>
      </w:r>
      <w:proofErr w:type="spellStart"/>
      <w:r w:rsidRPr="000C0971">
        <w:rPr>
          <w:rFonts w:ascii="Simplified Arabic" w:hAnsi="Simplified Arabic" w:cs="Simplified Arabic" w:hint="cs"/>
          <w:b/>
          <w:bCs/>
          <w:szCs w:val="28"/>
          <w:rtl/>
          <w:lang w:bidi="ar-EG"/>
        </w:rPr>
        <w:t>والاقتصادى</w:t>
      </w:r>
      <w:proofErr w:type="spellEnd"/>
      <w:r w:rsidRPr="000C0971">
        <w:rPr>
          <w:rFonts w:ascii="Simplified Arabic" w:hAnsi="Simplified Arabic" w:cs="Simplified Arabic" w:hint="cs"/>
          <w:b/>
          <w:bCs/>
          <w:szCs w:val="28"/>
          <w:rtl/>
          <w:lang w:bidi="ar-EG"/>
        </w:rPr>
        <w:t>:</w:t>
      </w:r>
    </w:p>
    <w:p w:rsidR="00911133" w:rsidRDefault="00911133" w:rsidP="00911133">
      <w:pPr>
        <w:widowControl w:val="0"/>
        <w:ind w:firstLine="720"/>
        <w:jc w:val="lowKashida"/>
        <w:rPr>
          <w:rFonts w:ascii="Simplified Arabic" w:hAnsi="Simplified Arabic" w:cs="Simplified Arabic" w:hint="cs"/>
          <w:szCs w:val="28"/>
          <w:rtl/>
          <w:lang w:bidi="ar-EG"/>
        </w:rPr>
      </w:pPr>
      <w:r>
        <w:rPr>
          <w:rFonts w:ascii="Simplified Arabic" w:hAnsi="Simplified Arabic" w:cs="Simplified Arabic" w:hint="cs"/>
          <w:szCs w:val="28"/>
          <w:rtl/>
          <w:lang w:bidi="ar-EG"/>
        </w:rPr>
        <w:t xml:space="preserve">بلغ عدد عينة مرضي في منظفة الدراسة نحو 1018 مريضاً موزعين على المنشآت الطبية على النحو </w:t>
      </w:r>
      <w:proofErr w:type="spellStart"/>
      <w:r>
        <w:rPr>
          <w:rFonts w:ascii="Simplified Arabic" w:hAnsi="Simplified Arabic" w:cs="Simplified Arabic" w:hint="cs"/>
          <w:szCs w:val="28"/>
          <w:rtl/>
          <w:lang w:bidi="ar-EG"/>
        </w:rPr>
        <w:t>التالى</w:t>
      </w:r>
      <w:proofErr w:type="spellEnd"/>
      <w:r>
        <w:rPr>
          <w:rFonts w:ascii="Simplified Arabic" w:hAnsi="Simplified Arabic" w:cs="Simplified Arabic" w:hint="cs"/>
          <w:szCs w:val="28"/>
          <w:rtl/>
          <w:lang w:bidi="ar-EG"/>
        </w:rPr>
        <w:t xml:space="preserve"> مستشفى الوحدة </w:t>
      </w:r>
      <w:proofErr w:type="spellStart"/>
      <w:r>
        <w:rPr>
          <w:rFonts w:ascii="Simplified Arabic" w:hAnsi="Simplified Arabic" w:cs="Simplified Arabic" w:hint="cs"/>
          <w:szCs w:val="28"/>
          <w:rtl/>
          <w:lang w:bidi="ar-EG"/>
        </w:rPr>
        <w:t>التعليمى</w:t>
      </w:r>
      <w:proofErr w:type="spellEnd"/>
      <w:r>
        <w:rPr>
          <w:rFonts w:ascii="Simplified Arabic" w:hAnsi="Simplified Arabic" w:cs="Simplified Arabic" w:hint="cs"/>
          <w:szCs w:val="28"/>
          <w:rtl/>
          <w:lang w:bidi="ar-EG"/>
        </w:rPr>
        <w:t xml:space="preserve"> لعدد 454 مريضاً وبنسبة 44.6% من </w:t>
      </w:r>
      <w:proofErr w:type="spellStart"/>
      <w:r>
        <w:rPr>
          <w:rFonts w:ascii="Simplified Arabic" w:hAnsi="Simplified Arabic" w:cs="Simplified Arabic" w:hint="cs"/>
          <w:szCs w:val="28"/>
          <w:rtl/>
          <w:lang w:bidi="ar-EG"/>
        </w:rPr>
        <w:t>إجمالى</w:t>
      </w:r>
      <w:proofErr w:type="spellEnd"/>
      <w:r>
        <w:rPr>
          <w:rFonts w:ascii="Simplified Arabic" w:hAnsi="Simplified Arabic" w:cs="Simplified Arabic" w:hint="cs"/>
          <w:szCs w:val="28"/>
          <w:rtl/>
          <w:lang w:bidi="ar-EG"/>
        </w:rPr>
        <w:t xml:space="preserve"> المرضى العينة، مستشفى الجمهورية لعدد 394 مريضا وبنسبة 38.7% من </w:t>
      </w:r>
      <w:proofErr w:type="spellStart"/>
      <w:r>
        <w:rPr>
          <w:rFonts w:ascii="Simplified Arabic" w:hAnsi="Simplified Arabic" w:cs="Simplified Arabic" w:hint="cs"/>
          <w:szCs w:val="28"/>
          <w:rtl/>
          <w:lang w:bidi="ar-EG"/>
        </w:rPr>
        <w:t>إجمالى</w:t>
      </w:r>
      <w:proofErr w:type="spellEnd"/>
      <w:r>
        <w:rPr>
          <w:rFonts w:ascii="Simplified Arabic" w:hAnsi="Simplified Arabic" w:cs="Simplified Arabic" w:hint="cs"/>
          <w:szCs w:val="28"/>
          <w:rtl/>
          <w:lang w:bidi="ar-EG"/>
        </w:rPr>
        <w:t xml:space="preserve"> مرضى العينة مستشفى 22 مايو لعدد 170 مريضاً وبنسبة 16.7% من </w:t>
      </w:r>
      <w:proofErr w:type="spellStart"/>
      <w:r>
        <w:rPr>
          <w:rFonts w:ascii="Simplified Arabic" w:hAnsi="Simplified Arabic" w:cs="Simplified Arabic" w:hint="cs"/>
          <w:szCs w:val="28"/>
          <w:rtl/>
          <w:lang w:bidi="ar-EG"/>
        </w:rPr>
        <w:t>إجمالى</w:t>
      </w:r>
      <w:proofErr w:type="spellEnd"/>
      <w:r>
        <w:rPr>
          <w:rFonts w:ascii="Simplified Arabic" w:hAnsi="Simplified Arabic" w:cs="Simplified Arabic" w:hint="cs"/>
          <w:szCs w:val="28"/>
          <w:rtl/>
          <w:lang w:bidi="ar-EG"/>
        </w:rPr>
        <w:t xml:space="preserve"> مرضى العينة.</w:t>
      </w:r>
    </w:p>
    <w:p w:rsidR="00911133" w:rsidRDefault="00911133" w:rsidP="00911133">
      <w:pPr>
        <w:widowControl w:val="0"/>
        <w:ind w:firstLine="720"/>
        <w:jc w:val="lowKashida"/>
        <w:rPr>
          <w:rFonts w:ascii="Simplified Arabic" w:hAnsi="Simplified Arabic" w:cs="Simplified Arabic" w:hint="cs"/>
          <w:szCs w:val="28"/>
          <w:rtl/>
          <w:lang w:bidi="ar-EG"/>
        </w:rPr>
      </w:pPr>
      <w:proofErr w:type="spellStart"/>
      <w:r>
        <w:rPr>
          <w:rFonts w:ascii="Simplified Arabic" w:hAnsi="Simplified Arabic" w:cs="Simplified Arabic" w:hint="cs"/>
          <w:szCs w:val="28"/>
          <w:rtl/>
          <w:lang w:bidi="ar-EG"/>
        </w:rPr>
        <w:t>وإجمالى</w:t>
      </w:r>
      <w:proofErr w:type="spellEnd"/>
      <w:r>
        <w:rPr>
          <w:rFonts w:ascii="Simplified Arabic" w:hAnsi="Simplified Arabic" w:cs="Simplified Arabic" w:hint="cs"/>
          <w:szCs w:val="28"/>
          <w:rtl/>
          <w:lang w:bidi="ar-EG"/>
        </w:rPr>
        <w:t xml:space="preserve"> العينة للذكور نحو 575 بنسبة 56.4% من </w:t>
      </w:r>
      <w:proofErr w:type="spellStart"/>
      <w:r>
        <w:rPr>
          <w:rFonts w:ascii="Simplified Arabic" w:hAnsi="Simplified Arabic" w:cs="Simplified Arabic" w:hint="cs"/>
          <w:szCs w:val="28"/>
          <w:rtl/>
          <w:lang w:bidi="ar-EG"/>
        </w:rPr>
        <w:t>إجمالى</w:t>
      </w:r>
      <w:proofErr w:type="spellEnd"/>
      <w:r>
        <w:rPr>
          <w:rFonts w:ascii="Simplified Arabic" w:hAnsi="Simplified Arabic" w:cs="Simplified Arabic" w:hint="cs"/>
          <w:szCs w:val="28"/>
          <w:rtl/>
          <w:lang w:bidi="ar-EG"/>
        </w:rPr>
        <w:t xml:space="preserve"> النوع، وللإناث لعدد 443 وبنسبة 43.5% من </w:t>
      </w:r>
      <w:proofErr w:type="spellStart"/>
      <w:r>
        <w:rPr>
          <w:rFonts w:ascii="Simplified Arabic" w:hAnsi="Simplified Arabic" w:cs="Simplified Arabic" w:hint="cs"/>
          <w:szCs w:val="28"/>
          <w:rtl/>
          <w:lang w:bidi="ar-EG"/>
        </w:rPr>
        <w:t>إجمالى</w:t>
      </w:r>
      <w:proofErr w:type="spellEnd"/>
      <w:r>
        <w:rPr>
          <w:rFonts w:ascii="Simplified Arabic" w:hAnsi="Simplified Arabic" w:cs="Simplified Arabic" w:hint="cs"/>
          <w:szCs w:val="28"/>
          <w:rtl/>
          <w:lang w:bidi="ar-EG"/>
        </w:rPr>
        <w:t xml:space="preserve"> النوع وتتوفر في منطقة الدراسة الفئات العاملة </w:t>
      </w:r>
      <w:proofErr w:type="spellStart"/>
      <w:r>
        <w:rPr>
          <w:rFonts w:ascii="Simplified Arabic" w:hAnsi="Simplified Arabic" w:cs="Simplified Arabic" w:hint="cs"/>
          <w:szCs w:val="28"/>
          <w:rtl/>
          <w:lang w:bidi="ar-EG"/>
        </w:rPr>
        <w:t>فى</w:t>
      </w:r>
      <w:proofErr w:type="spellEnd"/>
      <w:r>
        <w:rPr>
          <w:rFonts w:ascii="Simplified Arabic" w:hAnsi="Simplified Arabic" w:cs="Simplified Arabic" w:hint="cs"/>
          <w:szCs w:val="28"/>
          <w:rtl/>
          <w:lang w:bidi="ar-EG"/>
        </w:rPr>
        <w:t xml:space="preserve"> مجال الخدمات لعدد 327 وبنسبة 32.1% من </w:t>
      </w:r>
      <w:proofErr w:type="spellStart"/>
      <w:r>
        <w:rPr>
          <w:rFonts w:ascii="Simplified Arabic" w:hAnsi="Simplified Arabic" w:cs="Simplified Arabic" w:hint="cs"/>
          <w:szCs w:val="28"/>
          <w:rtl/>
          <w:lang w:bidi="ar-EG"/>
        </w:rPr>
        <w:t>إجمالى</w:t>
      </w:r>
      <w:proofErr w:type="spellEnd"/>
      <w:r>
        <w:rPr>
          <w:rFonts w:ascii="Simplified Arabic" w:hAnsi="Simplified Arabic" w:cs="Simplified Arabic" w:hint="cs"/>
          <w:szCs w:val="28"/>
          <w:rtl/>
          <w:lang w:bidi="ar-EG"/>
        </w:rPr>
        <w:t xml:space="preserve"> فئات العمل يليها الفئة العاملة </w:t>
      </w:r>
      <w:proofErr w:type="spellStart"/>
      <w:r>
        <w:rPr>
          <w:rFonts w:ascii="Simplified Arabic" w:hAnsi="Simplified Arabic" w:cs="Simplified Arabic" w:hint="cs"/>
          <w:szCs w:val="28"/>
          <w:rtl/>
          <w:lang w:bidi="ar-EG"/>
        </w:rPr>
        <w:t>فى</w:t>
      </w:r>
      <w:proofErr w:type="spellEnd"/>
      <w:r>
        <w:rPr>
          <w:rFonts w:ascii="Simplified Arabic" w:hAnsi="Simplified Arabic" w:cs="Simplified Arabic" w:hint="cs"/>
          <w:szCs w:val="28"/>
          <w:rtl/>
          <w:lang w:bidi="ar-EG"/>
        </w:rPr>
        <w:t xml:space="preserve"> مجال التجارة لعدد 179 وبنسبة 17.6% </w:t>
      </w:r>
      <w:proofErr w:type="gramStart"/>
      <w:r>
        <w:rPr>
          <w:rFonts w:ascii="Simplified Arabic" w:hAnsi="Simplified Arabic" w:cs="Simplified Arabic" w:hint="cs"/>
          <w:szCs w:val="28"/>
          <w:rtl/>
          <w:lang w:bidi="ar-EG"/>
        </w:rPr>
        <w:t>من</w:t>
      </w:r>
      <w:proofErr w:type="gramEnd"/>
      <w:r>
        <w:rPr>
          <w:rFonts w:ascii="Simplified Arabic" w:hAnsi="Simplified Arabic" w:cs="Simplified Arabic" w:hint="cs"/>
          <w:szCs w:val="28"/>
          <w:rtl/>
          <w:lang w:bidi="ar-EG"/>
        </w:rPr>
        <w:t xml:space="preserve"> مجموع فئة العمل.</w:t>
      </w:r>
    </w:p>
    <w:p w:rsidR="00911133" w:rsidRPr="00E76DFF" w:rsidRDefault="00911133" w:rsidP="00911133">
      <w:pPr>
        <w:widowControl w:val="0"/>
        <w:ind w:firstLine="720"/>
        <w:jc w:val="lowKashida"/>
        <w:rPr>
          <w:rFonts w:ascii="Simplified Arabic" w:hAnsi="Simplified Arabic" w:cs="Simplified Arabic" w:hint="cs"/>
          <w:spacing w:val="-4"/>
          <w:szCs w:val="28"/>
          <w:rtl/>
          <w:lang w:bidi="ar-EG"/>
        </w:rPr>
      </w:pPr>
      <w:r w:rsidRPr="00E76DFF">
        <w:rPr>
          <w:rFonts w:ascii="Simplified Arabic" w:hAnsi="Simplified Arabic" w:cs="Simplified Arabic" w:hint="cs"/>
          <w:spacing w:val="-4"/>
          <w:szCs w:val="28"/>
          <w:rtl/>
          <w:lang w:bidi="ar-EG"/>
        </w:rPr>
        <w:t>ونوعية السكن بمنطقة الدراسة</w:t>
      </w:r>
      <w:r>
        <w:rPr>
          <w:rFonts w:ascii="Simplified Arabic" w:hAnsi="Simplified Arabic" w:cs="Simplified Arabic" w:hint="cs"/>
          <w:spacing w:val="-4"/>
          <w:szCs w:val="28"/>
          <w:rtl/>
          <w:lang w:bidi="ar-EG"/>
        </w:rPr>
        <w:t xml:space="preserve"> معظمه</w:t>
      </w:r>
      <w:r w:rsidRPr="00E76DFF">
        <w:rPr>
          <w:rFonts w:ascii="Simplified Arabic" w:hAnsi="Simplified Arabic" w:cs="Simplified Arabic" w:hint="cs"/>
          <w:spacing w:val="-4"/>
          <w:szCs w:val="28"/>
          <w:rtl/>
          <w:lang w:bidi="ar-EG"/>
        </w:rPr>
        <w:t xml:space="preserve"> شقق سكنية بعمارات ولعدد يصل 507 شقة </w:t>
      </w:r>
      <w:proofErr w:type="gramStart"/>
      <w:r w:rsidRPr="00E76DFF">
        <w:rPr>
          <w:rFonts w:ascii="Simplified Arabic" w:hAnsi="Simplified Arabic" w:cs="Simplified Arabic" w:hint="cs"/>
          <w:spacing w:val="-4"/>
          <w:szCs w:val="28"/>
          <w:rtl/>
          <w:lang w:bidi="ar-EG"/>
        </w:rPr>
        <w:t>وبنسبة</w:t>
      </w:r>
      <w:proofErr w:type="gramEnd"/>
      <w:r w:rsidRPr="00E76DFF">
        <w:rPr>
          <w:rFonts w:ascii="Simplified Arabic" w:hAnsi="Simplified Arabic" w:cs="Simplified Arabic" w:hint="cs"/>
          <w:spacing w:val="-4"/>
          <w:szCs w:val="28"/>
          <w:rtl/>
          <w:lang w:bidi="ar-EG"/>
        </w:rPr>
        <w:t xml:space="preserve"> 49.8% من </w:t>
      </w:r>
      <w:proofErr w:type="spellStart"/>
      <w:r w:rsidRPr="00E76DFF">
        <w:rPr>
          <w:rFonts w:ascii="Simplified Arabic" w:hAnsi="Simplified Arabic" w:cs="Simplified Arabic" w:hint="cs"/>
          <w:spacing w:val="-4"/>
          <w:szCs w:val="28"/>
          <w:rtl/>
          <w:lang w:bidi="ar-EG"/>
        </w:rPr>
        <w:t>إجمالى</w:t>
      </w:r>
      <w:proofErr w:type="spellEnd"/>
      <w:r w:rsidRPr="00E76DFF">
        <w:rPr>
          <w:rFonts w:ascii="Simplified Arabic" w:hAnsi="Simplified Arabic" w:cs="Simplified Arabic" w:hint="cs"/>
          <w:spacing w:val="-4"/>
          <w:szCs w:val="28"/>
          <w:rtl/>
          <w:lang w:bidi="ar-EG"/>
        </w:rPr>
        <w:t xml:space="preserve"> نوعية السكن</w:t>
      </w:r>
      <w:r>
        <w:rPr>
          <w:rFonts w:ascii="Simplified Arabic" w:hAnsi="Simplified Arabic" w:cs="Simplified Arabic" w:hint="cs"/>
          <w:spacing w:val="-4"/>
          <w:szCs w:val="28"/>
          <w:rtl/>
          <w:lang w:bidi="ar-EG"/>
        </w:rPr>
        <w:t xml:space="preserve"> </w:t>
      </w:r>
      <w:r w:rsidRPr="00E76DFF">
        <w:rPr>
          <w:rFonts w:ascii="Simplified Arabic" w:hAnsi="Simplified Arabic" w:cs="Simplified Arabic" w:hint="cs"/>
          <w:spacing w:val="-4"/>
          <w:szCs w:val="28"/>
          <w:rtl/>
          <w:lang w:bidi="ar-EG"/>
        </w:rPr>
        <w:t>،</w:t>
      </w:r>
      <w:r>
        <w:rPr>
          <w:rFonts w:ascii="Simplified Arabic" w:hAnsi="Simplified Arabic" w:cs="Simplified Arabic" w:hint="cs"/>
          <w:spacing w:val="-4"/>
          <w:szCs w:val="28"/>
          <w:rtl/>
          <w:lang w:bidi="ar-EG"/>
        </w:rPr>
        <w:t xml:space="preserve"> </w:t>
      </w:r>
      <w:r w:rsidRPr="00E76DFF">
        <w:rPr>
          <w:rFonts w:ascii="Simplified Arabic" w:hAnsi="Simplified Arabic" w:cs="Simplified Arabic" w:hint="cs"/>
          <w:spacing w:val="-4"/>
          <w:szCs w:val="28"/>
          <w:rtl/>
          <w:lang w:bidi="ar-EG"/>
        </w:rPr>
        <w:t xml:space="preserve">تليها منزل خاص لعدد 424 وبنسبة 41.6% من </w:t>
      </w:r>
      <w:proofErr w:type="spellStart"/>
      <w:r w:rsidRPr="00E76DFF">
        <w:rPr>
          <w:rFonts w:ascii="Simplified Arabic" w:hAnsi="Simplified Arabic" w:cs="Simplified Arabic" w:hint="cs"/>
          <w:spacing w:val="-4"/>
          <w:szCs w:val="28"/>
          <w:rtl/>
          <w:lang w:bidi="ar-EG"/>
        </w:rPr>
        <w:t>إجمالى</w:t>
      </w:r>
      <w:proofErr w:type="spellEnd"/>
      <w:r w:rsidRPr="00E76DFF">
        <w:rPr>
          <w:rFonts w:ascii="Simplified Arabic" w:hAnsi="Simplified Arabic" w:cs="Simplified Arabic" w:hint="cs"/>
          <w:spacing w:val="-4"/>
          <w:szCs w:val="28"/>
          <w:rtl/>
          <w:lang w:bidi="ar-EG"/>
        </w:rPr>
        <w:t xml:space="preserve"> نوعية السكن.</w:t>
      </w:r>
    </w:p>
    <w:p w:rsidR="00911133" w:rsidRPr="0061322C" w:rsidRDefault="00911133" w:rsidP="00911133">
      <w:pPr>
        <w:widowControl w:val="0"/>
        <w:spacing w:before="240"/>
        <w:jc w:val="lowKashida"/>
        <w:rPr>
          <w:rFonts w:ascii="Simplified Arabic" w:hAnsi="Simplified Arabic" w:cs="Simplified Arabic" w:hint="cs"/>
          <w:b/>
          <w:bCs/>
          <w:szCs w:val="28"/>
          <w:rtl/>
          <w:lang w:bidi="ar-EG"/>
        </w:rPr>
      </w:pPr>
      <w:proofErr w:type="gramStart"/>
      <w:r w:rsidRPr="0061322C">
        <w:rPr>
          <w:rFonts w:ascii="Simplified Arabic" w:hAnsi="Simplified Arabic" w:cs="Simplified Arabic" w:hint="cs"/>
          <w:b/>
          <w:bCs/>
          <w:szCs w:val="28"/>
          <w:rtl/>
          <w:lang w:bidi="ar-EG"/>
        </w:rPr>
        <w:t>متوسط</w:t>
      </w:r>
      <w:proofErr w:type="gramEnd"/>
      <w:r w:rsidRPr="0061322C">
        <w:rPr>
          <w:rFonts w:ascii="Simplified Arabic" w:hAnsi="Simplified Arabic" w:cs="Simplified Arabic" w:hint="cs"/>
          <w:b/>
          <w:bCs/>
          <w:szCs w:val="28"/>
          <w:rtl/>
          <w:lang w:bidi="ar-EG"/>
        </w:rPr>
        <w:t xml:space="preserve"> الدخل:</w:t>
      </w:r>
    </w:p>
    <w:p w:rsidR="00911133" w:rsidRPr="00E51D9B" w:rsidRDefault="00911133" w:rsidP="00911133">
      <w:pPr>
        <w:widowControl w:val="0"/>
        <w:ind w:firstLine="720"/>
        <w:jc w:val="lowKashida"/>
        <w:rPr>
          <w:rFonts w:ascii="Simplified Arabic" w:hAnsi="Simplified Arabic" w:cs="Simplified Arabic" w:hint="cs"/>
          <w:spacing w:val="-4"/>
          <w:szCs w:val="28"/>
          <w:rtl/>
          <w:lang w:bidi="ar-EG"/>
        </w:rPr>
      </w:pPr>
      <w:proofErr w:type="gramStart"/>
      <w:r w:rsidRPr="00E51D9B">
        <w:rPr>
          <w:rFonts w:ascii="Simplified Arabic" w:hAnsi="Simplified Arabic" w:cs="Simplified Arabic" w:hint="cs"/>
          <w:spacing w:val="-4"/>
          <w:szCs w:val="28"/>
          <w:rtl/>
          <w:lang w:bidi="ar-EG"/>
        </w:rPr>
        <w:t>يصل</w:t>
      </w:r>
      <w:proofErr w:type="gramEnd"/>
      <w:r w:rsidRPr="00E51D9B">
        <w:rPr>
          <w:rFonts w:ascii="Simplified Arabic" w:hAnsi="Simplified Arabic" w:cs="Simplified Arabic" w:hint="cs"/>
          <w:spacing w:val="-4"/>
          <w:szCs w:val="28"/>
          <w:rtl/>
          <w:lang w:bidi="ar-EG"/>
        </w:rPr>
        <w:t xml:space="preserve"> متوسط </w:t>
      </w:r>
      <w:r>
        <w:rPr>
          <w:rFonts w:ascii="Simplified Arabic" w:hAnsi="Simplified Arabic" w:cs="Simplified Arabic" w:hint="cs"/>
          <w:spacing w:val="-4"/>
          <w:szCs w:val="28"/>
          <w:rtl/>
          <w:lang w:bidi="ar-EG"/>
        </w:rPr>
        <w:t>دخل الفرد</w:t>
      </w:r>
      <w:r w:rsidRPr="00E51D9B">
        <w:rPr>
          <w:rFonts w:ascii="Simplified Arabic" w:hAnsi="Simplified Arabic" w:cs="Simplified Arabic" w:hint="cs"/>
          <w:spacing w:val="-4"/>
          <w:szCs w:val="28"/>
          <w:rtl/>
          <w:lang w:bidi="ar-EG"/>
        </w:rPr>
        <w:t xml:space="preserve"> </w:t>
      </w:r>
      <w:r w:rsidRPr="00674029">
        <w:rPr>
          <w:rFonts w:ascii="Simplified Arabic" w:hAnsi="Simplified Arabic" w:cs="Simplified Arabic" w:hint="cs"/>
          <w:spacing w:val="-4"/>
          <w:sz w:val="26"/>
          <w:szCs w:val="30"/>
          <w:rtl/>
          <w:lang w:bidi="ar-EG"/>
        </w:rPr>
        <w:t>بالريال</w:t>
      </w:r>
      <w:r w:rsidRPr="00E51D9B">
        <w:rPr>
          <w:rFonts w:ascii="Simplified Arabic" w:hAnsi="Simplified Arabic" w:cs="Simplified Arabic" w:hint="cs"/>
          <w:spacing w:val="-4"/>
          <w:szCs w:val="28"/>
          <w:rtl/>
          <w:lang w:bidi="ar-EG"/>
        </w:rPr>
        <w:t xml:space="preserve"> اليمنى بين 15-55 ألف ريال يمنى </w:t>
      </w:r>
    </w:p>
    <w:p w:rsidR="00911133" w:rsidRPr="007A595E" w:rsidRDefault="00911133" w:rsidP="00911133">
      <w:pPr>
        <w:widowControl w:val="0"/>
        <w:spacing w:before="240"/>
        <w:jc w:val="lowKashida"/>
        <w:rPr>
          <w:rFonts w:ascii="Simplified Arabic" w:hAnsi="Simplified Arabic" w:cs="Simplified Arabic" w:hint="cs"/>
          <w:b/>
          <w:bCs/>
          <w:szCs w:val="28"/>
          <w:rtl/>
          <w:lang w:bidi="ar-EG"/>
        </w:rPr>
      </w:pPr>
      <w:r w:rsidRPr="007A595E">
        <w:rPr>
          <w:rFonts w:ascii="Simplified Arabic" w:hAnsi="Simplified Arabic" w:cs="Simplified Arabic" w:hint="cs"/>
          <w:b/>
          <w:bCs/>
          <w:szCs w:val="28"/>
          <w:rtl/>
          <w:lang w:bidi="ar-EG"/>
        </w:rPr>
        <w:t>شبكة النقل للوصول للخ</w:t>
      </w:r>
      <w:r>
        <w:rPr>
          <w:rFonts w:ascii="Simplified Arabic" w:hAnsi="Simplified Arabic" w:cs="Simplified Arabic" w:hint="cs"/>
          <w:b/>
          <w:bCs/>
          <w:szCs w:val="28"/>
          <w:rtl/>
          <w:lang w:bidi="ar-EG"/>
        </w:rPr>
        <w:t>دمة الصحية:</w:t>
      </w:r>
    </w:p>
    <w:p w:rsidR="00911133" w:rsidRDefault="00911133" w:rsidP="00911133">
      <w:pPr>
        <w:widowControl w:val="0"/>
        <w:ind w:firstLine="720"/>
        <w:jc w:val="lowKashida"/>
        <w:rPr>
          <w:rFonts w:ascii="Simplified Arabic" w:hAnsi="Simplified Arabic" w:cs="Simplified Arabic" w:hint="cs"/>
          <w:szCs w:val="28"/>
          <w:rtl/>
          <w:lang w:bidi="ar-EG"/>
        </w:rPr>
      </w:pPr>
      <w:r>
        <w:rPr>
          <w:rFonts w:ascii="Simplified Arabic" w:hAnsi="Simplified Arabic" w:cs="Simplified Arabic" w:hint="cs"/>
          <w:szCs w:val="28"/>
          <w:rtl/>
          <w:lang w:bidi="ar-EG"/>
        </w:rPr>
        <w:t xml:space="preserve">يتنوع وسائل النقل </w:t>
      </w:r>
      <w:proofErr w:type="spellStart"/>
      <w:r>
        <w:rPr>
          <w:rFonts w:ascii="Simplified Arabic" w:hAnsi="Simplified Arabic" w:cs="Simplified Arabic" w:hint="cs"/>
          <w:szCs w:val="28"/>
          <w:rtl/>
          <w:lang w:bidi="ar-EG"/>
        </w:rPr>
        <w:t>التى</w:t>
      </w:r>
      <w:proofErr w:type="spellEnd"/>
      <w:r>
        <w:rPr>
          <w:rFonts w:ascii="Simplified Arabic" w:hAnsi="Simplified Arabic" w:cs="Simplified Arabic" w:hint="cs"/>
          <w:szCs w:val="28"/>
          <w:rtl/>
          <w:lang w:bidi="ar-EG"/>
        </w:rPr>
        <w:t xml:space="preserve"> تستخدم للوصول إلى الخدمة الصحية وتتمثل </w:t>
      </w:r>
      <w:proofErr w:type="spellStart"/>
      <w:r>
        <w:rPr>
          <w:rFonts w:ascii="Simplified Arabic" w:hAnsi="Simplified Arabic" w:cs="Simplified Arabic" w:hint="cs"/>
          <w:szCs w:val="28"/>
          <w:rtl/>
          <w:lang w:bidi="ar-EG"/>
        </w:rPr>
        <w:t>فى</w:t>
      </w:r>
      <w:proofErr w:type="spellEnd"/>
      <w:r>
        <w:rPr>
          <w:rFonts w:ascii="Simplified Arabic" w:hAnsi="Simplified Arabic" w:cs="Simplified Arabic" w:hint="cs"/>
          <w:szCs w:val="28"/>
          <w:rtl/>
          <w:lang w:bidi="ar-EG"/>
        </w:rPr>
        <w:t xml:space="preserve"> سيارات الميكروباص (الحافلات) لعدد 413 وبنسبة 40.6% من </w:t>
      </w:r>
      <w:proofErr w:type="spellStart"/>
      <w:r>
        <w:rPr>
          <w:rFonts w:ascii="Simplified Arabic" w:hAnsi="Simplified Arabic" w:cs="Simplified Arabic" w:hint="cs"/>
          <w:szCs w:val="28"/>
          <w:rtl/>
          <w:lang w:bidi="ar-EG"/>
        </w:rPr>
        <w:t>إجمالى</w:t>
      </w:r>
      <w:proofErr w:type="spellEnd"/>
      <w:r>
        <w:rPr>
          <w:rFonts w:ascii="Simplified Arabic" w:hAnsi="Simplified Arabic" w:cs="Simplified Arabic" w:hint="cs"/>
          <w:szCs w:val="28"/>
          <w:rtl/>
          <w:lang w:bidi="ar-EG"/>
        </w:rPr>
        <w:t xml:space="preserve"> وسائل النقل، يليها سيارات الأجرة لعدد 291 ونسبة 28.6% من </w:t>
      </w:r>
      <w:proofErr w:type="spellStart"/>
      <w:r>
        <w:rPr>
          <w:rFonts w:ascii="Simplified Arabic" w:hAnsi="Simplified Arabic" w:cs="Simplified Arabic" w:hint="cs"/>
          <w:szCs w:val="28"/>
          <w:rtl/>
          <w:lang w:bidi="ar-EG"/>
        </w:rPr>
        <w:t>إجمالى</w:t>
      </w:r>
      <w:proofErr w:type="spellEnd"/>
      <w:r>
        <w:rPr>
          <w:rFonts w:ascii="Simplified Arabic" w:hAnsi="Simplified Arabic" w:cs="Simplified Arabic" w:hint="cs"/>
          <w:szCs w:val="28"/>
          <w:rtl/>
          <w:lang w:bidi="ar-EG"/>
        </w:rPr>
        <w:t xml:space="preserve"> وسائل النقل.</w:t>
      </w:r>
    </w:p>
    <w:p w:rsidR="00911133" w:rsidRDefault="00911133" w:rsidP="00911133">
      <w:pPr>
        <w:widowControl w:val="0"/>
        <w:ind w:firstLine="720"/>
        <w:jc w:val="lowKashida"/>
        <w:rPr>
          <w:rFonts w:ascii="Simplified Arabic" w:hAnsi="Simplified Arabic" w:cs="Simplified Arabic" w:hint="cs"/>
          <w:szCs w:val="28"/>
          <w:rtl/>
          <w:lang w:bidi="ar-EG"/>
        </w:rPr>
      </w:pPr>
      <w:r>
        <w:rPr>
          <w:rFonts w:ascii="Simplified Arabic" w:hAnsi="Simplified Arabic" w:cs="Simplified Arabic" w:hint="cs"/>
          <w:szCs w:val="28"/>
          <w:rtl/>
          <w:lang w:bidi="ar-EG"/>
        </w:rPr>
        <w:t xml:space="preserve">وغالبية عينة الدراسة تذهب المستشفى عندما تستدعى الحالة وعند بداية الشعور بالألم لعدد 611 </w:t>
      </w:r>
      <w:proofErr w:type="gramStart"/>
      <w:r>
        <w:rPr>
          <w:rFonts w:ascii="Simplified Arabic" w:hAnsi="Simplified Arabic" w:cs="Simplified Arabic" w:hint="cs"/>
          <w:szCs w:val="28"/>
          <w:rtl/>
          <w:lang w:bidi="ar-EG"/>
        </w:rPr>
        <w:t>وبنسبة</w:t>
      </w:r>
      <w:proofErr w:type="gramEnd"/>
      <w:r>
        <w:rPr>
          <w:rFonts w:ascii="Simplified Arabic" w:hAnsi="Simplified Arabic" w:cs="Simplified Arabic" w:hint="cs"/>
          <w:szCs w:val="28"/>
          <w:rtl/>
          <w:lang w:bidi="ar-EG"/>
        </w:rPr>
        <w:t xml:space="preserve"> 59.6% من </w:t>
      </w:r>
      <w:proofErr w:type="spellStart"/>
      <w:r>
        <w:rPr>
          <w:rFonts w:ascii="Simplified Arabic" w:hAnsi="Simplified Arabic" w:cs="Simplified Arabic" w:hint="cs"/>
          <w:szCs w:val="28"/>
          <w:rtl/>
          <w:lang w:bidi="ar-EG"/>
        </w:rPr>
        <w:t>إجمالى</w:t>
      </w:r>
      <w:proofErr w:type="spellEnd"/>
      <w:r>
        <w:rPr>
          <w:rFonts w:ascii="Simplified Arabic" w:hAnsi="Simplified Arabic" w:cs="Simplified Arabic" w:hint="cs"/>
          <w:szCs w:val="28"/>
          <w:rtl/>
          <w:lang w:bidi="ar-EG"/>
        </w:rPr>
        <w:t xml:space="preserve"> نسبة الذهاب إلى المستشفى، تليها التحويل عن طريق طبيب لعدد 355 وبنسبة 34.9% من </w:t>
      </w:r>
      <w:proofErr w:type="spellStart"/>
      <w:r>
        <w:rPr>
          <w:rFonts w:ascii="Simplified Arabic" w:hAnsi="Simplified Arabic" w:cs="Simplified Arabic" w:hint="cs"/>
          <w:szCs w:val="28"/>
          <w:rtl/>
          <w:lang w:bidi="ar-EG"/>
        </w:rPr>
        <w:t>إجمالى</w:t>
      </w:r>
      <w:proofErr w:type="spellEnd"/>
      <w:r>
        <w:rPr>
          <w:rFonts w:ascii="Simplified Arabic" w:hAnsi="Simplified Arabic" w:cs="Simplified Arabic" w:hint="cs"/>
          <w:szCs w:val="28"/>
          <w:rtl/>
          <w:lang w:bidi="ar-EG"/>
        </w:rPr>
        <w:t xml:space="preserve"> السبب للذهاب إلى المستشفى.</w:t>
      </w:r>
    </w:p>
    <w:p w:rsidR="00911133" w:rsidRDefault="00911133" w:rsidP="00911133">
      <w:pPr>
        <w:widowControl w:val="0"/>
        <w:ind w:firstLine="720"/>
        <w:jc w:val="lowKashida"/>
        <w:rPr>
          <w:rFonts w:ascii="Simplified Arabic" w:hAnsi="Simplified Arabic" w:cs="Simplified Arabic" w:hint="cs"/>
          <w:szCs w:val="28"/>
          <w:rtl/>
          <w:lang w:bidi="ar-EG"/>
        </w:rPr>
      </w:pPr>
      <w:r>
        <w:rPr>
          <w:rFonts w:ascii="Simplified Arabic" w:hAnsi="Simplified Arabic" w:cs="Simplified Arabic" w:hint="cs"/>
          <w:szCs w:val="28"/>
          <w:rtl/>
          <w:lang w:bidi="ar-EG"/>
        </w:rPr>
        <w:t xml:space="preserve">وأكثر مرضى العينة يصابون بأمراض الباطنة لعدد 476 مريضاً ونسبة 46.8% من </w:t>
      </w:r>
      <w:proofErr w:type="spellStart"/>
      <w:r>
        <w:rPr>
          <w:rFonts w:ascii="Simplified Arabic" w:hAnsi="Simplified Arabic" w:cs="Simplified Arabic" w:hint="cs"/>
          <w:szCs w:val="28"/>
          <w:rtl/>
          <w:lang w:bidi="ar-EG"/>
        </w:rPr>
        <w:t>إجمالى</w:t>
      </w:r>
      <w:proofErr w:type="spellEnd"/>
      <w:r>
        <w:rPr>
          <w:rFonts w:ascii="Simplified Arabic" w:hAnsi="Simplified Arabic" w:cs="Simplified Arabic" w:hint="cs"/>
          <w:szCs w:val="28"/>
          <w:rtl/>
          <w:lang w:bidi="ar-EG"/>
        </w:rPr>
        <w:t xml:space="preserve"> </w:t>
      </w:r>
      <w:r>
        <w:rPr>
          <w:rFonts w:ascii="Simplified Arabic" w:hAnsi="Simplified Arabic" w:cs="Simplified Arabic" w:hint="cs"/>
          <w:szCs w:val="28"/>
          <w:rtl/>
          <w:lang w:bidi="ar-EG"/>
        </w:rPr>
        <w:lastRenderedPageBreak/>
        <w:t xml:space="preserve">مرضى العينة، ثم مرضى العظام لعدد 255 وبنسبة 25% من </w:t>
      </w:r>
      <w:proofErr w:type="spellStart"/>
      <w:r>
        <w:rPr>
          <w:rFonts w:ascii="Simplified Arabic" w:hAnsi="Simplified Arabic" w:cs="Simplified Arabic" w:hint="cs"/>
          <w:szCs w:val="28"/>
          <w:rtl/>
          <w:lang w:bidi="ar-EG"/>
        </w:rPr>
        <w:t>إجمالى</w:t>
      </w:r>
      <w:proofErr w:type="spellEnd"/>
      <w:r>
        <w:rPr>
          <w:rFonts w:ascii="Simplified Arabic" w:hAnsi="Simplified Arabic" w:cs="Simplified Arabic" w:hint="cs"/>
          <w:szCs w:val="28"/>
          <w:rtl/>
          <w:lang w:bidi="ar-EG"/>
        </w:rPr>
        <w:t xml:space="preserve"> مرضى العينة.</w:t>
      </w:r>
    </w:p>
    <w:p w:rsidR="00911133" w:rsidRDefault="00911133" w:rsidP="00911133">
      <w:pPr>
        <w:widowControl w:val="0"/>
        <w:ind w:firstLine="720"/>
        <w:jc w:val="lowKashida"/>
        <w:rPr>
          <w:rFonts w:ascii="Simplified Arabic" w:hAnsi="Simplified Arabic" w:cs="Simplified Arabic" w:hint="cs"/>
          <w:szCs w:val="28"/>
          <w:rtl/>
          <w:lang w:bidi="ar-EG"/>
        </w:rPr>
      </w:pPr>
      <w:r>
        <w:rPr>
          <w:rFonts w:ascii="Simplified Arabic" w:hAnsi="Simplified Arabic" w:cs="Simplified Arabic" w:hint="cs"/>
          <w:szCs w:val="28"/>
          <w:rtl/>
          <w:lang w:bidi="ar-EG"/>
        </w:rPr>
        <w:t xml:space="preserve">كما توضح الدراسة الميدانية أن العديد من المرضى يتوجهون للعلاج بالمستشفيات الحكومية </w:t>
      </w:r>
      <w:proofErr w:type="spellStart"/>
      <w:r>
        <w:rPr>
          <w:rFonts w:ascii="Simplified Arabic" w:hAnsi="Simplified Arabic" w:cs="Simplified Arabic" w:hint="cs"/>
          <w:szCs w:val="28"/>
          <w:rtl/>
          <w:lang w:bidi="ar-EG"/>
        </w:rPr>
        <w:t>التى</w:t>
      </w:r>
      <w:proofErr w:type="spellEnd"/>
      <w:r>
        <w:rPr>
          <w:rFonts w:ascii="Simplified Arabic" w:hAnsi="Simplified Arabic" w:cs="Simplified Arabic" w:hint="cs"/>
          <w:szCs w:val="28"/>
          <w:rtl/>
          <w:lang w:bidi="ar-EG"/>
        </w:rPr>
        <w:t xml:space="preserve"> تتوفر الخدمات الطبية ويبتعدون عن المنشآت الصحية الخاصة لسببين أولهما نقص الكوادر الطبية المتخصصة </w:t>
      </w:r>
      <w:proofErr w:type="spellStart"/>
      <w:r>
        <w:rPr>
          <w:rFonts w:ascii="Simplified Arabic" w:hAnsi="Simplified Arabic" w:cs="Simplified Arabic" w:hint="cs"/>
          <w:szCs w:val="28"/>
          <w:rtl/>
          <w:lang w:bidi="ar-EG"/>
        </w:rPr>
        <w:t>والثانى</w:t>
      </w:r>
      <w:proofErr w:type="spellEnd"/>
      <w:r>
        <w:rPr>
          <w:rFonts w:ascii="Simplified Arabic" w:hAnsi="Simplified Arabic" w:cs="Simplified Arabic" w:hint="cs"/>
          <w:szCs w:val="28"/>
          <w:rtl/>
          <w:lang w:bidi="ar-EG"/>
        </w:rPr>
        <w:t xml:space="preserve"> ارتفاع تكاليف العلاج.</w:t>
      </w:r>
    </w:p>
    <w:p w:rsidR="00911133" w:rsidRDefault="00911133" w:rsidP="00911133">
      <w:pPr>
        <w:widowControl w:val="0"/>
        <w:ind w:firstLine="720"/>
        <w:jc w:val="lowKashida"/>
        <w:rPr>
          <w:rFonts w:ascii="Simplified Arabic" w:hAnsi="Simplified Arabic" w:cs="Simplified Arabic" w:hint="cs"/>
          <w:szCs w:val="28"/>
          <w:rtl/>
          <w:lang w:bidi="ar-EG"/>
        </w:rPr>
      </w:pPr>
      <w:r>
        <w:rPr>
          <w:rFonts w:ascii="Simplified Arabic" w:hAnsi="Simplified Arabic" w:cs="Simplified Arabic" w:hint="cs"/>
          <w:szCs w:val="28"/>
          <w:rtl/>
          <w:lang w:bidi="ar-EG"/>
        </w:rPr>
        <w:t xml:space="preserve">وتعتمد المنشآت الصحية الخاصة </w:t>
      </w:r>
      <w:proofErr w:type="spellStart"/>
      <w:r>
        <w:rPr>
          <w:rFonts w:ascii="Simplified Arabic" w:hAnsi="Simplified Arabic" w:cs="Simplified Arabic" w:hint="cs"/>
          <w:szCs w:val="28"/>
          <w:rtl/>
          <w:lang w:bidi="ar-EG"/>
        </w:rPr>
        <w:t>فى</w:t>
      </w:r>
      <w:proofErr w:type="spellEnd"/>
      <w:r>
        <w:rPr>
          <w:rFonts w:ascii="Simplified Arabic" w:hAnsi="Simplified Arabic" w:cs="Simplified Arabic" w:hint="cs"/>
          <w:szCs w:val="28"/>
          <w:rtl/>
          <w:lang w:bidi="ar-EG"/>
        </w:rPr>
        <w:t xml:space="preserve"> معظمها على الأطباء العاملين بالمستشفيات الحكومية  في مقابل عائد مادى يحصل عليه الطبيب بطريقة التعاقد خارج الوقت </w:t>
      </w:r>
      <w:proofErr w:type="spellStart"/>
      <w:r>
        <w:rPr>
          <w:rFonts w:ascii="Simplified Arabic" w:hAnsi="Simplified Arabic" w:cs="Simplified Arabic" w:hint="cs"/>
          <w:szCs w:val="28"/>
          <w:rtl/>
          <w:lang w:bidi="ar-EG"/>
        </w:rPr>
        <w:t>الرسمى</w:t>
      </w:r>
      <w:proofErr w:type="spellEnd"/>
      <w:r>
        <w:rPr>
          <w:rFonts w:ascii="Simplified Arabic" w:hAnsi="Simplified Arabic" w:cs="Simplified Arabic" w:hint="cs"/>
          <w:szCs w:val="28"/>
          <w:rtl/>
          <w:lang w:bidi="ar-EG"/>
        </w:rPr>
        <w:t>.</w:t>
      </w:r>
    </w:p>
    <w:p w:rsidR="00911133" w:rsidRDefault="00911133" w:rsidP="00911133">
      <w:pPr>
        <w:widowControl w:val="0"/>
        <w:ind w:firstLine="720"/>
        <w:jc w:val="lowKashida"/>
        <w:rPr>
          <w:rFonts w:ascii="Simplified Arabic" w:hAnsi="Simplified Arabic" w:cs="Simplified Arabic" w:hint="cs"/>
          <w:szCs w:val="28"/>
          <w:rtl/>
          <w:lang w:bidi="ar-EG"/>
        </w:rPr>
      </w:pPr>
      <w:r>
        <w:rPr>
          <w:rFonts w:ascii="Simplified Arabic" w:hAnsi="Simplified Arabic" w:cs="Simplified Arabic" w:hint="cs"/>
          <w:szCs w:val="28"/>
          <w:rtl/>
          <w:lang w:bidi="ar-EG"/>
        </w:rPr>
        <w:t xml:space="preserve">وفى المقابل يقبل طالبوا الخدمة على المستشفيات الحكومية بالرغم من قدم أجهزتها وعدم تحديثها ويستدعى الأمر صيانة تلك الأجهزة وإلى تزويد تلك المستشفيات بأجهزة متطورة وحديثة او صيانة </w:t>
      </w:r>
      <w:proofErr w:type="spellStart"/>
      <w:r>
        <w:rPr>
          <w:rFonts w:ascii="Simplified Arabic" w:hAnsi="Simplified Arabic" w:cs="Simplified Arabic" w:hint="cs"/>
          <w:szCs w:val="28"/>
          <w:rtl/>
          <w:lang w:bidi="ar-EG"/>
        </w:rPr>
        <w:t>ماهو</w:t>
      </w:r>
      <w:proofErr w:type="spellEnd"/>
      <w:r>
        <w:rPr>
          <w:rFonts w:ascii="Simplified Arabic" w:hAnsi="Simplified Arabic" w:cs="Simplified Arabic" w:hint="cs"/>
          <w:szCs w:val="28"/>
          <w:rtl/>
          <w:lang w:bidi="ar-EG"/>
        </w:rPr>
        <w:t xml:space="preserve"> موجود لمعالجة مثل هذا الوضع, ريثما تتوفر </w:t>
      </w:r>
      <w:proofErr w:type="spellStart"/>
      <w:r>
        <w:rPr>
          <w:rFonts w:ascii="Simplified Arabic" w:hAnsi="Simplified Arabic" w:cs="Simplified Arabic" w:hint="cs"/>
          <w:szCs w:val="28"/>
          <w:rtl/>
          <w:lang w:bidi="ar-EG"/>
        </w:rPr>
        <w:t>الأعتمادات</w:t>
      </w:r>
      <w:proofErr w:type="spellEnd"/>
      <w:r>
        <w:rPr>
          <w:rFonts w:ascii="Simplified Arabic" w:hAnsi="Simplified Arabic" w:cs="Simplified Arabic" w:hint="cs"/>
          <w:szCs w:val="28"/>
          <w:rtl/>
          <w:lang w:bidi="ar-EG"/>
        </w:rPr>
        <w:t xml:space="preserve"> المالية للشراء</w:t>
      </w:r>
    </w:p>
    <w:p w:rsidR="00911133" w:rsidRDefault="00911133" w:rsidP="00911133">
      <w:pPr>
        <w:widowControl w:val="0"/>
        <w:ind w:firstLine="720"/>
        <w:jc w:val="lowKashida"/>
        <w:rPr>
          <w:rFonts w:ascii="Simplified Arabic" w:hAnsi="Simplified Arabic" w:cs="Simplified Arabic" w:hint="cs"/>
          <w:szCs w:val="28"/>
          <w:rtl/>
          <w:lang w:bidi="ar-EG"/>
        </w:rPr>
      </w:pPr>
      <w:r>
        <w:rPr>
          <w:rFonts w:ascii="Simplified Arabic" w:hAnsi="Simplified Arabic" w:cs="Simplified Arabic" w:hint="cs"/>
          <w:szCs w:val="28"/>
          <w:rtl/>
          <w:lang w:bidi="ar-EG"/>
        </w:rPr>
        <w:t xml:space="preserve">كما تعانى هذه المستشفيات </w:t>
      </w:r>
      <w:proofErr w:type="spellStart"/>
      <w:r>
        <w:rPr>
          <w:rFonts w:ascii="Simplified Arabic" w:hAnsi="Simplified Arabic" w:cs="Simplified Arabic" w:hint="cs"/>
          <w:szCs w:val="28"/>
          <w:rtl/>
          <w:lang w:bidi="ar-EG"/>
        </w:rPr>
        <w:t>ايضاًمن</w:t>
      </w:r>
      <w:proofErr w:type="spellEnd"/>
      <w:r>
        <w:rPr>
          <w:rFonts w:ascii="Simplified Arabic" w:hAnsi="Simplified Arabic" w:cs="Simplified Arabic" w:hint="cs"/>
          <w:szCs w:val="28"/>
          <w:rtl/>
          <w:lang w:bidi="ar-EG"/>
        </w:rPr>
        <w:t xml:space="preserve"> نقص الاعتمادات المالية </w:t>
      </w:r>
      <w:proofErr w:type="spellStart"/>
      <w:r>
        <w:rPr>
          <w:rFonts w:ascii="Simplified Arabic" w:hAnsi="Simplified Arabic" w:cs="Simplified Arabic" w:hint="cs"/>
          <w:szCs w:val="28"/>
          <w:rtl/>
          <w:lang w:bidi="ar-EG"/>
        </w:rPr>
        <w:t>التى</w:t>
      </w:r>
      <w:proofErr w:type="spellEnd"/>
      <w:r>
        <w:rPr>
          <w:rFonts w:ascii="Simplified Arabic" w:hAnsi="Simplified Arabic" w:cs="Simplified Arabic" w:hint="cs"/>
          <w:szCs w:val="28"/>
          <w:rtl/>
          <w:lang w:bidi="ar-EG"/>
        </w:rPr>
        <w:t xml:space="preserve"> تعد قليلة اصلاً وضعيفة </w:t>
      </w:r>
      <w:proofErr w:type="spellStart"/>
      <w:r>
        <w:rPr>
          <w:rFonts w:ascii="Simplified Arabic" w:hAnsi="Simplified Arabic" w:cs="Simplified Arabic" w:hint="cs"/>
          <w:szCs w:val="28"/>
          <w:rtl/>
          <w:lang w:bidi="ar-EG"/>
        </w:rPr>
        <w:t>لاتغطى</w:t>
      </w:r>
      <w:proofErr w:type="spellEnd"/>
      <w:r>
        <w:rPr>
          <w:rFonts w:ascii="Simplified Arabic" w:hAnsi="Simplified Arabic" w:cs="Simplified Arabic" w:hint="cs"/>
          <w:szCs w:val="28"/>
          <w:rtl/>
          <w:lang w:bidi="ar-EG"/>
        </w:rPr>
        <w:t xml:space="preserve"> متطلبات المستشفيات ويحتاج إلى دعم </w:t>
      </w:r>
      <w:proofErr w:type="spellStart"/>
      <w:r>
        <w:rPr>
          <w:rFonts w:ascii="Simplified Arabic" w:hAnsi="Simplified Arabic" w:cs="Simplified Arabic" w:hint="cs"/>
          <w:szCs w:val="28"/>
          <w:rtl/>
          <w:lang w:bidi="ar-EG"/>
        </w:rPr>
        <w:t>مالى</w:t>
      </w:r>
      <w:proofErr w:type="spellEnd"/>
      <w:r>
        <w:rPr>
          <w:rFonts w:ascii="Simplified Arabic" w:hAnsi="Simplified Arabic" w:cs="Simplified Arabic" w:hint="cs"/>
          <w:szCs w:val="28"/>
          <w:rtl/>
          <w:lang w:bidi="ar-EG"/>
        </w:rPr>
        <w:t xml:space="preserve"> يرصد </w:t>
      </w:r>
      <w:proofErr w:type="spellStart"/>
      <w:r>
        <w:rPr>
          <w:rFonts w:ascii="Simplified Arabic" w:hAnsi="Simplified Arabic" w:cs="Simplified Arabic" w:hint="cs"/>
          <w:szCs w:val="28"/>
          <w:rtl/>
          <w:lang w:bidi="ar-EG"/>
        </w:rPr>
        <w:t>فى</w:t>
      </w:r>
      <w:proofErr w:type="spellEnd"/>
      <w:r>
        <w:rPr>
          <w:rFonts w:ascii="Simplified Arabic" w:hAnsi="Simplified Arabic" w:cs="Simplified Arabic" w:hint="cs"/>
          <w:szCs w:val="28"/>
          <w:rtl/>
          <w:lang w:bidi="ar-EG"/>
        </w:rPr>
        <w:t xml:space="preserve"> ميزانية الدولة لتشغيل هذه المستشفيات بالشكل المطلوب.</w:t>
      </w:r>
    </w:p>
    <w:p w:rsidR="00911133" w:rsidRDefault="00911133" w:rsidP="00911133">
      <w:pPr>
        <w:tabs>
          <w:tab w:val="left" w:pos="2408"/>
        </w:tabs>
        <w:rPr>
          <w:lang w:bidi="ar-EG"/>
        </w:rPr>
      </w:pPr>
    </w:p>
    <w:p w:rsidR="00911133" w:rsidRPr="00911133" w:rsidRDefault="00911133" w:rsidP="00911133">
      <w:pPr>
        <w:rPr>
          <w:lang w:bidi="ar-EG"/>
        </w:rPr>
      </w:pPr>
    </w:p>
    <w:p w:rsidR="00911133" w:rsidRPr="00911133" w:rsidRDefault="00911133" w:rsidP="00911133">
      <w:pPr>
        <w:rPr>
          <w:lang w:bidi="ar-EG"/>
        </w:rPr>
      </w:pPr>
    </w:p>
    <w:p w:rsidR="00911133" w:rsidRPr="00911133" w:rsidRDefault="00911133" w:rsidP="00911133">
      <w:pPr>
        <w:rPr>
          <w:lang w:bidi="ar-EG"/>
        </w:rPr>
      </w:pPr>
    </w:p>
    <w:p w:rsidR="00911133" w:rsidRPr="00911133" w:rsidRDefault="00911133" w:rsidP="00911133">
      <w:pPr>
        <w:rPr>
          <w:lang w:bidi="ar-EG"/>
        </w:rPr>
      </w:pPr>
    </w:p>
    <w:p w:rsidR="00911133" w:rsidRPr="00911133" w:rsidRDefault="00911133" w:rsidP="00911133">
      <w:pPr>
        <w:rPr>
          <w:lang w:bidi="ar-EG"/>
        </w:rPr>
      </w:pPr>
    </w:p>
    <w:p w:rsidR="00911133" w:rsidRPr="00911133" w:rsidRDefault="00911133" w:rsidP="00911133">
      <w:pPr>
        <w:rPr>
          <w:lang w:bidi="ar-EG"/>
        </w:rPr>
      </w:pPr>
    </w:p>
    <w:p w:rsidR="00911133" w:rsidRPr="00911133" w:rsidRDefault="00911133" w:rsidP="00911133">
      <w:pPr>
        <w:rPr>
          <w:lang w:bidi="ar-EG"/>
        </w:rPr>
      </w:pPr>
    </w:p>
    <w:p w:rsidR="00911133" w:rsidRPr="00911133" w:rsidRDefault="00911133" w:rsidP="00911133">
      <w:pPr>
        <w:rPr>
          <w:lang w:bidi="ar-EG"/>
        </w:rPr>
      </w:pPr>
    </w:p>
    <w:p w:rsidR="00911133" w:rsidRPr="00911133" w:rsidRDefault="00911133" w:rsidP="00911133">
      <w:pPr>
        <w:rPr>
          <w:lang w:bidi="ar-EG"/>
        </w:rPr>
      </w:pPr>
    </w:p>
    <w:p w:rsidR="00911133" w:rsidRPr="00911133" w:rsidRDefault="00911133" w:rsidP="00911133">
      <w:pPr>
        <w:rPr>
          <w:lang w:bidi="ar-EG"/>
        </w:rPr>
      </w:pPr>
    </w:p>
    <w:p w:rsidR="00911133" w:rsidRPr="00911133" w:rsidRDefault="00911133" w:rsidP="00911133">
      <w:pPr>
        <w:rPr>
          <w:lang w:bidi="ar-EG"/>
        </w:rPr>
      </w:pPr>
    </w:p>
    <w:p w:rsidR="00911133" w:rsidRPr="00911133" w:rsidRDefault="00911133" w:rsidP="00911133">
      <w:pPr>
        <w:rPr>
          <w:lang w:bidi="ar-EG"/>
        </w:rPr>
      </w:pPr>
    </w:p>
    <w:p w:rsidR="00911133" w:rsidRPr="00911133" w:rsidRDefault="00911133" w:rsidP="00911133">
      <w:pPr>
        <w:rPr>
          <w:lang w:bidi="ar-EG"/>
        </w:rPr>
      </w:pPr>
    </w:p>
    <w:p w:rsidR="00911133" w:rsidRPr="00911133" w:rsidRDefault="00911133" w:rsidP="00911133">
      <w:pPr>
        <w:rPr>
          <w:lang w:bidi="ar-EG"/>
        </w:rPr>
      </w:pPr>
    </w:p>
    <w:p w:rsidR="00911133" w:rsidRPr="00911133" w:rsidRDefault="00911133" w:rsidP="00911133">
      <w:pPr>
        <w:rPr>
          <w:lang w:bidi="ar-EG"/>
        </w:rPr>
      </w:pPr>
    </w:p>
    <w:p w:rsidR="00911133" w:rsidRPr="00911133" w:rsidRDefault="00911133" w:rsidP="00911133">
      <w:pPr>
        <w:rPr>
          <w:lang w:bidi="ar-EG"/>
        </w:rPr>
      </w:pPr>
    </w:p>
    <w:p w:rsidR="00911133" w:rsidRPr="00911133" w:rsidRDefault="00911133" w:rsidP="00911133">
      <w:pPr>
        <w:rPr>
          <w:lang w:bidi="ar-EG"/>
        </w:rPr>
      </w:pPr>
    </w:p>
    <w:p w:rsidR="00911133" w:rsidRPr="00911133" w:rsidRDefault="00911133" w:rsidP="00911133">
      <w:pPr>
        <w:rPr>
          <w:lang w:bidi="ar-EG"/>
        </w:rPr>
      </w:pPr>
    </w:p>
    <w:p w:rsidR="00911133" w:rsidRPr="00911133" w:rsidRDefault="00911133" w:rsidP="00911133">
      <w:pPr>
        <w:rPr>
          <w:lang w:bidi="ar-EG"/>
        </w:rPr>
      </w:pPr>
    </w:p>
    <w:p w:rsidR="00911133" w:rsidRPr="00911133" w:rsidRDefault="00911133" w:rsidP="00911133">
      <w:pPr>
        <w:rPr>
          <w:lang w:bidi="ar-EG"/>
        </w:rPr>
      </w:pPr>
    </w:p>
    <w:p w:rsidR="00911133" w:rsidRPr="00911133" w:rsidRDefault="00911133" w:rsidP="00911133">
      <w:pPr>
        <w:rPr>
          <w:lang w:bidi="ar-EG"/>
        </w:rPr>
      </w:pPr>
    </w:p>
    <w:p w:rsidR="00911133" w:rsidRPr="00911133" w:rsidRDefault="00911133" w:rsidP="00911133">
      <w:pPr>
        <w:rPr>
          <w:lang w:bidi="ar-EG"/>
        </w:rPr>
      </w:pPr>
    </w:p>
    <w:p w:rsidR="00911133" w:rsidRPr="00911133" w:rsidRDefault="00911133" w:rsidP="00911133">
      <w:pPr>
        <w:rPr>
          <w:lang w:bidi="ar-EG"/>
        </w:rPr>
      </w:pPr>
    </w:p>
    <w:p w:rsidR="00911133" w:rsidRDefault="00911133" w:rsidP="00911133">
      <w:pPr>
        <w:rPr>
          <w:lang w:bidi="ar-EG"/>
        </w:rPr>
      </w:pPr>
    </w:p>
    <w:p w:rsidR="00911133" w:rsidRPr="00911133" w:rsidRDefault="00911133" w:rsidP="00911133">
      <w:pPr>
        <w:rPr>
          <w:lang w:bidi="ar-EG"/>
        </w:rPr>
      </w:pPr>
    </w:p>
    <w:p w:rsidR="00911133" w:rsidRDefault="00911133" w:rsidP="00911133">
      <w:pPr>
        <w:rPr>
          <w:lang w:bidi="ar-EG"/>
        </w:rPr>
      </w:pPr>
    </w:p>
    <w:p w:rsidR="00911133" w:rsidRDefault="00911133" w:rsidP="00911133">
      <w:pPr>
        <w:tabs>
          <w:tab w:val="left" w:pos="1523"/>
        </w:tabs>
        <w:rPr>
          <w:rFonts w:hint="cs"/>
          <w:rtl/>
          <w:lang w:bidi="ar-EG"/>
        </w:rPr>
      </w:pPr>
      <w:r>
        <w:rPr>
          <w:rtl/>
          <w:lang w:bidi="ar-EG"/>
        </w:rPr>
        <w:tab/>
      </w:r>
    </w:p>
    <w:p w:rsidR="00911133" w:rsidRDefault="00911133" w:rsidP="00911133">
      <w:pPr>
        <w:tabs>
          <w:tab w:val="left" w:pos="1523"/>
        </w:tabs>
        <w:rPr>
          <w:rFonts w:hint="cs"/>
          <w:rtl/>
          <w:lang w:bidi="ar-EG"/>
        </w:rPr>
      </w:pPr>
    </w:p>
    <w:p w:rsidR="00911133" w:rsidRDefault="00911133" w:rsidP="00911133">
      <w:pPr>
        <w:tabs>
          <w:tab w:val="left" w:pos="1523"/>
        </w:tabs>
        <w:rPr>
          <w:rFonts w:hint="cs"/>
          <w:rtl/>
          <w:lang w:bidi="ar-EG"/>
        </w:rPr>
      </w:pPr>
    </w:p>
    <w:p w:rsidR="00911133" w:rsidRDefault="00911133" w:rsidP="00911133">
      <w:pPr>
        <w:tabs>
          <w:tab w:val="left" w:pos="1523"/>
        </w:tabs>
        <w:rPr>
          <w:rFonts w:hint="cs"/>
          <w:rtl/>
          <w:lang w:bidi="ar-EG"/>
        </w:rPr>
      </w:pPr>
    </w:p>
    <w:p w:rsidR="00911133" w:rsidRDefault="00911133" w:rsidP="00911133">
      <w:pPr>
        <w:tabs>
          <w:tab w:val="left" w:pos="1523"/>
        </w:tabs>
        <w:rPr>
          <w:rFonts w:hint="cs"/>
          <w:rtl/>
          <w:lang w:bidi="ar-EG"/>
        </w:rPr>
      </w:pPr>
    </w:p>
    <w:p w:rsidR="00911133" w:rsidRPr="00921EA3" w:rsidRDefault="00911133" w:rsidP="00911133">
      <w:pPr>
        <w:jc w:val="center"/>
        <w:rPr>
          <w:rFonts w:cs="Monotype Koufi" w:hint="cs"/>
          <w:sz w:val="32"/>
          <w:szCs w:val="32"/>
          <w:rtl/>
        </w:rPr>
      </w:pPr>
      <w:r>
        <w:rPr>
          <w:rFonts w:cs="Monotype Koufi" w:hint="cs"/>
          <w:sz w:val="32"/>
          <w:szCs w:val="32"/>
          <w:rtl/>
        </w:rPr>
        <w:lastRenderedPageBreak/>
        <w:t>الفهرس</w:t>
      </w:r>
    </w:p>
    <w:p w:rsidR="00911133" w:rsidRPr="00921EA3" w:rsidRDefault="00911133" w:rsidP="00911133">
      <w:pPr>
        <w:jc w:val="center"/>
        <w:rPr>
          <w:rFonts w:cs="Monotype Koufi" w:hint="cs"/>
          <w:sz w:val="16"/>
          <w:szCs w:val="16"/>
          <w:rtl/>
        </w:rPr>
      </w:pPr>
    </w:p>
    <w:tbl>
      <w:tblPr>
        <w:bidiVisual/>
        <w:tblW w:w="8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2"/>
        <w:gridCol w:w="1103"/>
      </w:tblGrid>
      <w:tr w:rsidR="00911133" w:rsidRPr="00921EA3" w:rsidTr="00B50FCD">
        <w:trPr>
          <w:trHeight w:val="350"/>
          <w:tblHeader/>
          <w:jc w:val="center"/>
        </w:trPr>
        <w:tc>
          <w:tcPr>
            <w:tcW w:w="6992" w:type="dxa"/>
            <w:shd w:val="clear" w:color="auto" w:fill="D9D9D9"/>
          </w:tcPr>
          <w:p w:rsidR="00911133" w:rsidRPr="00921EA3" w:rsidRDefault="00911133" w:rsidP="00B50FCD">
            <w:pPr>
              <w:jc w:val="center"/>
              <w:rPr>
                <w:rFonts w:cs="Simplified Arabic" w:hint="cs"/>
                <w:b/>
                <w:bCs/>
                <w:sz w:val="28"/>
                <w:szCs w:val="28"/>
                <w:rtl/>
              </w:rPr>
            </w:pPr>
            <w:r w:rsidRPr="00921EA3">
              <w:rPr>
                <w:rFonts w:cs="Simplified Arabic" w:hint="cs"/>
                <w:b/>
                <w:bCs/>
                <w:sz w:val="28"/>
                <w:szCs w:val="28"/>
                <w:rtl/>
              </w:rPr>
              <w:t>الموضـوع</w:t>
            </w:r>
          </w:p>
        </w:tc>
        <w:tc>
          <w:tcPr>
            <w:tcW w:w="1103" w:type="dxa"/>
            <w:shd w:val="clear" w:color="auto" w:fill="D9D9D9"/>
          </w:tcPr>
          <w:p w:rsidR="00911133" w:rsidRPr="00921EA3" w:rsidRDefault="00911133" w:rsidP="00B50FCD">
            <w:pPr>
              <w:jc w:val="center"/>
              <w:rPr>
                <w:rFonts w:cs="Simplified Arabic" w:hint="cs"/>
                <w:b/>
                <w:bCs/>
                <w:sz w:val="28"/>
                <w:szCs w:val="28"/>
                <w:rtl/>
              </w:rPr>
            </w:pPr>
            <w:r w:rsidRPr="00921EA3">
              <w:rPr>
                <w:rFonts w:cs="Simplified Arabic" w:hint="cs"/>
                <w:b/>
                <w:bCs/>
                <w:sz w:val="28"/>
                <w:szCs w:val="28"/>
                <w:rtl/>
              </w:rPr>
              <w:t>الصفحة</w:t>
            </w:r>
          </w:p>
        </w:tc>
      </w:tr>
      <w:tr w:rsidR="00911133" w:rsidRPr="00921EA3" w:rsidTr="00B50FCD">
        <w:trPr>
          <w:jc w:val="center"/>
        </w:trPr>
        <w:tc>
          <w:tcPr>
            <w:tcW w:w="6992" w:type="dxa"/>
            <w:shd w:val="clear" w:color="auto" w:fill="D9D9D9"/>
          </w:tcPr>
          <w:p w:rsidR="00911133" w:rsidRPr="00921EA3" w:rsidRDefault="00911133" w:rsidP="00B50FCD">
            <w:pPr>
              <w:tabs>
                <w:tab w:val="left" w:leader="dot" w:pos="7883"/>
              </w:tabs>
              <w:rPr>
                <w:rFonts w:ascii="Simplified Arabic" w:hAnsi="Simplified Arabic" w:cs="Simplified Arabic" w:hint="cs"/>
                <w:b/>
                <w:bCs/>
                <w:sz w:val="28"/>
                <w:szCs w:val="28"/>
                <w:rtl/>
              </w:rPr>
            </w:pPr>
            <w:r w:rsidRPr="00921EA3">
              <w:rPr>
                <w:rFonts w:ascii="Simplified Arabic" w:hAnsi="Simplified Arabic" w:cs="Simplified Arabic" w:hint="cs"/>
                <w:b/>
                <w:bCs/>
                <w:sz w:val="28"/>
                <w:szCs w:val="28"/>
                <w:rtl/>
              </w:rPr>
              <w:t xml:space="preserve"> مقدمة</w:t>
            </w:r>
          </w:p>
        </w:tc>
        <w:tc>
          <w:tcPr>
            <w:tcW w:w="1103" w:type="dxa"/>
            <w:shd w:val="clear" w:color="auto" w:fill="D9D9D9"/>
            <w:vAlign w:val="bottom"/>
          </w:tcPr>
          <w:p w:rsidR="00911133" w:rsidRPr="00921EA3" w:rsidRDefault="00911133" w:rsidP="00B50FCD">
            <w:pPr>
              <w:jc w:val="center"/>
              <w:rPr>
                <w:rFonts w:cs="Simplified Arabic" w:hint="cs"/>
                <w:b/>
                <w:bCs/>
                <w:sz w:val="22"/>
                <w:szCs w:val="22"/>
                <w:rtl/>
              </w:rPr>
            </w:pPr>
            <w:r>
              <w:rPr>
                <w:rFonts w:cs="Simplified Arabic" w:hint="cs"/>
                <w:b/>
                <w:bCs/>
                <w:sz w:val="22"/>
                <w:szCs w:val="22"/>
                <w:rtl/>
              </w:rPr>
              <w:t>1-14</w:t>
            </w:r>
          </w:p>
        </w:tc>
      </w:tr>
      <w:tr w:rsidR="00911133" w:rsidRPr="00921EA3" w:rsidTr="00B50FCD">
        <w:trPr>
          <w:jc w:val="center"/>
        </w:trPr>
        <w:tc>
          <w:tcPr>
            <w:tcW w:w="6992" w:type="dxa"/>
            <w:shd w:val="clear" w:color="auto" w:fill="auto"/>
          </w:tcPr>
          <w:p w:rsidR="00911133" w:rsidRPr="00F369CB" w:rsidRDefault="00911133" w:rsidP="00B50FCD">
            <w:pPr>
              <w:tabs>
                <w:tab w:val="left" w:leader="dot" w:pos="7883"/>
              </w:tabs>
              <w:rPr>
                <w:rFonts w:ascii="Simplified Arabic" w:hAnsi="Simplified Arabic" w:cs="Simplified Arabic" w:hint="cs"/>
                <w:sz w:val="28"/>
                <w:szCs w:val="28"/>
                <w:rtl/>
              </w:rPr>
            </w:pPr>
            <w:r w:rsidRPr="00F369CB">
              <w:rPr>
                <w:rFonts w:ascii="Simplified Arabic" w:hAnsi="Simplified Arabic" w:cs="Simplified Arabic" w:hint="cs"/>
                <w:sz w:val="28"/>
                <w:szCs w:val="28"/>
                <w:rtl/>
              </w:rPr>
              <w:t xml:space="preserve">اولا- اسباب اختيار موضوع الدراسة </w:t>
            </w:r>
            <w:r w:rsidRPr="00F369CB">
              <w:rPr>
                <w:rFonts w:ascii="Simplified Arabic" w:hAnsi="Simplified Arabic" w:cs="Simplified Arabic"/>
                <w:sz w:val="28"/>
                <w:szCs w:val="28"/>
                <w:rtl/>
              </w:rPr>
              <w:tab/>
            </w:r>
          </w:p>
        </w:tc>
        <w:tc>
          <w:tcPr>
            <w:tcW w:w="1103" w:type="dxa"/>
            <w:shd w:val="clear" w:color="auto" w:fill="auto"/>
            <w:vAlign w:val="bottom"/>
          </w:tcPr>
          <w:p w:rsidR="00911133" w:rsidRPr="00921EA3" w:rsidRDefault="00911133" w:rsidP="00B50FCD">
            <w:pPr>
              <w:jc w:val="center"/>
              <w:rPr>
                <w:rFonts w:cs="Simplified Arabic" w:hint="cs"/>
                <w:b/>
                <w:bCs/>
                <w:sz w:val="22"/>
                <w:szCs w:val="22"/>
                <w:rtl/>
              </w:rPr>
            </w:pPr>
            <w:r>
              <w:rPr>
                <w:rFonts w:cs="Simplified Arabic" w:hint="cs"/>
                <w:b/>
                <w:bCs/>
                <w:sz w:val="22"/>
                <w:szCs w:val="22"/>
                <w:rtl/>
              </w:rPr>
              <w:t>5-6</w:t>
            </w:r>
          </w:p>
        </w:tc>
      </w:tr>
      <w:tr w:rsidR="00911133" w:rsidRPr="00921EA3" w:rsidTr="00B50FCD">
        <w:trPr>
          <w:jc w:val="center"/>
        </w:trPr>
        <w:tc>
          <w:tcPr>
            <w:tcW w:w="6992" w:type="dxa"/>
            <w:shd w:val="clear" w:color="auto" w:fill="auto"/>
          </w:tcPr>
          <w:p w:rsidR="00911133" w:rsidRPr="00F369CB" w:rsidRDefault="00911133" w:rsidP="00B50FCD">
            <w:pPr>
              <w:tabs>
                <w:tab w:val="left" w:leader="dot" w:pos="7883"/>
              </w:tabs>
              <w:rPr>
                <w:rFonts w:ascii="Simplified Arabic" w:hAnsi="Simplified Arabic" w:cs="Simplified Arabic" w:hint="cs"/>
                <w:sz w:val="28"/>
                <w:szCs w:val="28"/>
                <w:rtl/>
              </w:rPr>
            </w:pPr>
            <w:r w:rsidRPr="00F369CB">
              <w:rPr>
                <w:rFonts w:ascii="Simplified Arabic" w:hAnsi="Simplified Arabic" w:cs="Simplified Arabic" w:hint="cs"/>
                <w:sz w:val="28"/>
                <w:szCs w:val="28"/>
                <w:rtl/>
              </w:rPr>
              <w:t xml:space="preserve">ثانيا- </w:t>
            </w:r>
            <w:proofErr w:type="gramStart"/>
            <w:r w:rsidRPr="00F369CB">
              <w:rPr>
                <w:rFonts w:ascii="Simplified Arabic" w:hAnsi="Simplified Arabic" w:cs="Simplified Arabic" w:hint="cs"/>
                <w:sz w:val="28"/>
                <w:szCs w:val="28"/>
                <w:rtl/>
              </w:rPr>
              <w:t>مشكلة</w:t>
            </w:r>
            <w:proofErr w:type="gramEnd"/>
            <w:r w:rsidRPr="00F369CB">
              <w:rPr>
                <w:rFonts w:ascii="Simplified Arabic" w:hAnsi="Simplified Arabic" w:cs="Simplified Arabic" w:hint="cs"/>
                <w:sz w:val="28"/>
                <w:szCs w:val="28"/>
                <w:rtl/>
              </w:rPr>
              <w:t xml:space="preserve"> الدراسة</w:t>
            </w:r>
            <w:r w:rsidRPr="00F369CB">
              <w:rPr>
                <w:rFonts w:ascii="Simplified Arabic" w:hAnsi="Simplified Arabic" w:cs="Simplified Arabic"/>
                <w:sz w:val="28"/>
                <w:szCs w:val="28"/>
                <w:rtl/>
              </w:rPr>
              <w:tab/>
            </w:r>
          </w:p>
        </w:tc>
        <w:tc>
          <w:tcPr>
            <w:tcW w:w="1103" w:type="dxa"/>
            <w:shd w:val="clear" w:color="auto" w:fill="auto"/>
            <w:vAlign w:val="bottom"/>
          </w:tcPr>
          <w:p w:rsidR="00911133" w:rsidRPr="00921EA3" w:rsidRDefault="00911133" w:rsidP="00B50FCD">
            <w:pPr>
              <w:jc w:val="center"/>
              <w:rPr>
                <w:rFonts w:cs="Simplified Arabic" w:hint="cs"/>
                <w:b/>
                <w:bCs/>
                <w:sz w:val="22"/>
                <w:szCs w:val="22"/>
                <w:rtl/>
              </w:rPr>
            </w:pPr>
            <w:r>
              <w:rPr>
                <w:rFonts w:cs="Simplified Arabic" w:hint="cs"/>
                <w:b/>
                <w:bCs/>
                <w:sz w:val="22"/>
                <w:szCs w:val="22"/>
                <w:rtl/>
              </w:rPr>
              <w:t>6-7</w:t>
            </w:r>
          </w:p>
        </w:tc>
      </w:tr>
      <w:tr w:rsidR="00911133" w:rsidRPr="00921EA3" w:rsidTr="00B50FCD">
        <w:trPr>
          <w:jc w:val="center"/>
        </w:trPr>
        <w:tc>
          <w:tcPr>
            <w:tcW w:w="6992" w:type="dxa"/>
            <w:shd w:val="clear" w:color="auto" w:fill="auto"/>
          </w:tcPr>
          <w:p w:rsidR="00911133" w:rsidRPr="00F369CB" w:rsidRDefault="00911133" w:rsidP="00B50FCD">
            <w:pPr>
              <w:tabs>
                <w:tab w:val="left" w:leader="dot" w:pos="7883"/>
              </w:tabs>
              <w:rPr>
                <w:rFonts w:ascii="Simplified Arabic" w:hAnsi="Simplified Arabic" w:cs="Simplified Arabic" w:hint="cs"/>
                <w:sz w:val="28"/>
                <w:szCs w:val="28"/>
                <w:rtl/>
              </w:rPr>
            </w:pPr>
            <w:r w:rsidRPr="00F369CB">
              <w:rPr>
                <w:rFonts w:ascii="Simplified Arabic" w:hAnsi="Simplified Arabic" w:cs="Simplified Arabic" w:hint="cs"/>
                <w:sz w:val="28"/>
                <w:szCs w:val="28"/>
                <w:rtl/>
              </w:rPr>
              <w:t xml:space="preserve">ثالثاً </w:t>
            </w:r>
            <w:r w:rsidRPr="00F369CB">
              <w:rPr>
                <w:rFonts w:ascii="Simplified Arabic" w:hAnsi="Simplified Arabic" w:cs="Simplified Arabic"/>
                <w:sz w:val="28"/>
                <w:szCs w:val="28"/>
                <w:rtl/>
              </w:rPr>
              <w:t>–</w:t>
            </w:r>
            <w:r w:rsidRPr="00F369CB">
              <w:rPr>
                <w:rFonts w:ascii="Simplified Arabic" w:hAnsi="Simplified Arabic" w:cs="Simplified Arabic" w:hint="cs"/>
                <w:sz w:val="28"/>
                <w:szCs w:val="28"/>
                <w:rtl/>
              </w:rPr>
              <w:t xml:space="preserve"> اهداف الدراسة</w:t>
            </w:r>
            <w:r w:rsidRPr="00F369CB">
              <w:rPr>
                <w:rFonts w:ascii="Simplified Arabic" w:hAnsi="Simplified Arabic" w:cs="Simplified Arabic"/>
                <w:sz w:val="28"/>
                <w:szCs w:val="28"/>
                <w:rtl/>
              </w:rPr>
              <w:tab/>
            </w:r>
          </w:p>
        </w:tc>
        <w:tc>
          <w:tcPr>
            <w:tcW w:w="1103" w:type="dxa"/>
            <w:shd w:val="clear" w:color="auto" w:fill="auto"/>
            <w:vAlign w:val="bottom"/>
          </w:tcPr>
          <w:p w:rsidR="00911133" w:rsidRPr="00921EA3" w:rsidRDefault="00911133" w:rsidP="00B50FCD">
            <w:pPr>
              <w:jc w:val="center"/>
              <w:rPr>
                <w:rFonts w:cs="Simplified Arabic" w:hint="cs"/>
                <w:b/>
                <w:bCs/>
                <w:sz w:val="22"/>
                <w:szCs w:val="22"/>
                <w:rtl/>
              </w:rPr>
            </w:pPr>
            <w:r>
              <w:rPr>
                <w:rFonts w:cs="Simplified Arabic" w:hint="cs"/>
                <w:b/>
                <w:bCs/>
                <w:sz w:val="22"/>
                <w:szCs w:val="22"/>
                <w:rtl/>
              </w:rPr>
              <w:t>7</w:t>
            </w:r>
          </w:p>
        </w:tc>
      </w:tr>
      <w:tr w:rsidR="00911133" w:rsidRPr="00921EA3" w:rsidTr="00B50FCD">
        <w:trPr>
          <w:jc w:val="center"/>
        </w:trPr>
        <w:tc>
          <w:tcPr>
            <w:tcW w:w="6992" w:type="dxa"/>
            <w:shd w:val="clear" w:color="auto" w:fill="auto"/>
          </w:tcPr>
          <w:p w:rsidR="00911133" w:rsidRPr="00F369CB" w:rsidRDefault="00911133" w:rsidP="00B50FCD">
            <w:pPr>
              <w:tabs>
                <w:tab w:val="left" w:leader="dot" w:pos="7883"/>
              </w:tabs>
              <w:rPr>
                <w:rFonts w:ascii="Simplified Arabic" w:hAnsi="Simplified Arabic" w:cs="Simplified Arabic" w:hint="cs"/>
                <w:sz w:val="28"/>
                <w:szCs w:val="28"/>
                <w:rtl/>
              </w:rPr>
            </w:pPr>
            <w:r w:rsidRPr="00F369CB">
              <w:rPr>
                <w:rFonts w:ascii="Simplified Arabic" w:hAnsi="Simplified Arabic" w:cs="Simplified Arabic" w:hint="cs"/>
                <w:sz w:val="28"/>
                <w:szCs w:val="28"/>
                <w:rtl/>
              </w:rPr>
              <w:t>رابعا- اهمية الدراسة</w:t>
            </w:r>
            <w:r w:rsidRPr="00F369CB">
              <w:rPr>
                <w:rFonts w:ascii="Simplified Arabic" w:hAnsi="Simplified Arabic" w:cs="Simplified Arabic"/>
                <w:sz w:val="28"/>
                <w:szCs w:val="28"/>
                <w:rtl/>
              </w:rPr>
              <w:tab/>
            </w:r>
            <w:r w:rsidRPr="00F369CB">
              <w:rPr>
                <w:rFonts w:ascii="Simplified Arabic" w:hAnsi="Simplified Arabic" w:cs="Simplified Arabic" w:hint="cs"/>
                <w:sz w:val="28"/>
                <w:szCs w:val="28"/>
                <w:rtl/>
              </w:rPr>
              <w:t xml:space="preserve"> </w:t>
            </w:r>
          </w:p>
        </w:tc>
        <w:tc>
          <w:tcPr>
            <w:tcW w:w="1103" w:type="dxa"/>
            <w:shd w:val="clear" w:color="auto" w:fill="auto"/>
            <w:vAlign w:val="bottom"/>
          </w:tcPr>
          <w:p w:rsidR="00911133" w:rsidRPr="00921EA3" w:rsidRDefault="00911133" w:rsidP="00B50FCD">
            <w:pPr>
              <w:jc w:val="center"/>
              <w:rPr>
                <w:rFonts w:cs="Simplified Arabic" w:hint="cs"/>
                <w:b/>
                <w:bCs/>
                <w:sz w:val="22"/>
                <w:szCs w:val="22"/>
                <w:rtl/>
              </w:rPr>
            </w:pPr>
            <w:r>
              <w:rPr>
                <w:rFonts w:cs="Simplified Arabic" w:hint="cs"/>
                <w:b/>
                <w:bCs/>
                <w:sz w:val="22"/>
                <w:szCs w:val="22"/>
                <w:rtl/>
              </w:rPr>
              <w:t>8</w:t>
            </w:r>
          </w:p>
        </w:tc>
      </w:tr>
      <w:tr w:rsidR="00911133" w:rsidRPr="00921EA3" w:rsidTr="00B50FCD">
        <w:trPr>
          <w:jc w:val="center"/>
        </w:trPr>
        <w:tc>
          <w:tcPr>
            <w:tcW w:w="6992" w:type="dxa"/>
            <w:shd w:val="clear" w:color="auto" w:fill="auto"/>
          </w:tcPr>
          <w:p w:rsidR="00911133" w:rsidRPr="00F369CB" w:rsidRDefault="00911133" w:rsidP="00B50FCD">
            <w:pPr>
              <w:tabs>
                <w:tab w:val="left" w:leader="dot" w:pos="7883"/>
              </w:tabs>
              <w:rPr>
                <w:rFonts w:ascii="Simplified Arabic" w:hAnsi="Simplified Arabic" w:cs="Simplified Arabic" w:hint="cs"/>
                <w:sz w:val="28"/>
                <w:szCs w:val="28"/>
                <w:rtl/>
              </w:rPr>
            </w:pPr>
            <w:r w:rsidRPr="00F369CB">
              <w:rPr>
                <w:rFonts w:ascii="Simplified Arabic" w:hAnsi="Simplified Arabic" w:cs="Simplified Arabic" w:hint="cs"/>
                <w:sz w:val="28"/>
                <w:szCs w:val="28"/>
                <w:rtl/>
              </w:rPr>
              <w:t>خامسا- منهج الدراسة</w:t>
            </w:r>
            <w:r w:rsidRPr="00F369CB">
              <w:rPr>
                <w:rFonts w:ascii="Simplified Arabic" w:hAnsi="Simplified Arabic" w:cs="Simplified Arabic"/>
                <w:sz w:val="28"/>
                <w:szCs w:val="28"/>
                <w:rtl/>
              </w:rPr>
              <w:tab/>
            </w:r>
          </w:p>
        </w:tc>
        <w:tc>
          <w:tcPr>
            <w:tcW w:w="1103" w:type="dxa"/>
            <w:shd w:val="clear" w:color="auto" w:fill="auto"/>
            <w:vAlign w:val="bottom"/>
          </w:tcPr>
          <w:p w:rsidR="00911133" w:rsidRPr="00921EA3" w:rsidRDefault="00911133" w:rsidP="00B50FCD">
            <w:pPr>
              <w:jc w:val="center"/>
              <w:rPr>
                <w:rFonts w:cs="Simplified Arabic" w:hint="cs"/>
                <w:b/>
                <w:bCs/>
                <w:sz w:val="22"/>
                <w:szCs w:val="22"/>
                <w:rtl/>
              </w:rPr>
            </w:pPr>
            <w:r>
              <w:rPr>
                <w:rFonts w:cs="Simplified Arabic" w:hint="cs"/>
                <w:b/>
                <w:bCs/>
                <w:sz w:val="22"/>
                <w:szCs w:val="22"/>
                <w:rtl/>
              </w:rPr>
              <w:t>8</w:t>
            </w:r>
          </w:p>
        </w:tc>
      </w:tr>
      <w:tr w:rsidR="00911133" w:rsidRPr="00921EA3" w:rsidTr="00B50FCD">
        <w:trPr>
          <w:jc w:val="center"/>
        </w:trPr>
        <w:tc>
          <w:tcPr>
            <w:tcW w:w="6992" w:type="dxa"/>
            <w:shd w:val="clear" w:color="auto" w:fill="auto"/>
          </w:tcPr>
          <w:p w:rsidR="00911133" w:rsidRPr="00F369CB" w:rsidRDefault="00911133" w:rsidP="00B50FCD">
            <w:pPr>
              <w:tabs>
                <w:tab w:val="left" w:leader="dot" w:pos="7883"/>
              </w:tabs>
              <w:rPr>
                <w:rFonts w:ascii="Simplified Arabic" w:hAnsi="Simplified Arabic" w:cs="Simplified Arabic" w:hint="cs"/>
                <w:sz w:val="28"/>
                <w:szCs w:val="28"/>
                <w:rtl/>
              </w:rPr>
            </w:pPr>
            <w:r w:rsidRPr="00F369CB">
              <w:rPr>
                <w:rFonts w:ascii="Simplified Arabic" w:hAnsi="Simplified Arabic" w:cs="Simplified Arabic" w:hint="cs"/>
                <w:sz w:val="28"/>
                <w:szCs w:val="28"/>
                <w:rtl/>
              </w:rPr>
              <w:t xml:space="preserve">سادسا </w:t>
            </w:r>
            <w:r w:rsidRPr="00F369CB">
              <w:rPr>
                <w:rFonts w:ascii="Simplified Arabic" w:hAnsi="Simplified Arabic" w:cs="Simplified Arabic"/>
                <w:sz w:val="28"/>
                <w:szCs w:val="28"/>
                <w:rtl/>
              </w:rPr>
              <w:t>–</w:t>
            </w:r>
            <w:r w:rsidRPr="00F369CB">
              <w:rPr>
                <w:rFonts w:ascii="Simplified Arabic" w:hAnsi="Simplified Arabic" w:cs="Simplified Arabic" w:hint="cs"/>
                <w:sz w:val="28"/>
                <w:szCs w:val="28"/>
                <w:rtl/>
              </w:rPr>
              <w:t xml:space="preserve"> </w:t>
            </w:r>
            <w:proofErr w:type="gramStart"/>
            <w:r w:rsidRPr="00F369CB">
              <w:rPr>
                <w:rFonts w:ascii="Simplified Arabic" w:hAnsi="Simplified Arabic" w:cs="Simplified Arabic" w:hint="cs"/>
                <w:sz w:val="28"/>
                <w:szCs w:val="28"/>
                <w:rtl/>
              </w:rPr>
              <w:t>مصادر</w:t>
            </w:r>
            <w:proofErr w:type="gramEnd"/>
            <w:r w:rsidRPr="00F369CB">
              <w:rPr>
                <w:rFonts w:ascii="Simplified Arabic" w:hAnsi="Simplified Arabic" w:cs="Simplified Arabic" w:hint="cs"/>
                <w:sz w:val="28"/>
                <w:szCs w:val="28"/>
                <w:rtl/>
              </w:rPr>
              <w:t xml:space="preserve"> بيانات البحث</w:t>
            </w:r>
            <w:r w:rsidRPr="00F369CB">
              <w:rPr>
                <w:rFonts w:ascii="Simplified Arabic" w:hAnsi="Simplified Arabic" w:cs="Simplified Arabic"/>
                <w:sz w:val="28"/>
                <w:szCs w:val="28"/>
                <w:rtl/>
              </w:rPr>
              <w:tab/>
            </w:r>
          </w:p>
        </w:tc>
        <w:tc>
          <w:tcPr>
            <w:tcW w:w="1103" w:type="dxa"/>
            <w:shd w:val="clear" w:color="auto" w:fill="auto"/>
            <w:vAlign w:val="bottom"/>
          </w:tcPr>
          <w:p w:rsidR="00911133" w:rsidRPr="00921EA3" w:rsidRDefault="00911133" w:rsidP="00B50FCD">
            <w:pPr>
              <w:jc w:val="center"/>
              <w:rPr>
                <w:rFonts w:cs="Simplified Arabic" w:hint="cs"/>
                <w:b/>
                <w:bCs/>
                <w:sz w:val="22"/>
                <w:szCs w:val="22"/>
                <w:rtl/>
              </w:rPr>
            </w:pPr>
            <w:r>
              <w:rPr>
                <w:rFonts w:cs="Simplified Arabic" w:hint="cs"/>
                <w:b/>
                <w:bCs/>
                <w:sz w:val="22"/>
                <w:szCs w:val="22"/>
                <w:rtl/>
              </w:rPr>
              <w:t xml:space="preserve">9-10 </w:t>
            </w:r>
          </w:p>
        </w:tc>
      </w:tr>
      <w:tr w:rsidR="00911133" w:rsidRPr="00921EA3" w:rsidTr="00B50FCD">
        <w:trPr>
          <w:jc w:val="center"/>
        </w:trPr>
        <w:tc>
          <w:tcPr>
            <w:tcW w:w="6992" w:type="dxa"/>
            <w:shd w:val="clear" w:color="auto" w:fill="auto"/>
          </w:tcPr>
          <w:p w:rsidR="00911133" w:rsidRPr="00F369CB" w:rsidRDefault="00911133" w:rsidP="00B50FCD">
            <w:pPr>
              <w:tabs>
                <w:tab w:val="left" w:leader="dot" w:pos="7883"/>
              </w:tabs>
              <w:rPr>
                <w:rFonts w:ascii="Simplified Arabic" w:hAnsi="Simplified Arabic" w:cs="Simplified Arabic" w:hint="cs"/>
                <w:sz w:val="28"/>
                <w:szCs w:val="28"/>
                <w:rtl/>
              </w:rPr>
            </w:pPr>
            <w:r w:rsidRPr="00F369CB">
              <w:rPr>
                <w:rFonts w:ascii="Simplified Arabic" w:hAnsi="Simplified Arabic" w:cs="Simplified Arabic" w:hint="cs"/>
                <w:sz w:val="28"/>
                <w:szCs w:val="28"/>
                <w:rtl/>
              </w:rPr>
              <w:t xml:space="preserve">سابعا </w:t>
            </w:r>
            <w:proofErr w:type="gramStart"/>
            <w:r w:rsidRPr="00F369CB">
              <w:rPr>
                <w:rFonts w:ascii="Simplified Arabic" w:hAnsi="Simplified Arabic" w:cs="Simplified Arabic" w:hint="cs"/>
                <w:sz w:val="28"/>
                <w:szCs w:val="28"/>
                <w:rtl/>
              </w:rPr>
              <w:t>-  الدراسات</w:t>
            </w:r>
            <w:proofErr w:type="gramEnd"/>
            <w:r w:rsidRPr="00F369CB">
              <w:rPr>
                <w:rFonts w:ascii="Simplified Arabic" w:hAnsi="Simplified Arabic" w:cs="Simplified Arabic" w:hint="cs"/>
                <w:sz w:val="28"/>
                <w:szCs w:val="28"/>
                <w:rtl/>
              </w:rPr>
              <w:t xml:space="preserve"> السابقة </w:t>
            </w:r>
            <w:r w:rsidRPr="00F369CB">
              <w:rPr>
                <w:rFonts w:ascii="Simplified Arabic" w:hAnsi="Simplified Arabic" w:cs="Simplified Arabic"/>
                <w:sz w:val="28"/>
                <w:szCs w:val="28"/>
                <w:rtl/>
              </w:rPr>
              <w:tab/>
            </w:r>
          </w:p>
        </w:tc>
        <w:tc>
          <w:tcPr>
            <w:tcW w:w="1103" w:type="dxa"/>
            <w:shd w:val="clear" w:color="auto" w:fill="auto"/>
            <w:vAlign w:val="bottom"/>
          </w:tcPr>
          <w:p w:rsidR="00911133" w:rsidRPr="00921EA3" w:rsidRDefault="00911133" w:rsidP="00B50FCD">
            <w:pPr>
              <w:jc w:val="center"/>
              <w:rPr>
                <w:rFonts w:cs="Simplified Arabic" w:hint="cs"/>
                <w:b/>
                <w:bCs/>
                <w:sz w:val="22"/>
                <w:szCs w:val="22"/>
                <w:rtl/>
              </w:rPr>
            </w:pPr>
            <w:r>
              <w:rPr>
                <w:rFonts w:cs="Simplified Arabic" w:hint="cs"/>
                <w:b/>
                <w:bCs/>
                <w:sz w:val="22"/>
                <w:szCs w:val="22"/>
                <w:rtl/>
              </w:rPr>
              <w:t>10-14</w:t>
            </w:r>
          </w:p>
        </w:tc>
      </w:tr>
      <w:tr w:rsidR="00911133" w:rsidRPr="00921EA3" w:rsidTr="00B50FCD">
        <w:trPr>
          <w:jc w:val="center"/>
        </w:trPr>
        <w:tc>
          <w:tcPr>
            <w:tcW w:w="6992" w:type="dxa"/>
            <w:shd w:val="clear" w:color="auto" w:fill="D9D9D9"/>
          </w:tcPr>
          <w:p w:rsidR="00911133" w:rsidRPr="00921EA3" w:rsidRDefault="00911133" w:rsidP="00B50FCD">
            <w:pPr>
              <w:jc w:val="center"/>
              <w:rPr>
                <w:rFonts w:cs="Monotype Koufi" w:hint="cs"/>
                <w:b/>
                <w:bCs/>
                <w:sz w:val="28"/>
                <w:szCs w:val="28"/>
                <w:rtl/>
              </w:rPr>
            </w:pPr>
            <w:proofErr w:type="gramStart"/>
            <w:r w:rsidRPr="00921EA3">
              <w:rPr>
                <w:rFonts w:cs="Monotype Koufi" w:hint="cs"/>
                <w:b/>
                <w:bCs/>
                <w:sz w:val="28"/>
                <w:szCs w:val="28"/>
                <w:rtl/>
              </w:rPr>
              <w:t>الفصل</w:t>
            </w:r>
            <w:proofErr w:type="gramEnd"/>
            <w:r w:rsidRPr="00921EA3">
              <w:rPr>
                <w:rFonts w:cs="Monotype Koufi" w:hint="cs"/>
                <w:b/>
                <w:bCs/>
                <w:sz w:val="28"/>
                <w:szCs w:val="28"/>
                <w:rtl/>
              </w:rPr>
              <w:t xml:space="preserve"> الأول</w:t>
            </w:r>
          </w:p>
          <w:p w:rsidR="00911133" w:rsidRPr="00921EA3" w:rsidRDefault="00911133" w:rsidP="00B50FCD">
            <w:pPr>
              <w:tabs>
                <w:tab w:val="left" w:leader="dot" w:pos="7883"/>
              </w:tabs>
              <w:jc w:val="center"/>
              <w:rPr>
                <w:rFonts w:ascii="Simplified Arabic" w:hAnsi="Simplified Arabic" w:cs="Simplified Arabic" w:hint="cs"/>
                <w:b/>
                <w:bCs/>
                <w:sz w:val="28"/>
                <w:szCs w:val="28"/>
                <w:rtl/>
              </w:rPr>
            </w:pPr>
            <w:r w:rsidRPr="00921EA3">
              <w:rPr>
                <w:rFonts w:cs="Monotype Koufi" w:hint="cs"/>
                <w:b/>
                <w:bCs/>
                <w:sz w:val="28"/>
                <w:szCs w:val="28"/>
                <w:rtl/>
              </w:rPr>
              <w:t>الخصائص الجغرافية وعلاقتها بالرعاية الصحية في محافظة عدن</w:t>
            </w:r>
          </w:p>
        </w:tc>
        <w:tc>
          <w:tcPr>
            <w:tcW w:w="1103" w:type="dxa"/>
            <w:shd w:val="clear" w:color="auto" w:fill="E0E0E0"/>
            <w:vAlign w:val="center"/>
          </w:tcPr>
          <w:p w:rsidR="00911133" w:rsidRPr="00921EA3" w:rsidRDefault="00911133" w:rsidP="00B50FCD">
            <w:pPr>
              <w:jc w:val="center"/>
              <w:rPr>
                <w:rFonts w:cs="Simplified Arabic" w:hint="cs"/>
                <w:b/>
                <w:bCs/>
                <w:sz w:val="22"/>
                <w:szCs w:val="22"/>
                <w:rtl/>
              </w:rPr>
            </w:pPr>
            <w:r>
              <w:rPr>
                <w:rFonts w:cs="Simplified Arabic" w:hint="cs"/>
                <w:b/>
                <w:bCs/>
                <w:sz w:val="22"/>
                <w:szCs w:val="22"/>
                <w:rtl/>
              </w:rPr>
              <w:t>15</w:t>
            </w:r>
          </w:p>
        </w:tc>
      </w:tr>
      <w:tr w:rsidR="00911133" w:rsidRPr="00921EA3" w:rsidTr="00B50FCD">
        <w:trPr>
          <w:jc w:val="center"/>
        </w:trPr>
        <w:tc>
          <w:tcPr>
            <w:tcW w:w="6992" w:type="dxa"/>
            <w:shd w:val="clear" w:color="auto" w:fill="auto"/>
          </w:tcPr>
          <w:p w:rsidR="00911133" w:rsidRPr="00921EA3" w:rsidRDefault="00911133" w:rsidP="00911133">
            <w:pPr>
              <w:numPr>
                <w:ilvl w:val="0"/>
                <w:numId w:val="3"/>
              </w:numPr>
              <w:tabs>
                <w:tab w:val="num" w:pos="283"/>
                <w:tab w:val="left" w:leader="dot" w:pos="7883"/>
              </w:tabs>
              <w:ind w:left="360"/>
              <w:rPr>
                <w:rFonts w:ascii="Simplified Arabic" w:hAnsi="Simplified Arabic" w:cs="Simplified Arabic" w:hint="cs"/>
                <w:b/>
                <w:bCs/>
                <w:sz w:val="28"/>
                <w:szCs w:val="28"/>
                <w:rtl/>
              </w:rPr>
            </w:pPr>
            <w:r w:rsidRPr="00921EA3">
              <w:rPr>
                <w:rFonts w:ascii="Simplified Arabic" w:hAnsi="Simplified Arabic" w:cs="Simplified Arabic" w:hint="cs"/>
                <w:b/>
                <w:bCs/>
                <w:sz w:val="28"/>
                <w:szCs w:val="28"/>
                <w:rtl/>
              </w:rPr>
              <w:t>تمهيد</w:t>
            </w:r>
            <w:r w:rsidRPr="00921EA3">
              <w:rPr>
                <w:rFonts w:ascii="Simplified Arabic" w:hAnsi="Simplified Arabic" w:cs="Simplified Arabic"/>
                <w:b/>
                <w:bCs/>
                <w:sz w:val="28"/>
                <w:szCs w:val="28"/>
                <w:rtl/>
              </w:rPr>
              <w:tab/>
            </w:r>
            <w:r w:rsidRPr="00921EA3">
              <w:rPr>
                <w:rFonts w:ascii="Simplified Arabic" w:hAnsi="Simplified Arabic" w:cs="Simplified Arabic"/>
                <w:b/>
                <w:bCs/>
                <w:sz w:val="28"/>
                <w:szCs w:val="28"/>
                <w:rtl/>
              </w:rPr>
              <w:tab/>
            </w:r>
          </w:p>
        </w:tc>
        <w:tc>
          <w:tcPr>
            <w:tcW w:w="1103" w:type="dxa"/>
            <w:shd w:val="clear" w:color="auto" w:fill="auto"/>
            <w:vAlign w:val="bottom"/>
          </w:tcPr>
          <w:p w:rsidR="00911133" w:rsidRPr="00921EA3" w:rsidRDefault="00911133" w:rsidP="00B50FCD">
            <w:pPr>
              <w:jc w:val="center"/>
              <w:rPr>
                <w:rFonts w:cs="Simplified Arabic" w:hint="cs"/>
                <w:b/>
                <w:bCs/>
                <w:sz w:val="22"/>
                <w:szCs w:val="22"/>
                <w:rtl/>
              </w:rPr>
            </w:pPr>
            <w:r>
              <w:rPr>
                <w:rFonts w:cs="Simplified Arabic" w:hint="cs"/>
                <w:b/>
                <w:bCs/>
                <w:sz w:val="22"/>
                <w:szCs w:val="22"/>
                <w:rtl/>
              </w:rPr>
              <w:t>85-88</w:t>
            </w:r>
          </w:p>
        </w:tc>
      </w:tr>
      <w:tr w:rsidR="00911133" w:rsidRPr="00921EA3" w:rsidTr="00B50FCD">
        <w:trPr>
          <w:jc w:val="center"/>
        </w:trPr>
        <w:tc>
          <w:tcPr>
            <w:tcW w:w="6992" w:type="dxa"/>
            <w:shd w:val="clear" w:color="auto" w:fill="auto"/>
          </w:tcPr>
          <w:p w:rsidR="00911133" w:rsidRPr="00F369CB" w:rsidRDefault="00911133" w:rsidP="00911133">
            <w:pPr>
              <w:numPr>
                <w:ilvl w:val="0"/>
                <w:numId w:val="4"/>
              </w:numPr>
              <w:tabs>
                <w:tab w:val="left" w:leader="dot" w:pos="7883"/>
              </w:tabs>
              <w:rPr>
                <w:rFonts w:ascii="Simplified Arabic" w:hAnsi="Simplified Arabic" w:cs="Simplified Arabic" w:hint="cs"/>
                <w:sz w:val="28"/>
                <w:szCs w:val="28"/>
                <w:rtl/>
              </w:rPr>
            </w:pPr>
            <w:r w:rsidRPr="00F369CB">
              <w:rPr>
                <w:rFonts w:ascii="Simplified Arabic" w:hAnsi="Simplified Arabic" w:cs="Simplified Arabic" w:hint="cs"/>
                <w:sz w:val="28"/>
                <w:szCs w:val="28"/>
                <w:rtl/>
              </w:rPr>
              <w:t>التطور الاداري لمحافظة عدن</w:t>
            </w:r>
            <w:r w:rsidRPr="00F369CB">
              <w:rPr>
                <w:rFonts w:ascii="Simplified Arabic" w:hAnsi="Simplified Arabic" w:cs="Simplified Arabic"/>
                <w:sz w:val="28"/>
                <w:szCs w:val="28"/>
                <w:rtl/>
              </w:rPr>
              <w:tab/>
            </w:r>
          </w:p>
        </w:tc>
        <w:tc>
          <w:tcPr>
            <w:tcW w:w="1103" w:type="dxa"/>
            <w:shd w:val="clear" w:color="auto" w:fill="auto"/>
            <w:vAlign w:val="bottom"/>
          </w:tcPr>
          <w:p w:rsidR="00911133" w:rsidRPr="00921EA3" w:rsidRDefault="00911133" w:rsidP="00B50FCD">
            <w:pPr>
              <w:jc w:val="center"/>
              <w:rPr>
                <w:rFonts w:cs="Simplified Arabic" w:hint="cs"/>
                <w:b/>
                <w:bCs/>
                <w:sz w:val="22"/>
                <w:szCs w:val="22"/>
                <w:rtl/>
              </w:rPr>
            </w:pPr>
            <w:r>
              <w:rPr>
                <w:rFonts w:cs="Simplified Arabic" w:hint="cs"/>
                <w:b/>
                <w:bCs/>
                <w:sz w:val="22"/>
                <w:szCs w:val="22"/>
                <w:rtl/>
              </w:rPr>
              <w:t>15-23</w:t>
            </w:r>
          </w:p>
        </w:tc>
      </w:tr>
      <w:tr w:rsidR="00911133" w:rsidRPr="00921EA3" w:rsidTr="00B50FCD">
        <w:trPr>
          <w:jc w:val="center"/>
        </w:trPr>
        <w:tc>
          <w:tcPr>
            <w:tcW w:w="6992" w:type="dxa"/>
            <w:shd w:val="clear" w:color="auto" w:fill="auto"/>
          </w:tcPr>
          <w:p w:rsidR="00911133" w:rsidRPr="00F369CB" w:rsidRDefault="00911133" w:rsidP="00911133">
            <w:pPr>
              <w:numPr>
                <w:ilvl w:val="0"/>
                <w:numId w:val="4"/>
              </w:numPr>
              <w:tabs>
                <w:tab w:val="left" w:leader="dot" w:pos="7883"/>
              </w:tabs>
              <w:rPr>
                <w:rFonts w:ascii="Simplified Arabic" w:hAnsi="Simplified Arabic" w:cs="Simplified Arabic" w:hint="cs"/>
                <w:sz w:val="28"/>
                <w:szCs w:val="28"/>
                <w:rtl/>
              </w:rPr>
            </w:pPr>
            <w:r w:rsidRPr="00F369CB">
              <w:rPr>
                <w:rFonts w:ascii="Simplified Arabic" w:hAnsi="Simplified Arabic" w:cs="Simplified Arabic" w:hint="cs"/>
                <w:sz w:val="28"/>
                <w:szCs w:val="28"/>
                <w:rtl/>
              </w:rPr>
              <w:t xml:space="preserve">الموقع الفلكي </w:t>
            </w:r>
            <w:proofErr w:type="gramStart"/>
            <w:r w:rsidRPr="00F369CB">
              <w:rPr>
                <w:rFonts w:ascii="Simplified Arabic" w:hAnsi="Simplified Arabic" w:cs="Simplified Arabic" w:hint="cs"/>
                <w:sz w:val="28"/>
                <w:szCs w:val="28"/>
                <w:rtl/>
              </w:rPr>
              <w:t>والجغرافي</w:t>
            </w:r>
            <w:proofErr w:type="gramEnd"/>
            <w:r w:rsidRPr="00F369CB">
              <w:rPr>
                <w:rFonts w:ascii="Simplified Arabic" w:hAnsi="Simplified Arabic" w:cs="Simplified Arabic"/>
                <w:sz w:val="28"/>
                <w:szCs w:val="28"/>
                <w:rtl/>
              </w:rPr>
              <w:tab/>
            </w:r>
          </w:p>
        </w:tc>
        <w:tc>
          <w:tcPr>
            <w:tcW w:w="1103" w:type="dxa"/>
            <w:shd w:val="clear" w:color="auto" w:fill="auto"/>
            <w:vAlign w:val="bottom"/>
          </w:tcPr>
          <w:p w:rsidR="00911133" w:rsidRPr="00921EA3" w:rsidRDefault="00911133" w:rsidP="00B50FCD">
            <w:pPr>
              <w:jc w:val="center"/>
              <w:rPr>
                <w:rFonts w:cs="Simplified Arabic" w:hint="cs"/>
                <w:b/>
                <w:bCs/>
                <w:sz w:val="22"/>
                <w:szCs w:val="22"/>
                <w:rtl/>
              </w:rPr>
            </w:pPr>
            <w:r>
              <w:rPr>
                <w:rFonts w:cs="Simplified Arabic" w:hint="cs"/>
                <w:b/>
                <w:bCs/>
                <w:sz w:val="22"/>
                <w:szCs w:val="22"/>
                <w:rtl/>
              </w:rPr>
              <w:t>24-27</w:t>
            </w:r>
          </w:p>
        </w:tc>
      </w:tr>
      <w:tr w:rsidR="00911133" w:rsidRPr="00921EA3" w:rsidTr="00B50FCD">
        <w:trPr>
          <w:jc w:val="center"/>
        </w:trPr>
        <w:tc>
          <w:tcPr>
            <w:tcW w:w="6992" w:type="dxa"/>
            <w:shd w:val="clear" w:color="auto" w:fill="auto"/>
          </w:tcPr>
          <w:p w:rsidR="00911133" w:rsidRPr="00F369CB" w:rsidRDefault="00911133" w:rsidP="00911133">
            <w:pPr>
              <w:numPr>
                <w:ilvl w:val="0"/>
                <w:numId w:val="5"/>
              </w:numPr>
              <w:tabs>
                <w:tab w:val="left" w:leader="dot" w:pos="7883"/>
              </w:tabs>
              <w:rPr>
                <w:rFonts w:ascii="Simplified Arabic" w:hAnsi="Simplified Arabic" w:cs="Simplified Arabic" w:hint="cs"/>
                <w:sz w:val="28"/>
                <w:szCs w:val="28"/>
                <w:rtl/>
              </w:rPr>
            </w:pPr>
            <w:r w:rsidRPr="00F369CB">
              <w:rPr>
                <w:rFonts w:ascii="Simplified Arabic" w:hAnsi="Simplified Arabic" w:cs="Simplified Arabic" w:hint="cs"/>
                <w:sz w:val="28"/>
                <w:szCs w:val="28"/>
                <w:rtl/>
              </w:rPr>
              <w:t>التضاريس</w:t>
            </w:r>
            <w:r w:rsidRPr="00F369CB">
              <w:rPr>
                <w:rFonts w:ascii="Simplified Arabic" w:hAnsi="Simplified Arabic" w:cs="Simplified Arabic"/>
                <w:sz w:val="28"/>
                <w:szCs w:val="28"/>
                <w:rtl/>
              </w:rPr>
              <w:tab/>
            </w:r>
            <w:r w:rsidRPr="00F369CB">
              <w:rPr>
                <w:rFonts w:ascii="Simplified Arabic" w:hAnsi="Simplified Arabic" w:cs="Simplified Arabic"/>
                <w:sz w:val="28"/>
                <w:szCs w:val="28"/>
                <w:rtl/>
              </w:rPr>
              <w:tab/>
            </w:r>
          </w:p>
        </w:tc>
        <w:tc>
          <w:tcPr>
            <w:tcW w:w="1103" w:type="dxa"/>
            <w:shd w:val="clear" w:color="auto" w:fill="auto"/>
            <w:vAlign w:val="bottom"/>
          </w:tcPr>
          <w:p w:rsidR="00911133" w:rsidRPr="00921EA3" w:rsidRDefault="00911133" w:rsidP="00B50FCD">
            <w:pPr>
              <w:jc w:val="center"/>
              <w:rPr>
                <w:rFonts w:cs="Simplified Arabic" w:hint="cs"/>
                <w:b/>
                <w:bCs/>
                <w:sz w:val="22"/>
                <w:szCs w:val="22"/>
                <w:rtl/>
              </w:rPr>
            </w:pPr>
            <w:r>
              <w:rPr>
                <w:rFonts w:cs="Simplified Arabic" w:hint="cs"/>
                <w:b/>
                <w:bCs/>
                <w:sz w:val="22"/>
                <w:szCs w:val="22"/>
                <w:rtl/>
              </w:rPr>
              <w:t>27-29</w:t>
            </w:r>
          </w:p>
        </w:tc>
      </w:tr>
      <w:tr w:rsidR="00911133" w:rsidRPr="00921EA3" w:rsidTr="00B50FCD">
        <w:trPr>
          <w:jc w:val="center"/>
        </w:trPr>
        <w:tc>
          <w:tcPr>
            <w:tcW w:w="6992" w:type="dxa"/>
            <w:shd w:val="clear" w:color="auto" w:fill="auto"/>
          </w:tcPr>
          <w:p w:rsidR="00911133" w:rsidRPr="00F369CB" w:rsidRDefault="00911133" w:rsidP="00B50FCD">
            <w:pPr>
              <w:tabs>
                <w:tab w:val="left" w:leader="dot" w:pos="7883"/>
              </w:tabs>
              <w:ind w:left="540"/>
              <w:rPr>
                <w:rFonts w:ascii="Simplified Arabic" w:hAnsi="Simplified Arabic" w:cs="Simplified Arabic"/>
                <w:sz w:val="28"/>
                <w:szCs w:val="28"/>
                <w:rtl/>
              </w:rPr>
            </w:pPr>
            <w:r w:rsidRPr="00F369CB">
              <w:rPr>
                <w:rFonts w:ascii="Simplified Arabic" w:hAnsi="Simplified Arabic" w:cs="Simplified Arabic" w:hint="cs"/>
                <w:sz w:val="26"/>
                <w:szCs w:val="26"/>
                <w:rtl/>
              </w:rPr>
              <w:t xml:space="preserve">د- المناخ </w:t>
            </w:r>
            <w:r w:rsidRPr="00F369CB">
              <w:rPr>
                <w:rFonts w:ascii="Simplified Arabic" w:hAnsi="Simplified Arabic" w:cs="Simplified Arabic"/>
                <w:sz w:val="26"/>
                <w:szCs w:val="26"/>
                <w:rtl/>
              </w:rPr>
              <w:tab/>
            </w:r>
            <w:proofErr w:type="spellStart"/>
            <w:r w:rsidRPr="00F369CB">
              <w:rPr>
                <w:rFonts w:ascii="Simplified Arabic" w:hAnsi="Simplified Arabic" w:cs="Simplified Arabic" w:hint="cs"/>
                <w:sz w:val="28"/>
                <w:szCs w:val="28"/>
                <w:rtl/>
              </w:rPr>
              <w:t>المناخ</w:t>
            </w:r>
            <w:proofErr w:type="spellEnd"/>
            <w:r w:rsidRPr="00F369CB">
              <w:rPr>
                <w:rFonts w:ascii="Simplified Arabic" w:hAnsi="Simplified Arabic" w:cs="Simplified Arabic"/>
                <w:sz w:val="28"/>
                <w:szCs w:val="28"/>
                <w:rtl/>
              </w:rPr>
              <w:tab/>
            </w:r>
          </w:p>
        </w:tc>
        <w:tc>
          <w:tcPr>
            <w:tcW w:w="1103" w:type="dxa"/>
            <w:shd w:val="clear" w:color="auto" w:fill="auto"/>
            <w:vAlign w:val="bottom"/>
          </w:tcPr>
          <w:p w:rsidR="00911133" w:rsidRPr="00921EA3" w:rsidRDefault="00911133" w:rsidP="00B50FCD">
            <w:pPr>
              <w:jc w:val="center"/>
              <w:rPr>
                <w:rFonts w:cs="Simplified Arabic" w:hint="cs"/>
                <w:b/>
                <w:bCs/>
                <w:sz w:val="22"/>
                <w:szCs w:val="22"/>
                <w:rtl/>
              </w:rPr>
            </w:pPr>
            <w:r>
              <w:rPr>
                <w:rFonts w:cs="Simplified Arabic" w:hint="cs"/>
                <w:b/>
                <w:bCs/>
                <w:sz w:val="22"/>
                <w:szCs w:val="22"/>
                <w:rtl/>
              </w:rPr>
              <w:t>29-40</w:t>
            </w:r>
          </w:p>
        </w:tc>
      </w:tr>
      <w:tr w:rsidR="00911133" w:rsidRPr="00921EA3" w:rsidTr="00B50FCD">
        <w:trPr>
          <w:jc w:val="center"/>
        </w:trPr>
        <w:tc>
          <w:tcPr>
            <w:tcW w:w="6992" w:type="dxa"/>
            <w:shd w:val="clear" w:color="auto" w:fill="auto"/>
          </w:tcPr>
          <w:p w:rsidR="00911133" w:rsidRPr="00F369CB" w:rsidRDefault="00911133" w:rsidP="00B50FCD">
            <w:pPr>
              <w:tabs>
                <w:tab w:val="left" w:leader="dot" w:pos="7883"/>
              </w:tabs>
              <w:ind w:left="540"/>
              <w:rPr>
                <w:rFonts w:ascii="Simplified Arabic" w:hAnsi="Simplified Arabic" w:cs="Simplified Arabic" w:hint="cs"/>
                <w:sz w:val="28"/>
                <w:szCs w:val="28"/>
                <w:rtl/>
              </w:rPr>
            </w:pPr>
            <w:r w:rsidRPr="00F369CB">
              <w:rPr>
                <w:rFonts w:ascii="Simplified Arabic" w:hAnsi="Simplified Arabic" w:cs="Simplified Arabic" w:hint="cs"/>
                <w:sz w:val="28"/>
                <w:szCs w:val="28"/>
                <w:rtl/>
              </w:rPr>
              <w:t xml:space="preserve">هـ-موارد </w:t>
            </w:r>
            <w:proofErr w:type="spellStart"/>
            <w:r w:rsidRPr="00F369CB">
              <w:rPr>
                <w:rFonts w:ascii="Simplified Arabic" w:hAnsi="Simplified Arabic" w:cs="Simplified Arabic" w:hint="cs"/>
                <w:sz w:val="28"/>
                <w:szCs w:val="28"/>
                <w:rtl/>
              </w:rPr>
              <w:t>المياة</w:t>
            </w:r>
            <w:proofErr w:type="spellEnd"/>
            <w:r w:rsidRPr="00F369CB">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p>
        </w:tc>
        <w:tc>
          <w:tcPr>
            <w:tcW w:w="1103" w:type="dxa"/>
            <w:shd w:val="clear" w:color="auto" w:fill="auto"/>
            <w:vAlign w:val="center"/>
          </w:tcPr>
          <w:p w:rsidR="00911133" w:rsidRPr="00921EA3" w:rsidRDefault="00911133" w:rsidP="00B50FCD">
            <w:pPr>
              <w:jc w:val="center"/>
              <w:rPr>
                <w:rFonts w:cs="Simplified Arabic" w:hint="cs"/>
                <w:b/>
                <w:bCs/>
                <w:sz w:val="22"/>
                <w:szCs w:val="22"/>
                <w:rtl/>
              </w:rPr>
            </w:pPr>
            <w:r>
              <w:rPr>
                <w:rFonts w:cs="Simplified Arabic" w:hint="cs"/>
                <w:b/>
                <w:bCs/>
                <w:sz w:val="22"/>
                <w:szCs w:val="22"/>
                <w:rtl/>
              </w:rPr>
              <w:t>40-48</w:t>
            </w:r>
          </w:p>
        </w:tc>
      </w:tr>
      <w:tr w:rsidR="00911133" w:rsidRPr="00921EA3" w:rsidTr="00B50FCD">
        <w:trPr>
          <w:jc w:val="center"/>
        </w:trPr>
        <w:tc>
          <w:tcPr>
            <w:tcW w:w="6992" w:type="dxa"/>
            <w:shd w:val="clear" w:color="auto" w:fill="auto"/>
          </w:tcPr>
          <w:p w:rsidR="00911133" w:rsidRPr="00F369CB" w:rsidRDefault="00911133" w:rsidP="00B50FCD">
            <w:pPr>
              <w:tabs>
                <w:tab w:val="left" w:leader="dot" w:pos="7883"/>
              </w:tabs>
              <w:ind w:left="540"/>
              <w:rPr>
                <w:rFonts w:ascii="Simplified Arabic" w:hAnsi="Simplified Arabic" w:cs="Simplified Arabic" w:hint="cs"/>
                <w:sz w:val="28"/>
                <w:szCs w:val="28"/>
                <w:rtl/>
              </w:rPr>
            </w:pPr>
            <w:r w:rsidRPr="00F369CB">
              <w:rPr>
                <w:rFonts w:ascii="Simplified Arabic" w:hAnsi="Simplified Arabic" w:cs="Simplified Arabic" w:hint="cs"/>
                <w:sz w:val="28"/>
                <w:szCs w:val="28"/>
                <w:rtl/>
              </w:rPr>
              <w:t>و-</w:t>
            </w:r>
            <w:proofErr w:type="gramStart"/>
            <w:r w:rsidRPr="00F369CB">
              <w:rPr>
                <w:rFonts w:ascii="Simplified Arabic" w:hAnsi="Simplified Arabic" w:cs="Simplified Arabic" w:hint="cs"/>
                <w:sz w:val="28"/>
                <w:szCs w:val="28"/>
                <w:rtl/>
              </w:rPr>
              <w:t>الصرف</w:t>
            </w:r>
            <w:proofErr w:type="gramEnd"/>
            <w:r w:rsidRPr="00F369CB">
              <w:rPr>
                <w:rFonts w:ascii="Simplified Arabic" w:hAnsi="Simplified Arabic" w:cs="Simplified Arabic" w:hint="cs"/>
                <w:sz w:val="28"/>
                <w:szCs w:val="28"/>
                <w:rtl/>
              </w:rPr>
              <w:t xml:space="preserve"> الصحي</w:t>
            </w:r>
            <w:r w:rsidRPr="00F369CB">
              <w:rPr>
                <w:rFonts w:ascii="Simplified Arabic" w:hAnsi="Simplified Arabic" w:cs="Simplified Arabic"/>
                <w:sz w:val="28"/>
                <w:szCs w:val="28"/>
                <w:rtl/>
              </w:rPr>
              <w:tab/>
            </w:r>
          </w:p>
        </w:tc>
        <w:tc>
          <w:tcPr>
            <w:tcW w:w="1103" w:type="dxa"/>
            <w:shd w:val="clear" w:color="auto" w:fill="auto"/>
            <w:vAlign w:val="center"/>
          </w:tcPr>
          <w:p w:rsidR="00911133" w:rsidRPr="00921EA3" w:rsidRDefault="00911133" w:rsidP="00B50FCD">
            <w:pPr>
              <w:jc w:val="center"/>
              <w:rPr>
                <w:rFonts w:cs="Simplified Arabic" w:hint="cs"/>
                <w:b/>
                <w:bCs/>
                <w:sz w:val="22"/>
                <w:szCs w:val="22"/>
                <w:rtl/>
              </w:rPr>
            </w:pPr>
            <w:r>
              <w:rPr>
                <w:rFonts w:cs="Simplified Arabic" w:hint="cs"/>
                <w:b/>
                <w:bCs/>
                <w:sz w:val="22"/>
                <w:szCs w:val="22"/>
                <w:rtl/>
              </w:rPr>
              <w:t>48-53</w:t>
            </w:r>
          </w:p>
        </w:tc>
      </w:tr>
      <w:tr w:rsidR="00911133" w:rsidRPr="00921EA3" w:rsidTr="00B50FCD">
        <w:trPr>
          <w:jc w:val="center"/>
        </w:trPr>
        <w:tc>
          <w:tcPr>
            <w:tcW w:w="6992" w:type="dxa"/>
            <w:shd w:val="clear" w:color="auto" w:fill="auto"/>
          </w:tcPr>
          <w:p w:rsidR="00911133" w:rsidRPr="00F369CB" w:rsidRDefault="00911133" w:rsidP="00B50FCD">
            <w:pPr>
              <w:tabs>
                <w:tab w:val="left" w:leader="dot" w:pos="7883"/>
              </w:tabs>
              <w:ind w:left="540"/>
              <w:rPr>
                <w:rFonts w:ascii="Simplified Arabic" w:hAnsi="Simplified Arabic" w:cs="Simplified Arabic" w:hint="cs"/>
                <w:sz w:val="28"/>
                <w:szCs w:val="28"/>
                <w:rtl/>
              </w:rPr>
            </w:pPr>
            <w:r w:rsidRPr="00F369CB">
              <w:rPr>
                <w:rFonts w:ascii="Simplified Arabic" w:hAnsi="Simplified Arabic" w:cs="Simplified Arabic" w:hint="cs"/>
                <w:sz w:val="28"/>
                <w:szCs w:val="28"/>
                <w:rtl/>
              </w:rPr>
              <w:t>ز-التلوث</w:t>
            </w:r>
            <w:r w:rsidRPr="00F369CB">
              <w:rPr>
                <w:rFonts w:ascii="Simplified Arabic" w:hAnsi="Simplified Arabic" w:cs="Simplified Arabic"/>
                <w:sz w:val="28"/>
                <w:szCs w:val="28"/>
                <w:rtl/>
              </w:rPr>
              <w:tab/>
            </w:r>
            <w:r w:rsidRPr="00F369CB">
              <w:rPr>
                <w:rFonts w:ascii="Simplified Arabic" w:hAnsi="Simplified Arabic" w:cs="Simplified Arabic" w:hint="cs"/>
                <w:sz w:val="28"/>
                <w:szCs w:val="28"/>
                <w:rtl/>
              </w:rPr>
              <w:t>....................................................................</w:t>
            </w:r>
          </w:p>
        </w:tc>
        <w:tc>
          <w:tcPr>
            <w:tcW w:w="1103" w:type="dxa"/>
            <w:shd w:val="clear" w:color="auto" w:fill="auto"/>
            <w:vAlign w:val="center"/>
          </w:tcPr>
          <w:p w:rsidR="00911133" w:rsidRPr="00921EA3" w:rsidRDefault="00911133" w:rsidP="00B50FCD">
            <w:pPr>
              <w:jc w:val="center"/>
              <w:rPr>
                <w:rFonts w:cs="Simplified Arabic" w:hint="cs"/>
                <w:b/>
                <w:bCs/>
                <w:sz w:val="22"/>
                <w:szCs w:val="22"/>
                <w:rtl/>
              </w:rPr>
            </w:pPr>
            <w:r>
              <w:rPr>
                <w:rFonts w:cs="Simplified Arabic" w:hint="cs"/>
                <w:b/>
                <w:bCs/>
                <w:sz w:val="22"/>
                <w:szCs w:val="22"/>
                <w:rtl/>
              </w:rPr>
              <w:t>54-61</w:t>
            </w:r>
          </w:p>
        </w:tc>
      </w:tr>
      <w:tr w:rsidR="00911133" w:rsidRPr="00921EA3" w:rsidTr="00B50FCD">
        <w:trPr>
          <w:trHeight w:val="592"/>
          <w:jc w:val="center"/>
        </w:trPr>
        <w:tc>
          <w:tcPr>
            <w:tcW w:w="6992" w:type="dxa"/>
            <w:shd w:val="clear" w:color="auto" w:fill="auto"/>
          </w:tcPr>
          <w:p w:rsidR="00911133" w:rsidRPr="00F369CB" w:rsidRDefault="00911133" w:rsidP="00B50FCD">
            <w:pPr>
              <w:tabs>
                <w:tab w:val="left" w:leader="dot" w:pos="7883"/>
              </w:tabs>
              <w:ind w:left="540"/>
              <w:rPr>
                <w:rFonts w:ascii="Simplified Arabic" w:hAnsi="Simplified Arabic" w:cs="Simplified Arabic" w:hint="cs"/>
                <w:sz w:val="28"/>
                <w:szCs w:val="28"/>
                <w:rtl/>
              </w:rPr>
            </w:pPr>
            <w:r w:rsidRPr="00F369CB">
              <w:rPr>
                <w:rFonts w:ascii="Simplified Arabic" w:hAnsi="Simplified Arabic" w:cs="Simplified Arabic" w:hint="cs"/>
                <w:sz w:val="28"/>
                <w:szCs w:val="28"/>
                <w:rtl/>
              </w:rPr>
              <w:t>ح-العمران</w:t>
            </w:r>
            <w:r w:rsidRPr="00F369CB">
              <w:rPr>
                <w:rFonts w:ascii="Simplified Arabic" w:hAnsi="Simplified Arabic" w:cs="Simplified Arabic"/>
                <w:sz w:val="28"/>
                <w:szCs w:val="28"/>
                <w:rtl/>
              </w:rPr>
              <w:tab/>
            </w:r>
          </w:p>
        </w:tc>
        <w:tc>
          <w:tcPr>
            <w:tcW w:w="1103" w:type="dxa"/>
            <w:shd w:val="clear" w:color="auto" w:fill="auto"/>
            <w:vAlign w:val="center"/>
          </w:tcPr>
          <w:p w:rsidR="00911133" w:rsidRDefault="00911133" w:rsidP="00B50FCD">
            <w:pPr>
              <w:jc w:val="center"/>
              <w:rPr>
                <w:rFonts w:cs="Simplified Arabic" w:hint="cs"/>
                <w:b/>
                <w:bCs/>
                <w:sz w:val="22"/>
                <w:szCs w:val="22"/>
                <w:rtl/>
              </w:rPr>
            </w:pPr>
            <w:r>
              <w:rPr>
                <w:rFonts w:cs="Simplified Arabic" w:hint="cs"/>
                <w:b/>
                <w:bCs/>
                <w:sz w:val="22"/>
                <w:szCs w:val="22"/>
                <w:rtl/>
              </w:rPr>
              <w:t>62-71</w:t>
            </w:r>
          </w:p>
          <w:p w:rsidR="00911133" w:rsidRPr="00921EA3" w:rsidRDefault="00911133" w:rsidP="00B50FCD">
            <w:pPr>
              <w:jc w:val="center"/>
              <w:rPr>
                <w:rFonts w:cs="Simplified Arabic" w:hint="cs"/>
                <w:b/>
                <w:bCs/>
                <w:sz w:val="22"/>
                <w:szCs w:val="22"/>
                <w:rtl/>
              </w:rPr>
            </w:pPr>
          </w:p>
        </w:tc>
      </w:tr>
      <w:tr w:rsidR="00911133" w:rsidRPr="00921EA3" w:rsidTr="00B50FCD">
        <w:trPr>
          <w:trHeight w:val="1389"/>
          <w:jc w:val="center"/>
        </w:trPr>
        <w:tc>
          <w:tcPr>
            <w:tcW w:w="6992" w:type="dxa"/>
            <w:shd w:val="clear" w:color="auto" w:fill="auto"/>
          </w:tcPr>
          <w:p w:rsidR="00911133" w:rsidRDefault="00911133" w:rsidP="00B50FCD">
            <w:pPr>
              <w:tabs>
                <w:tab w:val="left" w:leader="dot" w:pos="7883"/>
              </w:tabs>
              <w:ind w:left="540"/>
              <w:rPr>
                <w:rFonts w:ascii="Simplified Arabic" w:hAnsi="Simplified Arabic" w:cs="Simplified Arabic" w:hint="cs"/>
                <w:sz w:val="6"/>
                <w:szCs w:val="6"/>
                <w:rtl/>
              </w:rPr>
            </w:pPr>
          </w:p>
          <w:p w:rsidR="00911133" w:rsidRDefault="00911133" w:rsidP="00B50FCD">
            <w:pPr>
              <w:tabs>
                <w:tab w:val="left" w:leader="dot" w:pos="7883"/>
              </w:tabs>
              <w:ind w:left="540"/>
              <w:rPr>
                <w:rFonts w:ascii="Simplified Arabic" w:hAnsi="Simplified Arabic" w:cs="Simplified Arabic" w:hint="cs"/>
                <w:sz w:val="6"/>
                <w:szCs w:val="6"/>
                <w:rtl/>
              </w:rPr>
            </w:pPr>
          </w:p>
          <w:p w:rsidR="00911133" w:rsidRDefault="00911133" w:rsidP="00B50FCD">
            <w:pPr>
              <w:tabs>
                <w:tab w:val="left" w:leader="dot" w:pos="7883"/>
              </w:tabs>
              <w:ind w:left="540"/>
              <w:rPr>
                <w:rFonts w:ascii="Simplified Arabic" w:hAnsi="Simplified Arabic" w:cs="Simplified Arabic" w:hint="cs"/>
                <w:sz w:val="6"/>
                <w:szCs w:val="6"/>
                <w:rtl/>
              </w:rPr>
            </w:pPr>
          </w:p>
          <w:p w:rsidR="00911133" w:rsidRPr="00FA5F89" w:rsidRDefault="00911133" w:rsidP="00B50FCD">
            <w:pPr>
              <w:tabs>
                <w:tab w:val="left" w:leader="dot" w:pos="7883"/>
              </w:tabs>
              <w:ind w:left="540"/>
              <w:rPr>
                <w:rFonts w:ascii="Simplified Arabic" w:hAnsi="Simplified Arabic" w:cs="Simplified Arabic" w:hint="cs"/>
                <w:sz w:val="6"/>
                <w:szCs w:val="6"/>
              </w:rPr>
            </w:pPr>
          </w:p>
          <w:p w:rsidR="00911133" w:rsidRDefault="00911133" w:rsidP="00911133">
            <w:pPr>
              <w:numPr>
                <w:ilvl w:val="0"/>
                <w:numId w:val="6"/>
              </w:numPr>
              <w:tabs>
                <w:tab w:val="left" w:leader="dot" w:pos="7883"/>
              </w:tabs>
              <w:rPr>
                <w:rFonts w:ascii="Simplified Arabic" w:hAnsi="Simplified Arabic" w:cs="Simplified Arabic"/>
                <w:sz w:val="28"/>
                <w:szCs w:val="28"/>
                <w:rtl/>
              </w:rPr>
            </w:pPr>
            <w:r w:rsidRPr="00F369CB">
              <w:rPr>
                <w:rFonts w:ascii="Simplified Arabic" w:hAnsi="Simplified Arabic" w:cs="Simplified Arabic" w:hint="cs"/>
                <w:sz w:val="28"/>
                <w:szCs w:val="28"/>
                <w:rtl/>
              </w:rPr>
              <w:t xml:space="preserve">النقل </w:t>
            </w:r>
            <w:proofErr w:type="gramStart"/>
            <w:r w:rsidRPr="00F369CB">
              <w:rPr>
                <w:rFonts w:ascii="Simplified Arabic" w:hAnsi="Simplified Arabic" w:cs="Simplified Arabic" w:hint="cs"/>
                <w:sz w:val="28"/>
                <w:szCs w:val="28"/>
                <w:rtl/>
              </w:rPr>
              <w:t>والطرق</w:t>
            </w:r>
            <w:proofErr w:type="gramEnd"/>
            <w:r w:rsidRPr="00F369CB">
              <w:rPr>
                <w:rFonts w:ascii="Simplified Arabic" w:hAnsi="Simplified Arabic" w:cs="Simplified Arabic"/>
                <w:sz w:val="28"/>
                <w:szCs w:val="28"/>
                <w:rtl/>
              </w:rPr>
              <w:tab/>
            </w:r>
          </w:p>
          <w:p w:rsidR="00911133" w:rsidRDefault="00911133" w:rsidP="00B50FCD">
            <w:pPr>
              <w:jc w:val="center"/>
              <w:rPr>
                <w:rFonts w:ascii="Simplified Arabic" w:hAnsi="Simplified Arabic" w:cs="Simplified Arabic" w:hint="cs"/>
                <w:sz w:val="14"/>
                <w:szCs w:val="14"/>
                <w:rtl/>
              </w:rPr>
            </w:pPr>
          </w:p>
          <w:p w:rsidR="00911133" w:rsidRPr="004F147C" w:rsidRDefault="00911133" w:rsidP="00B50FCD">
            <w:pPr>
              <w:tabs>
                <w:tab w:val="left" w:pos="2344"/>
              </w:tabs>
              <w:rPr>
                <w:rFonts w:ascii="Simplified Arabic" w:hAnsi="Simplified Arabic" w:cs="Simplified Arabic" w:hint="cs"/>
                <w:sz w:val="2"/>
                <w:szCs w:val="2"/>
                <w:rtl/>
              </w:rPr>
            </w:pPr>
            <w:r>
              <w:rPr>
                <w:rFonts w:ascii="Simplified Arabic" w:hAnsi="Simplified Arabic" w:cs="Simplified Arabic"/>
                <w:sz w:val="14"/>
                <w:szCs w:val="14"/>
                <w:rtl/>
              </w:rPr>
              <w:tab/>
            </w:r>
          </w:p>
          <w:p w:rsidR="00911133" w:rsidRPr="004F147C" w:rsidRDefault="00911133" w:rsidP="00B50FCD">
            <w:pPr>
              <w:jc w:val="center"/>
              <w:rPr>
                <w:rFonts w:ascii="Simplified Arabic" w:hAnsi="Simplified Arabic" w:cs="Simplified Arabic" w:hint="cs"/>
                <w:sz w:val="2"/>
                <w:szCs w:val="2"/>
                <w:rtl/>
              </w:rPr>
            </w:pPr>
          </w:p>
          <w:p w:rsidR="00911133" w:rsidRPr="004F147C" w:rsidRDefault="00911133" w:rsidP="00B50FCD">
            <w:pPr>
              <w:jc w:val="center"/>
              <w:rPr>
                <w:rFonts w:ascii="Simplified Arabic" w:hAnsi="Simplified Arabic" w:cs="Simplified Arabic" w:hint="cs"/>
                <w:sz w:val="2"/>
                <w:szCs w:val="2"/>
                <w:rtl/>
              </w:rPr>
            </w:pPr>
          </w:p>
        </w:tc>
        <w:tc>
          <w:tcPr>
            <w:tcW w:w="1103" w:type="dxa"/>
            <w:shd w:val="clear" w:color="auto" w:fill="auto"/>
            <w:vAlign w:val="center"/>
          </w:tcPr>
          <w:p w:rsidR="00911133" w:rsidRDefault="00911133" w:rsidP="00B50FCD">
            <w:pPr>
              <w:jc w:val="center"/>
              <w:rPr>
                <w:rFonts w:cs="Simplified Arabic" w:hint="cs"/>
                <w:b/>
                <w:bCs/>
                <w:sz w:val="12"/>
                <w:szCs w:val="12"/>
                <w:rtl/>
              </w:rPr>
            </w:pPr>
          </w:p>
          <w:p w:rsidR="00911133" w:rsidRPr="004F147C" w:rsidRDefault="00911133" w:rsidP="00B50FCD">
            <w:pPr>
              <w:jc w:val="center"/>
              <w:rPr>
                <w:rFonts w:cs="Simplified Arabic" w:hint="cs"/>
                <w:b/>
                <w:bCs/>
                <w:sz w:val="16"/>
                <w:szCs w:val="16"/>
                <w:rtl/>
              </w:rPr>
            </w:pPr>
          </w:p>
          <w:p w:rsidR="00911133" w:rsidRPr="00FA5F89" w:rsidRDefault="00911133" w:rsidP="00B50FCD">
            <w:pPr>
              <w:jc w:val="center"/>
              <w:rPr>
                <w:rFonts w:cs="Simplified Arabic" w:hint="cs"/>
                <w:b/>
                <w:bCs/>
                <w:sz w:val="40"/>
                <w:szCs w:val="40"/>
                <w:rtl/>
              </w:rPr>
            </w:pPr>
            <w:r w:rsidRPr="00FA5F89">
              <w:rPr>
                <w:rFonts w:cs="Simplified Arabic" w:hint="cs"/>
                <w:b/>
                <w:bCs/>
                <w:sz w:val="22"/>
                <w:szCs w:val="22"/>
                <w:rtl/>
              </w:rPr>
              <w:t>71-84</w:t>
            </w:r>
          </w:p>
          <w:p w:rsidR="00911133" w:rsidRDefault="00911133" w:rsidP="00B50FCD">
            <w:pPr>
              <w:jc w:val="center"/>
              <w:rPr>
                <w:rFonts w:cs="Simplified Arabic" w:hint="cs"/>
                <w:b/>
                <w:bCs/>
                <w:sz w:val="22"/>
                <w:szCs w:val="22"/>
                <w:rtl/>
              </w:rPr>
            </w:pPr>
          </w:p>
          <w:p w:rsidR="00911133" w:rsidRPr="00FA5F89" w:rsidRDefault="00911133" w:rsidP="00B50FCD">
            <w:pPr>
              <w:jc w:val="center"/>
              <w:rPr>
                <w:rFonts w:cs="Simplified Arabic" w:hint="cs"/>
                <w:b/>
                <w:bCs/>
                <w:sz w:val="8"/>
                <w:szCs w:val="8"/>
                <w:rtl/>
              </w:rPr>
            </w:pPr>
          </w:p>
          <w:p w:rsidR="00911133" w:rsidRDefault="00911133" w:rsidP="00B50FCD">
            <w:pPr>
              <w:jc w:val="center"/>
              <w:rPr>
                <w:rFonts w:cs="Simplified Arabic" w:hint="cs"/>
                <w:b/>
                <w:bCs/>
                <w:sz w:val="8"/>
                <w:szCs w:val="8"/>
                <w:rtl/>
              </w:rPr>
            </w:pPr>
          </w:p>
          <w:p w:rsidR="00911133" w:rsidRPr="004F147C" w:rsidRDefault="00911133" w:rsidP="00B50FCD">
            <w:pPr>
              <w:jc w:val="center"/>
              <w:rPr>
                <w:rFonts w:cs="Simplified Arabic" w:hint="cs"/>
                <w:b/>
                <w:bCs/>
                <w:sz w:val="8"/>
                <w:szCs w:val="8"/>
                <w:rtl/>
              </w:rPr>
            </w:pPr>
          </w:p>
        </w:tc>
      </w:tr>
      <w:tr w:rsidR="00911133" w:rsidRPr="00921EA3" w:rsidTr="00B50FCD">
        <w:trPr>
          <w:jc w:val="center"/>
        </w:trPr>
        <w:tc>
          <w:tcPr>
            <w:tcW w:w="6992" w:type="dxa"/>
            <w:shd w:val="clear" w:color="auto" w:fill="D9D9D9"/>
          </w:tcPr>
          <w:p w:rsidR="00911133" w:rsidRPr="00921EA3" w:rsidRDefault="00911133" w:rsidP="00B50FCD">
            <w:pPr>
              <w:tabs>
                <w:tab w:val="left" w:pos="2475"/>
                <w:tab w:val="center" w:pos="3388"/>
              </w:tabs>
              <w:rPr>
                <w:rFonts w:cs="Monotype Koufi" w:hint="cs"/>
                <w:b/>
                <w:bCs/>
                <w:sz w:val="28"/>
                <w:szCs w:val="28"/>
                <w:rtl/>
              </w:rPr>
            </w:pPr>
            <w:r>
              <w:rPr>
                <w:rFonts w:cs="Monotype Koufi"/>
                <w:b/>
                <w:bCs/>
                <w:sz w:val="28"/>
                <w:szCs w:val="28"/>
                <w:rtl/>
              </w:rPr>
              <w:tab/>
            </w:r>
            <w:r>
              <w:rPr>
                <w:rFonts w:cs="Monotype Koufi"/>
                <w:b/>
                <w:bCs/>
                <w:sz w:val="28"/>
                <w:szCs w:val="28"/>
                <w:rtl/>
              </w:rPr>
              <w:tab/>
            </w:r>
            <w:r w:rsidRPr="00921EA3">
              <w:rPr>
                <w:rFonts w:cs="Monotype Koufi" w:hint="cs"/>
                <w:b/>
                <w:bCs/>
                <w:sz w:val="28"/>
                <w:szCs w:val="28"/>
                <w:rtl/>
              </w:rPr>
              <w:t xml:space="preserve">الفصل </w:t>
            </w:r>
            <w:proofErr w:type="spellStart"/>
            <w:r w:rsidRPr="00921EA3">
              <w:rPr>
                <w:rFonts w:cs="Monotype Koufi" w:hint="cs"/>
                <w:b/>
                <w:bCs/>
                <w:sz w:val="28"/>
                <w:szCs w:val="28"/>
                <w:rtl/>
              </w:rPr>
              <w:t>الثانى</w:t>
            </w:r>
            <w:proofErr w:type="spellEnd"/>
          </w:p>
          <w:p w:rsidR="00911133" w:rsidRPr="00921EA3" w:rsidRDefault="00911133" w:rsidP="00B50FCD">
            <w:pPr>
              <w:tabs>
                <w:tab w:val="left" w:leader="dot" w:pos="6237"/>
              </w:tabs>
              <w:jc w:val="center"/>
              <w:rPr>
                <w:rFonts w:cs="Monotype Koufi" w:hint="cs"/>
                <w:b/>
                <w:bCs/>
                <w:sz w:val="28"/>
                <w:szCs w:val="28"/>
                <w:rtl/>
              </w:rPr>
            </w:pPr>
            <w:r w:rsidRPr="00921EA3">
              <w:rPr>
                <w:rFonts w:cs="Monotype Koufi" w:hint="cs"/>
                <w:b/>
                <w:bCs/>
                <w:sz w:val="28"/>
                <w:szCs w:val="28"/>
                <w:rtl/>
              </w:rPr>
              <w:t xml:space="preserve">السكان والمشكلات </w:t>
            </w:r>
            <w:proofErr w:type="gramStart"/>
            <w:r w:rsidRPr="00921EA3">
              <w:rPr>
                <w:rFonts w:cs="Monotype Koufi" w:hint="cs"/>
                <w:b/>
                <w:bCs/>
                <w:sz w:val="28"/>
                <w:szCs w:val="28"/>
                <w:rtl/>
              </w:rPr>
              <w:t>الصحية</w:t>
            </w:r>
            <w:proofErr w:type="gramEnd"/>
            <w:r>
              <w:rPr>
                <w:rFonts w:cs="Monotype Koufi" w:hint="cs"/>
                <w:b/>
                <w:bCs/>
                <w:sz w:val="28"/>
                <w:szCs w:val="28"/>
                <w:rtl/>
              </w:rPr>
              <w:t xml:space="preserve"> في محافظة عدن</w:t>
            </w:r>
          </w:p>
        </w:tc>
        <w:tc>
          <w:tcPr>
            <w:tcW w:w="1103" w:type="dxa"/>
            <w:shd w:val="clear" w:color="auto" w:fill="D9D9D9"/>
            <w:vAlign w:val="bottom"/>
          </w:tcPr>
          <w:p w:rsidR="00911133" w:rsidRPr="00921EA3" w:rsidRDefault="00911133" w:rsidP="00B50FCD">
            <w:pPr>
              <w:jc w:val="center"/>
              <w:rPr>
                <w:rFonts w:cs="Monotype Koufi" w:hint="cs"/>
                <w:b/>
                <w:bCs/>
                <w:sz w:val="22"/>
                <w:szCs w:val="22"/>
                <w:rtl/>
              </w:rPr>
            </w:pPr>
            <w:r>
              <w:rPr>
                <w:rFonts w:cs="Monotype Koufi" w:hint="cs"/>
                <w:b/>
                <w:bCs/>
                <w:sz w:val="22"/>
                <w:szCs w:val="22"/>
                <w:rtl/>
              </w:rPr>
              <w:t>85-247</w:t>
            </w:r>
          </w:p>
        </w:tc>
      </w:tr>
      <w:tr w:rsidR="00911133" w:rsidRPr="00921EA3" w:rsidTr="00B50FCD">
        <w:trPr>
          <w:trHeight w:val="116"/>
          <w:jc w:val="center"/>
        </w:trPr>
        <w:tc>
          <w:tcPr>
            <w:tcW w:w="6992" w:type="dxa"/>
            <w:shd w:val="clear" w:color="auto" w:fill="auto"/>
          </w:tcPr>
          <w:p w:rsidR="00911133" w:rsidRPr="00921EA3" w:rsidRDefault="00911133" w:rsidP="00B50FCD">
            <w:pPr>
              <w:tabs>
                <w:tab w:val="left" w:leader="dot" w:pos="7883"/>
              </w:tabs>
              <w:ind w:left="540"/>
              <w:rPr>
                <w:rFonts w:ascii="Simplified Arabic" w:hAnsi="Simplified Arabic" w:cs="Simplified Arabic" w:hint="cs"/>
                <w:b/>
                <w:bCs/>
                <w:sz w:val="28"/>
                <w:szCs w:val="28"/>
                <w:rtl/>
              </w:rPr>
            </w:pPr>
            <w:r w:rsidRPr="00921EA3">
              <w:rPr>
                <w:rFonts w:ascii="Simplified Arabic" w:hAnsi="Simplified Arabic" w:cs="Simplified Arabic" w:hint="cs"/>
                <w:b/>
                <w:bCs/>
                <w:sz w:val="28"/>
                <w:szCs w:val="28"/>
                <w:rtl/>
              </w:rPr>
              <w:t>مقدمة..............................................................</w:t>
            </w:r>
            <w:r>
              <w:rPr>
                <w:rFonts w:ascii="Simplified Arabic" w:hAnsi="Simplified Arabic" w:cs="Simplified Arabic" w:hint="cs"/>
                <w:b/>
                <w:bCs/>
                <w:sz w:val="28"/>
                <w:szCs w:val="28"/>
                <w:rtl/>
              </w:rPr>
              <w:t>.</w:t>
            </w:r>
          </w:p>
        </w:tc>
        <w:tc>
          <w:tcPr>
            <w:tcW w:w="1103" w:type="dxa"/>
            <w:shd w:val="clear" w:color="auto" w:fill="auto"/>
            <w:vAlign w:val="bottom"/>
          </w:tcPr>
          <w:p w:rsidR="00911133" w:rsidRPr="00921EA3" w:rsidRDefault="00911133" w:rsidP="00B50FCD">
            <w:pPr>
              <w:jc w:val="center"/>
              <w:rPr>
                <w:rFonts w:cs="Simplified Arabic" w:hint="cs"/>
                <w:b/>
                <w:bCs/>
                <w:sz w:val="22"/>
                <w:szCs w:val="22"/>
                <w:rtl/>
              </w:rPr>
            </w:pPr>
            <w:r>
              <w:rPr>
                <w:rFonts w:cs="Simplified Arabic" w:hint="cs"/>
                <w:b/>
                <w:bCs/>
                <w:sz w:val="22"/>
                <w:szCs w:val="22"/>
                <w:rtl/>
              </w:rPr>
              <w:t>85-87</w:t>
            </w:r>
          </w:p>
        </w:tc>
      </w:tr>
      <w:tr w:rsidR="00911133" w:rsidRPr="00921EA3" w:rsidTr="00B50FCD">
        <w:trPr>
          <w:jc w:val="center"/>
        </w:trPr>
        <w:tc>
          <w:tcPr>
            <w:tcW w:w="6992" w:type="dxa"/>
            <w:shd w:val="clear" w:color="auto" w:fill="auto"/>
          </w:tcPr>
          <w:p w:rsidR="00911133" w:rsidRPr="00921EA3" w:rsidRDefault="00911133" w:rsidP="00B50FCD">
            <w:pPr>
              <w:rPr>
                <w:rFonts w:ascii="Simplified Arabic" w:hAnsi="Simplified Arabic" w:cs="Simplified Arabic" w:hint="cs"/>
                <w:b/>
                <w:bCs/>
                <w:sz w:val="28"/>
                <w:szCs w:val="28"/>
                <w:rtl/>
              </w:rPr>
            </w:pPr>
            <w:r w:rsidRPr="00921EA3">
              <w:rPr>
                <w:rFonts w:ascii="Simplified Arabic" w:hAnsi="Simplified Arabic" w:cs="Simplified Arabic" w:hint="cs"/>
                <w:b/>
                <w:bCs/>
                <w:sz w:val="28"/>
                <w:szCs w:val="28"/>
                <w:rtl/>
              </w:rPr>
              <w:t>اولا السكان...........................................................</w:t>
            </w:r>
            <w:r>
              <w:rPr>
                <w:rFonts w:ascii="Simplified Arabic" w:hAnsi="Simplified Arabic" w:cs="Simplified Arabic" w:hint="cs"/>
                <w:b/>
                <w:bCs/>
                <w:sz w:val="28"/>
                <w:szCs w:val="28"/>
                <w:rtl/>
              </w:rPr>
              <w:t>.....</w:t>
            </w:r>
          </w:p>
        </w:tc>
        <w:tc>
          <w:tcPr>
            <w:tcW w:w="1103" w:type="dxa"/>
            <w:shd w:val="clear" w:color="auto" w:fill="auto"/>
            <w:vAlign w:val="bottom"/>
          </w:tcPr>
          <w:p w:rsidR="00911133" w:rsidRPr="00921EA3" w:rsidRDefault="00911133" w:rsidP="00B50FCD">
            <w:pPr>
              <w:jc w:val="center"/>
              <w:rPr>
                <w:rFonts w:cs="Monotype Koufi" w:hint="cs"/>
                <w:b/>
                <w:bCs/>
                <w:sz w:val="22"/>
                <w:szCs w:val="22"/>
                <w:rtl/>
              </w:rPr>
            </w:pPr>
            <w:r>
              <w:rPr>
                <w:rFonts w:cs="Monotype Koufi" w:hint="cs"/>
                <w:b/>
                <w:bCs/>
                <w:sz w:val="22"/>
                <w:szCs w:val="22"/>
                <w:rtl/>
              </w:rPr>
              <w:t>87-179</w:t>
            </w:r>
          </w:p>
        </w:tc>
      </w:tr>
      <w:tr w:rsidR="00911133" w:rsidRPr="00921EA3" w:rsidTr="00B50FCD">
        <w:trPr>
          <w:trHeight w:val="171"/>
          <w:jc w:val="center"/>
        </w:trPr>
        <w:tc>
          <w:tcPr>
            <w:tcW w:w="6992" w:type="dxa"/>
            <w:shd w:val="clear" w:color="auto" w:fill="auto"/>
          </w:tcPr>
          <w:p w:rsidR="00911133" w:rsidRPr="00DE3E2B" w:rsidRDefault="00911133" w:rsidP="00B50FCD">
            <w:pPr>
              <w:tabs>
                <w:tab w:val="left" w:leader="dot" w:pos="7883"/>
              </w:tabs>
              <w:ind w:left="463"/>
              <w:rPr>
                <w:rFonts w:ascii="Simplified Arabic" w:hAnsi="Simplified Arabic" w:cs="Simplified Arabic" w:hint="cs"/>
                <w:sz w:val="26"/>
                <w:szCs w:val="26"/>
                <w:rtl/>
              </w:rPr>
            </w:pPr>
            <w:r w:rsidRPr="00DE3E2B">
              <w:rPr>
                <w:rFonts w:ascii="Simplified Arabic" w:hAnsi="Simplified Arabic" w:cs="Simplified Arabic" w:hint="cs"/>
                <w:sz w:val="26"/>
                <w:szCs w:val="26"/>
                <w:rtl/>
              </w:rPr>
              <w:t xml:space="preserve">أ- </w:t>
            </w:r>
            <w:proofErr w:type="gramStart"/>
            <w:r w:rsidRPr="00DE3E2B">
              <w:rPr>
                <w:rFonts w:ascii="Simplified Arabic" w:hAnsi="Simplified Arabic" w:cs="Simplified Arabic" w:hint="cs"/>
                <w:sz w:val="26"/>
                <w:szCs w:val="26"/>
                <w:rtl/>
              </w:rPr>
              <w:t>النمو</w:t>
            </w:r>
            <w:proofErr w:type="gramEnd"/>
            <w:r w:rsidRPr="00DE3E2B">
              <w:rPr>
                <w:rFonts w:ascii="Simplified Arabic" w:hAnsi="Simplified Arabic" w:cs="Simplified Arabic" w:hint="cs"/>
                <w:sz w:val="26"/>
                <w:szCs w:val="26"/>
                <w:rtl/>
              </w:rPr>
              <w:t xml:space="preserve"> السكاني</w:t>
            </w:r>
            <w:r w:rsidRPr="00DE3E2B">
              <w:rPr>
                <w:rFonts w:ascii="Simplified Arabic" w:hAnsi="Simplified Arabic" w:cs="Simplified Arabic"/>
                <w:sz w:val="26"/>
                <w:szCs w:val="26"/>
                <w:rtl/>
              </w:rPr>
              <w:tab/>
            </w:r>
          </w:p>
        </w:tc>
        <w:tc>
          <w:tcPr>
            <w:tcW w:w="1103" w:type="dxa"/>
            <w:shd w:val="clear" w:color="auto" w:fill="auto"/>
            <w:vAlign w:val="bottom"/>
          </w:tcPr>
          <w:p w:rsidR="00911133" w:rsidRPr="00921EA3" w:rsidRDefault="00911133" w:rsidP="00B50FCD">
            <w:pPr>
              <w:jc w:val="center"/>
              <w:rPr>
                <w:rFonts w:cs="Simplified Arabic" w:hint="cs"/>
                <w:b/>
                <w:bCs/>
                <w:sz w:val="22"/>
                <w:szCs w:val="22"/>
                <w:rtl/>
                <w:lang w:bidi="ar-YE"/>
              </w:rPr>
            </w:pPr>
            <w:r>
              <w:rPr>
                <w:rFonts w:cs="Simplified Arabic" w:hint="cs"/>
                <w:b/>
                <w:bCs/>
                <w:sz w:val="22"/>
                <w:szCs w:val="22"/>
                <w:rtl/>
                <w:lang w:bidi="ar-YE"/>
              </w:rPr>
              <w:t>88-126</w:t>
            </w:r>
          </w:p>
        </w:tc>
      </w:tr>
      <w:tr w:rsidR="00911133" w:rsidRPr="00921EA3" w:rsidTr="00B50FCD">
        <w:trPr>
          <w:jc w:val="center"/>
        </w:trPr>
        <w:tc>
          <w:tcPr>
            <w:tcW w:w="6992" w:type="dxa"/>
            <w:shd w:val="clear" w:color="auto" w:fill="auto"/>
          </w:tcPr>
          <w:p w:rsidR="00911133" w:rsidRPr="00DE3E2B" w:rsidRDefault="00911133" w:rsidP="00B50FCD">
            <w:pPr>
              <w:tabs>
                <w:tab w:val="left" w:leader="dot" w:pos="7883"/>
              </w:tabs>
              <w:ind w:left="463"/>
              <w:rPr>
                <w:rFonts w:ascii="Simplified Arabic" w:hAnsi="Simplified Arabic" w:cs="Simplified Arabic" w:hint="cs"/>
                <w:sz w:val="26"/>
                <w:szCs w:val="26"/>
                <w:rtl/>
              </w:rPr>
            </w:pPr>
            <w:r w:rsidRPr="00DE3E2B">
              <w:rPr>
                <w:rFonts w:ascii="Simplified Arabic" w:hAnsi="Simplified Arabic" w:cs="Simplified Arabic" w:hint="cs"/>
                <w:sz w:val="26"/>
                <w:szCs w:val="26"/>
                <w:rtl/>
              </w:rPr>
              <w:lastRenderedPageBreak/>
              <w:t>ب-الخصوبة</w:t>
            </w:r>
            <w:r w:rsidRPr="00DE3E2B">
              <w:rPr>
                <w:rFonts w:ascii="Simplified Arabic" w:hAnsi="Simplified Arabic" w:cs="Simplified Arabic"/>
                <w:sz w:val="26"/>
                <w:szCs w:val="26"/>
                <w:rtl/>
              </w:rPr>
              <w:tab/>
            </w:r>
          </w:p>
        </w:tc>
        <w:tc>
          <w:tcPr>
            <w:tcW w:w="1103" w:type="dxa"/>
            <w:shd w:val="clear" w:color="auto" w:fill="auto"/>
            <w:vAlign w:val="bottom"/>
          </w:tcPr>
          <w:p w:rsidR="00911133" w:rsidRPr="00921EA3" w:rsidRDefault="00911133" w:rsidP="00B50FCD">
            <w:pPr>
              <w:jc w:val="center"/>
              <w:rPr>
                <w:rFonts w:cs="Simplified Arabic" w:hint="cs"/>
                <w:b/>
                <w:bCs/>
                <w:sz w:val="22"/>
                <w:szCs w:val="22"/>
                <w:rtl/>
              </w:rPr>
            </w:pPr>
            <w:r>
              <w:rPr>
                <w:rFonts w:cs="Simplified Arabic" w:hint="cs"/>
                <w:b/>
                <w:bCs/>
                <w:sz w:val="22"/>
                <w:szCs w:val="22"/>
                <w:rtl/>
              </w:rPr>
              <w:t>126-142</w:t>
            </w:r>
          </w:p>
        </w:tc>
      </w:tr>
      <w:tr w:rsidR="00911133" w:rsidRPr="00921EA3" w:rsidTr="00B50FCD">
        <w:trPr>
          <w:jc w:val="center"/>
        </w:trPr>
        <w:tc>
          <w:tcPr>
            <w:tcW w:w="6992" w:type="dxa"/>
            <w:shd w:val="clear" w:color="auto" w:fill="auto"/>
          </w:tcPr>
          <w:p w:rsidR="00911133" w:rsidRPr="00DE3E2B" w:rsidRDefault="00911133" w:rsidP="00B50FCD">
            <w:pPr>
              <w:tabs>
                <w:tab w:val="left" w:leader="dot" w:pos="7883"/>
              </w:tabs>
              <w:ind w:left="463"/>
              <w:rPr>
                <w:rFonts w:ascii="Simplified Arabic" w:hAnsi="Simplified Arabic" w:cs="Simplified Arabic" w:hint="cs"/>
                <w:sz w:val="26"/>
                <w:szCs w:val="26"/>
                <w:rtl/>
              </w:rPr>
            </w:pPr>
            <w:r w:rsidRPr="00DE3E2B">
              <w:rPr>
                <w:rFonts w:ascii="Simplified Arabic" w:hAnsi="Simplified Arabic" w:cs="Simplified Arabic" w:hint="cs"/>
                <w:sz w:val="26"/>
                <w:szCs w:val="26"/>
                <w:rtl/>
              </w:rPr>
              <w:t>ج- توزيع السكان وكثافتهم</w:t>
            </w:r>
            <w:r w:rsidRPr="00DE3E2B">
              <w:rPr>
                <w:rFonts w:ascii="Simplified Arabic" w:hAnsi="Simplified Arabic" w:cs="Simplified Arabic"/>
                <w:sz w:val="26"/>
                <w:szCs w:val="26"/>
                <w:rtl/>
              </w:rPr>
              <w:tab/>
            </w:r>
          </w:p>
        </w:tc>
        <w:tc>
          <w:tcPr>
            <w:tcW w:w="1103" w:type="dxa"/>
            <w:shd w:val="clear" w:color="auto" w:fill="auto"/>
            <w:vAlign w:val="bottom"/>
          </w:tcPr>
          <w:p w:rsidR="00911133" w:rsidRPr="00921EA3" w:rsidRDefault="00911133" w:rsidP="00B50FCD">
            <w:pPr>
              <w:jc w:val="center"/>
              <w:rPr>
                <w:rFonts w:cs="Simplified Arabic" w:hint="cs"/>
                <w:b/>
                <w:bCs/>
                <w:sz w:val="22"/>
                <w:szCs w:val="22"/>
                <w:rtl/>
              </w:rPr>
            </w:pPr>
            <w:r>
              <w:rPr>
                <w:rFonts w:cs="Simplified Arabic" w:hint="cs"/>
                <w:b/>
                <w:bCs/>
                <w:sz w:val="22"/>
                <w:szCs w:val="22"/>
                <w:rtl/>
              </w:rPr>
              <w:t>143-156</w:t>
            </w:r>
          </w:p>
        </w:tc>
      </w:tr>
      <w:tr w:rsidR="00911133" w:rsidRPr="00921EA3" w:rsidTr="00B50FCD">
        <w:trPr>
          <w:jc w:val="center"/>
        </w:trPr>
        <w:tc>
          <w:tcPr>
            <w:tcW w:w="6992" w:type="dxa"/>
            <w:shd w:val="clear" w:color="auto" w:fill="auto"/>
          </w:tcPr>
          <w:p w:rsidR="00911133" w:rsidRPr="00DE3E2B" w:rsidRDefault="00911133" w:rsidP="00B50FCD">
            <w:pPr>
              <w:tabs>
                <w:tab w:val="left" w:leader="dot" w:pos="7883"/>
              </w:tabs>
              <w:ind w:left="463"/>
              <w:rPr>
                <w:rFonts w:ascii="Simplified Arabic" w:hAnsi="Simplified Arabic" w:cs="Simplified Arabic"/>
                <w:sz w:val="26"/>
                <w:szCs w:val="26"/>
                <w:rtl/>
              </w:rPr>
            </w:pPr>
            <w:r w:rsidRPr="00DE3E2B">
              <w:rPr>
                <w:rFonts w:ascii="Simplified Arabic" w:hAnsi="Simplified Arabic" w:cs="Simplified Arabic" w:hint="cs"/>
                <w:sz w:val="26"/>
                <w:szCs w:val="26"/>
                <w:rtl/>
              </w:rPr>
              <w:t>د- التركيب السكاني</w:t>
            </w:r>
            <w:r w:rsidRPr="00DE3E2B">
              <w:rPr>
                <w:rFonts w:ascii="Simplified Arabic" w:hAnsi="Simplified Arabic" w:cs="Simplified Arabic"/>
                <w:sz w:val="26"/>
                <w:szCs w:val="26"/>
                <w:rtl/>
              </w:rPr>
              <w:tab/>
            </w:r>
          </w:p>
        </w:tc>
        <w:tc>
          <w:tcPr>
            <w:tcW w:w="1103" w:type="dxa"/>
            <w:shd w:val="clear" w:color="auto" w:fill="auto"/>
            <w:vAlign w:val="bottom"/>
          </w:tcPr>
          <w:p w:rsidR="00911133" w:rsidRPr="00921EA3" w:rsidRDefault="00911133" w:rsidP="00B50FCD">
            <w:pPr>
              <w:jc w:val="center"/>
              <w:rPr>
                <w:rFonts w:cs="Simplified Arabic" w:hint="cs"/>
                <w:b/>
                <w:bCs/>
                <w:sz w:val="22"/>
                <w:szCs w:val="22"/>
                <w:rtl/>
              </w:rPr>
            </w:pPr>
            <w:r>
              <w:rPr>
                <w:rFonts w:cs="Simplified Arabic" w:hint="cs"/>
                <w:b/>
                <w:bCs/>
                <w:sz w:val="22"/>
                <w:szCs w:val="22"/>
                <w:rtl/>
              </w:rPr>
              <w:t>156-179</w:t>
            </w:r>
          </w:p>
        </w:tc>
      </w:tr>
      <w:tr w:rsidR="00911133" w:rsidRPr="00921EA3" w:rsidTr="00B50FCD">
        <w:trPr>
          <w:trHeight w:val="629"/>
          <w:jc w:val="center"/>
        </w:trPr>
        <w:tc>
          <w:tcPr>
            <w:tcW w:w="6992" w:type="dxa"/>
            <w:shd w:val="clear" w:color="auto" w:fill="auto"/>
          </w:tcPr>
          <w:p w:rsidR="00911133" w:rsidRPr="00921EA3" w:rsidRDefault="00911133" w:rsidP="00B50FCD">
            <w:pPr>
              <w:rPr>
                <w:rFonts w:ascii="Simplified Arabic" w:hAnsi="Simplified Arabic" w:cs="Simplified Arabic" w:hint="cs"/>
                <w:b/>
                <w:bCs/>
                <w:sz w:val="28"/>
                <w:szCs w:val="28"/>
                <w:rtl/>
              </w:rPr>
            </w:pPr>
            <w:r w:rsidRPr="00921EA3">
              <w:rPr>
                <w:rFonts w:ascii="Simplified Arabic" w:hAnsi="Simplified Arabic" w:cs="Simplified Arabic" w:hint="cs"/>
                <w:b/>
                <w:bCs/>
                <w:sz w:val="28"/>
                <w:szCs w:val="28"/>
                <w:rtl/>
              </w:rPr>
              <w:t xml:space="preserve">ثانيا المشكلات </w:t>
            </w:r>
            <w:proofErr w:type="gramStart"/>
            <w:r w:rsidRPr="00921EA3">
              <w:rPr>
                <w:rFonts w:ascii="Simplified Arabic" w:hAnsi="Simplified Arabic" w:cs="Simplified Arabic" w:hint="cs"/>
                <w:b/>
                <w:bCs/>
                <w:sz w:val="28"/>
                <w:szCs w:val="28"/>
                <w:rtl/>
              </w:rPr>
              <w:t>الصحية .</w:t>
            </w:r>
            <w:proofErr w:type="gramEnd"/>
            <w:r w:rsidRPr="00921EA3">
              <w:rPr>
                <w:rFonts w:ascii="Simplified Arabic" w:hAnsi="Simplified Arabic" w:cs="Simplified Arabic" w:hint="cs"/>
                <w:b/>
                <w:bCs/>
                <w:sz w:val="28"/>
                <w:szCs w:val="28"/>
                <w:rtl/>
              </w:rPr>
              <w:t>...........................................</w:t>
            </w:r>
            <w:r>
              <w:rPr>
                <w:rFonts w:ascii="Simplified Arabic" w:hAnsi="Simplified Arabic" w:cs="Simplified Arabic" w:hint="cs"/>
                <w:b/>
                <w:bCs/>
                <w:sz w:val="28"/>
                <w:szCs w:val="28"/>
                <w:rtl/>
              </w:rPr>
              <w:t>.......</w:t>
            </w:r>
          </w:p>
        </w:tc>
        <w:tc>
          <w:tcPr>
            <w:tcW w:w="1103" w:type="dxa"/>
            <w:shd w:val="clear" w:color="auto" w:fill="auto"/>
            <w:vAlign w:val="center"/>
          </w:tcPr>
          <w:p w:rsidR="00911133" w:rsidRPr="00921EA3" w:rsidRDefault="00911133" w:rsidP="00B50FCD">
            <w:pPr>
              <w:jc w:val="center"/>
              <w:rPr>
                <w:rFonts w:cs="Simplified Arabic" w:hint="cs"/>
                <w:b/>
                <w:bCs/>
                <w:sz w:val="22"/>
                <w:szCs w:val="22"/>
                <w:rtl/>
              </w:rPr>
            </w:pPr>
            <w:r>
              <w:rPr>
                <w:rFonts w:cs="Simplified Arabic" w:hint="cs"/>
                <w:b/>
                <w:bCs/>
                <w:sz w:val="22"/>
                <w:szCs w:val="22"/>
                <w:rtl/>
              </w:rPr>
              <w:t>180-247</w:t>
            </w:r>
          </w:p>
        </w:tc>
      </w:tr>
      <w:tr w:rsidR="00911133" w:rsidRPr="00921EA3" w:rsidTr="00B50FCD">
        <w:trPr>
          <w:trHeight w:val="549"/>
          <w:jc w:val="center"/>
        </w:trPr>
        <w:tc>
          <w:tcPr>
            <w:tcW w:w="6992" w:type="dxa"/>
            <w:shd w:val="clear" w:color="auto" w:fill="auto"/>
          </w:tcPr>
          <w:p w:rsidR="00911133" w:rsidRPr="00921EA3" w:rsidRDefault="00911133" w:rsidP="00B50FCD">
            <w:pPr>
              <w:rPr>
                <w:rFonts w:ascii="Simplified Arabic" w:hAnsi="Simplified Arabic" w:cs="Simplified Arabic" w:hint="cs"/>
                <w:b/>
                <w:bCs/>
                <w:sz w:val="26"/>
                <w:szCs w:val="26"/>
                <w:rtl/>
              </w:rPr>
            </w:pPr>
            <w:r w:rsidRPr="00DE3E2B">
              <w:rPr>
                <w:rFonts w:ascii="Simplified Arabic" w:hAnsi="Simplified Arabic" w:cs="Simplified Arabic" w:hint="cs"/>
                <w:sz w:val="26"/>
                <w:szCs w:val="26"/>
                <w:rtl/>
              </w:rPr>
              <w:t>أ-الامراض</w:t>
            </w:r>
            <w:r w:rsidRPr="00921EA3">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w:t>
            </w:r>
          </w:p>
        </w:tc>
        <w:tc>
          <w:tcPr>
            <w:tcW w:w="1103" w:type="dxa"/>
            <w:shd w:val="clear" w:color="auto" w:fill="auto"/>
          </w:tcPr>
          <w:p w:rsidR="00911133" w:rsidRPr="00921EA3" w:rsidRDefault="00911133" w:rsidP="00B50FCD">
            <w:pPr>
              <w:jc w:val="center"/>
              <w:rPr>
                <w:rFonts w:cs="Simplified Arabic" w:hint="cs"/>
                <w:b/>
                <w:bCs/>
                <w:sz w:val="22"/>
                <w:szCs w:val="22"/>
                <w:rtl/>
              </w:rPr>
            </w:pPr>
            <w:r>
              <w:rPr>
                <w:rFonts w:cs="Simplified Arabic" w:hint="cs"/>
                <w:b/>
                <w:bCs/>
                <w:sz w:val="22"/>
                <w:szCs w:val="22"/>
                <w:rtl/>
              </w:rPr>
              <w:t xml:space="preserve">180-228 </w:t>
            </w:r>
          </w:p>
        </w:tc>
      </w:tr>
      <w:tr w:rsidR="00911133" w:rsidRPr="00921EA3" w:rsidTr="00B50FCD">
        <w:trPr>
          <w:jc w:val="center"/>
        </w:trPr>
        <w:tc>
          <w:tcPr>
            <w:tcW w:w="6992" w:type="dxa"/>
            <w:shd w:val="clear" w:color="auto" w:fill="auto"/>
          </w:tcPr>
          <w:p w:rsidR="00911133" w:rsidRPr="00921EA3" w:rsidRDefault="00911133" w:rsidP="00B50FCD">
            <w:pPr>
              <w:rPr>
                <w:rFonts w:ascii="Simplified Arabic" w:hAnsi="Simplified Arabic" w:cs="Simplified Arabic" w:hint="cs"/>
                <w:b/>
                <w:bCs/>
                <w:sz w:val="26"/>
                <w:szCs w:val="26"/>
                <w:rtl/>
              </w:rPr>
            </w:pPr>
            <w:r w:rsidRPr="00DE3E2B">
              <w:rPr>
                <w:rFonts w:ascii="Simplified Arabic" w:hAnsi="Simplified Arabic" w:cs="Simplified Arabic" w:hint="cs"/>
                <w:sz w:val="26"/>
                <w:szCs w:val="26"/>
                <w:rtl/>
              </w:rPr>
              <w:t>ب-الوفيات</w:t>
            </w:r>
            <w:r w:rsidRPr="00921EA3">
              <w:rPr>
                <w:rFonts w:ascii="Simplified Arabic" w:hAnsi="Simplified Arabic" w:cs="Simplified Arabic" w:hint="cs"/>
                <w:b/>
                <w:bCs/>
                <w:sz w:val="26"/>
                <w:szCs w:val="26"/>
                <w:rtl/>
              </w:rPr>
              <w:t>......................................................</w:t>
            </w:r>
            <w:r>
              <w:rPr>
                <w:rFonts w:ascii="Simplified Arabic" w:hAnsi="Simplified Arabic" w:cs="Simplified Arabic" w:hint="cs"/>
                <w:b/>
                <w:bCs/>
                <w:sz w:val="26"/>
                <w:szCs w:val="26"/>
                <w:rtl/>
              </w:rPr>
              <w:t>................</w:t>
            </w:r>
          </w:p>
        </w:tc>
        <w:tc>
          <w:tcPr>
            <w:tcW w:w="1103" w:type="dxa"/>
            <w:shd w:val="clear" w:color="auto" w:fill="auto"/>
            <w:vAlign w:val="bottom"/>
          </w:tcPr>
          <w:p w:rsidR="00911133" w:rsidRPr="00921EA3" w:rsidRDefault="00911133" w:rsidP="00B50FCD">
            <w:pPr>
              <w:jc w:val="center"/>
              <w:rPr>
                <w:rFonts w:cs="Simplified Arabic" w:hint="cs"/>
                <w:b/>
                <w:bCs/>
                <w:sz w:val="22"/>
                <w:szCs w:val="22"/>
                <w:rtl/>
              </w:rPr>
            </w:pPr>
            <w:r>
              <w:rPr>
                <w:rFonts w:cs="Simplified Arabic" w:hint="cs"/>
                <w:b/>
                <w:bCs/>
                <w:sz w:val="22"/>
                <w:szCs w:val="22"/>
                <w:rtl/>
              </w:rPr>
              <w:t>229-247</w:t>
            </w:r>
          </w:p>
        </w:tc>
      </w:tr>
      <w:tr w:rsidR="00911133" w:rsidRPr="00921EA3" w:rsidTr="00B50FCD">
        <w:trPr>
          <w:jc w:val="center"/>
        </w:trPr>
        <w:tc>
          <w:tcPr>
            <w:tcW w:w="6992" w:type="dxa"/>
            <w:shd w:val="clear" w:color="auto" w:fill="D9D9D9"/>
          </w:tcPr>
          <w:p w:rsidR="00911133" w:rsidRPr="00921EA3" w:rsidRDefault="00911133" w:rsidP="00B50FCD">
            <w:pPr>
              <w:jc w:val="center"/>
              <w:rPr>
                <w:rFonts w:cs="Monotype Koufi" w:hint="cs"/>
                <w:b/>
                <w:bCs/>
                <w:sz w:val="28"/>
                <w:szCs w:val="28"/>
                <w:rtl/>
              </w:rPr>
            </w:pPr>
            <w:proofErr w:type="gramStart"/>
            <w:r w:rsidRPr="00921EA3">
              <w:rPr>
                <w:rFonts w:cs="Monotype Koufi" w:hint="cs"/>
                <w:b/>
                <w:bCs/>
                <w:sz w:val="28"/>
                <w:szCs w:val="28"/>
                <w:rtl/>
              </w:rPr>
              <w:t>الفصل</w:t>
            </w:r>
            <w:proofErr w:type="gramEnd"/>
            <w:r w:rsidRPr="00921EA3">
              <w:rPr>
                <w:rFonts w:cs="Monotype Koufi" w:hint="cs"/>
                <w:b/>
                <w:bCs/>
                <w:sz w:val="28"/>
                <w:szCs w:val="28"/>
                <w:rtl/>
              </w:rPr>
              <w:t xml:space="preserve"> الثالث</w:t>
            </w:r>
          </w:p>
          <w:p w:rsidR="00911133" w:rsidRPr="00921EA3" w:rsidRDefault="00911133" w:rsidP="00B50FCD">
            <w:pPr>
              <w:tabs>
                <w:tab w:val="left" w:leader="dot" w:pos="6237"/>
              </w:tabs>
              <w:jc w:val="center"/>
              <w:rPr>
                <w:rFonts w:ascii="Simplified Arabic" w:hAnsi="Simplified Arabic" w:cs="Simplified Arabic" w:hint="cs"/>
                <w:b/>
                <w:bCs/>
                <w:sz w:val="28"/>
                <w:szCs w:val="28"/>
                <w:rtl/>
              </w:rPr>
            </w:pPr>
            <w:proofErr w:type="gramStart"/>
            <w:r w:rsidRPr="00921EA3">
              <w:rPr>
                <w:rFonts w:cs="Monotype Koufi" w:hint="cs"/>
                <w:b/>
                <w:bCs/>
                <w:sz w:val="28"/>
                <w:szCs w:val="28"/>
                <w:rtl/>
              </w:rPr>
              <w:t>تطور</w:t>
            </w:r>
            <w:proofErr w:type="gramEnd"/>
            <w:r w:rsidRPr="00921EA3">
              <w:rPr>
                <w:rFonts w:cs="Monotype Koufi" w:hint="cs"/>
                <w:b/>
                <w:bCs/>
                <w:sz w:val="28"/>
                <w:szCs w:val="28"/>
                <w:rtl/>
              </w:rPr>
              <w:t xml:space="preserve"> خدمات الرعاية الصحية </w:t>
            </w:r>
            <w:r>
              <w:rPr>
                <w:rFonts w:cs="Monotype Koufi" w:hint="cs"/>
                <w:b/>
                <w:bCs/>
                <w:sz w:val="28"/>
                <w:szCs w:val="28"/>
                <w:rtl/>
              </w:rPr>
              <w:t xml:space="preserve">في </w:t>
            </w:r>
            <w:r w:rsidRPr="00921EA3">
              <w:rPr>
                <w:rFonts w:cs="Monotype Koufi" w:hint="cs"/>
                <w:b/>
                <w:bCs/>
                <w:sz w:val="28"/>
                <w:szCs w:val="28"/>
                <w:rtl/>
              </w:rPr>
              <w:t>محافظة عدن</w:t>
            </w:r>
          </w:p>
        </w:tc>
        <w:tc>
          <w:tcPr>
            <w:tcW w:w="1103" w:type="dxa"/>
            <w:shd w:val="clear" w:color="auto" w:fill="D9D9D9"/>
            <w:vAlign w:val="bottom"/>
          </w:tcPr>
          <w:p w:rsidR="00911133" w:rsidRPr="00921EA3" w:rsidRDefault="00911133" w:rsidP="00B50FCD">
            <w:pPr>
              <w:jc w:val="center"/>
              <w:rPr>
                <w:rFonts w:cs="Simplified Arabic" w:hint="cs"/>
                <w:b/>
                <w:bCs/>
                <w:sz w:val="22"/>
                <w:szCs w:val="22"/>
                <w:rtl/>
              </w:rPr>
            </w:pPr>
            <w:r>
              <w:rPr>
                <w:rFonts w:cs="Simplified Arabic" w:hint="cs"/>
                <w:b/>
                <w:bCs/>
                <w:sz w:val="22"/>
                <w:szCs w:val="22"/>
                <w:rtl/>
              </w:rPr>
              <w:t>248-291</w:t>
            </w:r>
          </w:p>
        </w:tc>
      </w:tr>
      <w:tr w:rsidR="00911133" w:rsidRPr="00921EA3" w:rsidTr="00B50FCD">
        <w:trPr>
          <w:jc w:val="center"/>
        </w:trPr>
        <w:tc>
          <w:tcPr>
            <w:tcW w:w="6992" w:type="dxa"/>
            <w:shd w:val="clear" w:color="auto" w:fill="auto"/>
          </w:tcPr>
          <w:p w:rsidR="00911133" w:rsidRPr="00F369CB" w:rsidRDefault="00911133" w:rsidP="00B50FCD">
            <w:pPr>
              <w:tabs>
                <w:tab w:val="left" w:leader="dot" w:pos="7883"/>
              </w:tabs>
              <w:ind w:left="540"/>
              <w:rPr>
                <w:rFonts w:ascii="Simplified Arabic" w:hAnsi="Simplified Arabic" w:cs="Simplified Arabic"/>
                <w:sz w:val="28"/>
                <w:szCs w:val="28"/>
                <w:rtl/>
              </w:rPr>
            </w:pPr>
            <w:r w:rsidRPr="00F369CB">
              <w:rPr>
                <w:rFonts w:ascii="Simplified Arabic" w:hAnsi="Simplified Arabic" w:cs="Simplified Arabic" w:hint="cs"/>
                <w:sz w:val="28"/>
                <w:szCs w:val="28"/>
                <w:rtl/>
              </w:rPr>
              <w:t>اولا تطور المنشآت الصحية من حيث العدد</w:t>
            </w:r>
            <w:r w:rsidRPr="00F369CB">
              <w:rPr>
                <w:rFonts w:ascii="Simplified Arabic" w:hAnsi="Simplified Arabic" w:cs="Simplified Arabic"/>
                <w:sz w:val="28"/>
                <w:szCs w:val="28"/>
                <w:rtl/>
              </w:rPr>
              <w:tab/>
            </w:r>
          </w:p>
        </w:tc>
        <w:tc>
          <w:tcPr>
            <w:tcW w:w="1103" w:type="dxa"/>
            <w:shd w:val="clear" w:color="auto" w:fill="auto"/>
            <w:vAlign w:val="bottom"/>
          </w:tcPr>
          <w:p w:rsidR="00911133" w:rsidRPr="00921EA3" w:rsidRDefault="00911133" w:rsidP="00B50FCD">
            <w:pPr>
              <w:jc w:val="center"/>
              <w:rPr>
                <w:rFonts w:cs="Simplified Arabic" w:hint="cs"/>
                <w:b/>
                <w:bCs/>
                <w:sz w:val="22"/>
                <w:szCs w:val="22"/>
                <w:rtl/>
              </w:rPr>
            </w:pPr>
            <w:r>
              <w:rPr>
                <w:rFonts w:cs="Simplified Arabic" w:hint="cs"/>
                <w:b/>
                <w:bCs/>
                <w:sz w:val="22"/>
                <w:szCs w:val="22"/>
                <w:rtl/>
              </w:rPr>
              <w:t>248-259</w:t>
            </w:r>
          </w:p>
        </w:tc>
      </w:tr>
      <w:tr w:rsidR="00911133" w:rsidRPr="00921EA3" w:rsidTr="00B50FCD">
        <w:trPr>
          <w:jc w:val="center"/>
        </w:trPr>
        <w:tc>
          <w:tcPr>
            <w:tcW w:w="6992" w:type="dxa"/>
            <w:shd w:val="clear" w:color="auto" w:fill="auto"/>
          </w:tcPr>
          <w:p w:rsidR="00911133" w:rsidRPr="00F369CB" w:rsidRDefault="00911133" w:rsidP="00B50FCD">
            <w:pPr>
              <w:tabs>
                <w:tab w:val="left" w:leader="dot" w:pos="7883"/>
              </w:tabs>
              <w:ind w:left="540"/>
              <w:rPr>
                <w:rFonts w:ascii="Simplified Arabic" w:hAnsi="Simplified Arabic" w:cs="Simplified Arabic"/>
                <w:sz w:val="28"/>
                <w:szCs w:val="28"/>
                <w:rtl/>
              </w:rPr>
            </w:pPr>
            <w:r w:rsidRPr="00F369CB">
              <w:rPr>
                <w:rFonts w:ascii="Simplified Arabic" w:hAnsi="Simplified Arabic" w:cs="Simplified Arabic" w:hint="cs"/>
                <w:sz w:val="28"/>
                <w:szCs w:val="28"/>
                <w:rtl/>
              </w:rPr>
              <w:t xml:space="preserve"> </w:t>
            </w:r>
            <w:proofErr w:type="gramStart"/>
            <w:r w:rsidRPr="00F369CB">
              <w:rPr>
                <w:rFonts w:ascii="Simplified Arabic" w:hAnsi="Simplified Arabic" w:cs="Simplified Arabic" w:hint="cs"/>
                <w:sz w:val="28"/>
                <w:szCs w:val="28"/>
                <w:rtl/>
              </w:rPr>
              <w:t>ثانيا</w:t>
            </w:r>
            <w:proofErr w:type="gramEnd"/>
            <w:r w:rsidRPr="00F369CB">
              <w:rPr>
                <w:rFonts w:ascii="Simplified Arabic" w:hAnsi="Simplified Arabic" w:cs="Simplified Arabic" w:hint="cs"/>
                <w:sz w:val="28"/>
                <w:szCs w:val="28"/>
                <w:rtl/>
              </w:rPr>
              <w:t xml:space="preserve"> تطور المنشآت الصحية من حيث النوع</w:t>
            </w:r>
            <w:r w:rsidRPr="00F369CB">
              <w:rPr>
                <w:rFonts w:ascii="Simplified Arabic" w:hAnsi="Simplified Arabic" w:cs="Simplified Arabic"/>
                <w:sz w:val="28"/>
                <w:szCs w:val="28"/>
                <w:rtl/>
              </w:rPr>
              <w:tab/>
            </w:r>
          </w:p>
        </w:tc>
        <w:tc>
          <w:tcPr>
            <w:tcW w:w="1103" w:type="dxa"/>
            <w:shd w:val="clear" w:color="auto" w:fill="auto"/>
            <w:vAlign w:val="bottom"/>
          </w:tcPr>
          <w:p w:rsidR="00911133" w:rsidRPr="00921EA3" w:rsidRDefault="00911133" w:rsidP="00B50FCD">
            <w:pPr>
              <w:jc w:val="center"/>
              <w:rPr>
                <w:rFonts w:cs="Simplified Arabic" w:hint="cs"/>
                <w:b/>
                <w:bCs/>
                <w:sz w:val="22"/>
                <w:szCs w:val="22"/>
                <w:rtl/>
              </w:rPr>
            </w:pPr>
            <w:r>
              <w:rPr>
                <w:rFonts w:cs="Simplified Arabic" w:hint="cs"/>
                <w:b/>
                <w:bCs/>
                <w:sz w:val="22"/>
                <w:szCs w:val="22"/>
                <w:rtl/>
              </w:rPr>
              <w:t>259-263</w:t>
            </w:r>
          </w:p>
        </w:tc>
      </w:tr>
      <w:tr w:rsidR="00911133" w:rsidRPr="00921EA3" w:rsidTr="00B50FCD">
        <w:trPr>
          <w:jc w:val="center"/>
        </w:trPr>
        <w:tc>
          <w:tcPr>
            <w:tcW w:w="6992" w:type="dxa"/>
            <w:shd w:val="clear" w:color="auto" w:fill="auto"/>
          </w:tcPr>
          <w:p w:rsidR="00911133" w:rsidRPr="00F369CB" w:rsidRDefault="00911133" w:rsidP="00B50FCD">
            <w:pPr>
              <w:tabs>
                <w:tab w:val="left" w:leader="dot" w:pos="7883"/>
              </w:tabs>
              <w:ind w:left="540"/>
              <w:rPr>
                <w:rFonts w:ascii="Simplified Arabic" w:hAnsi="Simplified Arabic" w:cs="Simplified Arabic" w:hint="cs"/>
                <w:sz w:val="28"/>
                <w:szCs w:val="28"/>
                <w:rtl/>
              </w:rPr>
            </w:pPr>
            <w:r w:rsidRPr="00F369CB">
              <w:rPr>
                <w:rFonts w:ascii="Simplified Arabic" w:hAnsi="Simplified Arabic" w:cs="Simplified Arabic" w:hint="cs"/>
                <w:sz w:val="28"/>
                <w:szCs w:val="28"/>
                <w:rtl/>
              </w:rPr>
              <w:t xml:space="preserve">ثالثا </w:t>
            </w:r>
            <w:proofErr w:type="spellStart"/>
            <w:r w:rsidRPr="00F369CB">
              <w:rPr>
                <w:rFonts w:ascii="Simplified Arabic" w:hAnsi="Simplified Arabic" w:cs="Simplified Arabic" w:hint="cs"/>
                <w:sz w:val="28"/>
                <w:szCs w:val="28"/>
                <w:rtl/>
              </w:rPr>
              <w:t>تطورالمنشآت</w:t>
            </w:r>
            <w:proofErr w:type="spellEnd"/>
            <w:r w:rsidRPr="00F369CB">
              <w:rPr>
                <w:rFonts w:ascii="Simplified Arabic" w:hAnsi="Simplified Arabic" w:cs="Simplified Arabic" w:hint="cs"/>
                <w:sz w:val="28"/>
                <w:szCs w:val="28"/>
                <w:rtl/>
              </w:rPr>
              <w:t xml:space="preserve"> الصحية من حيث الملكية</w:t>
            </w:r>
            <w:r w:rsidRPr="00F369CB">
              <w:rPr>
                <w:rFonts w:ascii="Simplified Arabic" w:hAnsi="Simplified Arabic" w:cs="Simplified Arabic"/>
                <w:sz w:val="28"/>
                <w:szCs w:val="28"/>
                <w:rtl/>
              </w:rPr>
              <w:tab/>
            </w:r>
          </w:p>
        </w:tc>
        <w:tc>
          <w:tcPr>
            <w:tcW w:w="1103" w:type="dxa"/>
            <w:shd w:val="clear" w:color="auto" w:fill="auto"/>
            <w:vAlign w:val="bottom"/>
          </w:tcPr>
          <w:p w:rsidR="00911133" w:rsidRPr="00921EA3" w:rsidRDefault="00911133" w:rsidP="00B50FCD">
            <w:pPr>
              <w:jc w:val="center"/>
              <w:rPr>
                <w:rFonts w:cs="Simplified Arabic" w:hint="cs"/>
                <w:b/>
                <w:bCs/>
                <w:sz w:val="22"/>
                <w:szCs w:val="22"/>
                <w:rtl/>
              </w:rPr>
            </w:pPr>
            <w:r>
              <w:rPr>
                <w:rFonts w:cs="Simplified Arabic" w:hint="cs"/>
                <w:b/>
                <w:bCs/>
                <w:sz w:val="22"/>
                <w:szCs w:val="22"/>
                <w:rtl/>
              </w:rPr>
              <w:t>264-268</w:t>
            </w:r>
          </w:p>
        </w:tc>
      </w:tr>
      <w:tr w:rsidR="00911133" w:rsidRPr="00921EA3" w:rsidTr="00B50FCD">
        <w:trPr>
          <w:jc w:val="center"/>
        </w:trPr>
        <w:tc>
          <w:tcPr>
            <w:tcW w:w="6992" w:type="dxa"/>
            <w:shd w:val="clear" w:color="auto" w:fill="auto"/>
          </w:tcPr>
          <w:p w:rsidR="00911133" w:rsidRPr="00F369CB" w:rsidRDefault="00911133" w:rsidP="00B50FCD">
            <w:pPr>
              <w:tabs>
                <w:tab w:val="left" w:leader="dot" w:pos="7883"/>
              </w:tabs>
              <w:ind w:left="540"/>
              <w:rPr>
                <w:rFonts w:ascii="Simplified Arabic" w:hAnsi="Simplified Arabic" w:cs="Simplified Arabic" w:hint="cs"/>
                <w:sz w:val="28"/>
                <w:szCs w:val="28"/>
                <w:rtl/>
              </w:rPr>
            </w:pPr>
            <w:r w:rsidRPr="00F369CB">
              <w:rPr>
                <w:rFonts w:ascii="Simplified Arabic" w:hAnsi="Simplified Arabic" w:cs="Simplified Arabic" w:hint="cs"/>
                <w:sz w:val="28"/>
                <w:szCs w:val="28"/>
                <w:rtl/>
              </w:rPr>
              <w:t xml:space="preserve">رابعا تطور المنشآت الصحية من حيث </w:t>
            </w:r>
            <w:proofErr w:type="gramStart"/>
            <w:r w:rsidRPr="00F369CB">
              <w:rPr>
                <w:rFonts w:ascii="Simplified Arabic" w:hAnsi="Simplified Arabic" w:cs="Simplified Arabic" w:hint="cs"/>
                <w:sz w:val="28"/>
                <w:szCs w:val="28"/>
                <w:rtl/>
              </w:rPr>
              <w:t xml:space="preserve">الحجم </w:t>
            </w:r>
            <w:r w:rsidRPr="00F369CB">
              <w:rPr>
                <w:rFonts w:ascii="Simplified Arabic" w:hAnsi="Simplified Arabic" w:cs="Simplified Arabic"/>
                <w:sz w:val="28"/>
                <w:szCs w:val="28"/>
                <w:rtl/>
              </w:rPr>
              <w:tab/>
            </w:r>
            <w:proofErr w:type="gramEnd"/>
          </w:p>
        </w:tc>
        <w:tc>
          <w:tcPr>
            <w:tcW w:w="1103" w:type="dxa"/>
            <w:shd w:val="clear" w:color="auto" w:fill="auto"/>
            <w:vAlign w:val="bottom"/>
          </w:tcPr>
          <w:p w:rsidR="00911133" w:rsidRPr="00921EA3" w:rsidRDefault="00911133" w:rsidP="00B50FCD">
            <w:pPr>
              <w:jc w:val="center"/>
              <w:rPr>
                <w:rFonts w:cs="Simplified Arabic" w:hint="cs"/>
                <w:b/>
                <w:bCs/>
                <w:sz w:val="22"/>
                <w:szCs w:val="22"/>
                <w:rtl/>
              </w:rPr>
            </w:pPr>
            <w:r>
              <w:rPr>
                <w:rFonts w:cs="Simplified Arabic" w:hint="cs"/>
                <w:b/>
                <w:bCs/>
                <w:sz w:val="22"/>
                <w:szCs w:val="22"/>
                <w:rtl/>
              </w:rPr>
              <w:t>269-291</w:t>
            </w:r>
          </w:p>
        </w:tc>
      </w:tr>
      <w:tr w:rsidR="00911133" w:rsidRPr="00921EA3" w:rsidTr="00B50FCD">
        <w:trPr>
          <w:jc w:val="center"/>
        </w:trPr>
        <w:tc>
          <w:tcPr>
            <w:tcW w:w="6992" w:type="dxa"/>
            <w:shd w:val="clear" w:color="auto" w:fill="D9D9D9"/>
          </w:tcPr>
          <w:p w:rsidR="00911133" w:rsidRPr="00921EA3" w:rsidRDefault="00911133" w:rsidP="00B50FCD">
            <w:pPr>
              <w:jc w:val="center"/>
              <w:rPr>
                <w:rFonts w:cs="Monotype Koufi" w:hint="cs"/>
                <w:b/>
                <w:bCs/>
                <w:sz w:val="28"/>
                <w:szCs w:val="28"/>
                <w:rtl/>
              </w:rPr>
            </w:pPr>
            <w:proofErr w:type="gramStart"/>
            <w:r w:rsidRPr="00921EA3">
              <w:rPr>
                <w:rFonts w:cs="Monotype Koufi" w:hint="cs"/>
                <w:b/>
                <w:bCs/>
                <w:sz w:val="28"/>
                <w:szCs w:val="28"/>
                <w:rtl/>
              </w:rPr>
              <w:t>الفصل</w:t>
            </w:r>
            <w:proofErr w:type="gramEnd"/>
            <w:r w:rsidRPr="00921EA3">
              <w:rPr>
                <w:rFonts w:cs="Monotype Koufi" w:hint="cs"/>
                <w:b/>
                <w:bCs/>
                <w:sz w:val="28"/>
                <w:szCs w:val="28"/>
                <w:rtl/>
              </w:rPr>
              <w:t xml:space="preserve"> الرابع</w:t>
            </w:r>
          </w:p>
          <w:p w:rsidR="00911133" w:rsidRPr="00921EA3" w:rsidRDefault="00911133" w:rsidP="00B50FCD">
            <w:pPr>
              <w:tabs>
                <w:tab w:val="left" w:leader="dot" w:pos="6237"/>
              </w:tabs>
              <w:jc w:val="center"/>
              <w:rPr>
                <w:rFonts w:ascii="Simplified Arabic" w:hAnsi="Simplified Arabic" w:cs="Simplified Arabic" w:hint="cs"/>
                <w:b/>
                <w:bCs/>
                <w:sz w:val="28"/>
                <w:szCs w:val="28"/>
                <w:rtl/>
              </w:rPr>
            </w:pPr>
            <w:r w:rsidRPr="00921EA3">
              <w:rPr>
                <w:rFonts w:cs="Monotype Koufi" w:hint="cs"/>
                <w:b/>
                <w:bCs/>
                <w:sz w:val="28"/>
                <w:szCs w:val="28"/>
                <w:rtl/>
              </w:rPr>
              <w:t xml:space="preserve">التوزيع المكاني للخدمات الصحية في محافظة </w:t>
            </w:r>
            <w:proofErr w:type="gramStart"/>
            <w:r w:rsidRPr="00921EA3">
              <w:rPr>
                <w:rFonts w:cs="Monotype Koufi" w:hint="cs"/>
                <w:b/>
                <w:bCs/>
                <w:sz w:val="28"/>
                <w:szCs w:val="28"/>
                <w:rtl/>
              </w:rPr>
              <w:t>عدن</w:t>
            </w:r>
            <w:proofErr w:type="gramEnd"/>
            <w:r w:rsidRPr="00921EA3">
              <w:rPr>
                <w:rFonts w:ascii="Simplified Arabic" w:hAnsi="Simplified Arabic" w:cs="Simplified Arabic" w:hint="cs"/>
                <w:b/>
                <w:bCs/>
                <w:sz w:val="28"/>
                <w:szCs w:val="28"/>
                <w:rtl/>
              </w:rPr>
              <w:t xml:space="preserve"> </w:t>
            </w:r>
          </w:p>
        </w:tc>
        <w:tc>
          <w:tcPr>
            <w:tcW w:w="1103" w:type="dxa"/>
            <w:shd w:val="clear" w:color="auto" w:fill="D9D9D9"/>
            <w:vAlign w:val="bottom"/>
          </w:tcPr>
          <w:p w:rsidR="00911133" w:rsidRPr="00921EA3" w:rsidRDefault="00911133" w:rsidP="00B50FCD">
            <w:pPr>
              <w:jc w:val="center"/>
              <w:rPr>
                <w:rFonts w:cs="Simplified Arabic" w:hint="cs"/>
                <w:b/>
                <w:bCs/>
                <w:sz w:val="22"/>
                <w:szCs w:val="22"/>
                <w:rtl/>
              </w:rPr>
            </w:pPr>
            <w:r>
              <w:rPr>
                <w:rFonts w:cs="Simplified Arabic" w:hint="cs"/>
                <w:b/>
                <w:bCs/>
                <w:sz w:val="22"/>
                <w:szCs w:val="22"/>
                <w:rtl/>
              </w:rPr>
              <w:t>292-331</w:t>
            </w:r>
          </w:p>
        </w:tc>
      </w:tr>
      <w:tr w:rsidR="00911133" w:rsidRPr="00921EA3" w:rsidTr="00B50FCD">
        <w:trPr>
          <w:jc w:val="center"/>
        </w:trPr>
        <w:tc>
          <w:tcPr>
            <w:tcW w:w="6992" w:type="dxa"/>
            <w:shd w:val="clear" w:color="auto" w:fill="auto"/>
          </w:tcPr>
          <w:p w:rsidR="00911133" w:rsidRPr="00921EA3" w:rsidRDefault="00911133" w:rsidP="00B50FCD">
            <w:pPr>
              <w:tabs>
                <w:tab w:val="left" w:leader="dot" w:pos="7883"/>
              </w:tabs>
              <w:ind w:left="540"/>
              <w:rPr>
                <w:rFonts w:ascii="Simplified Arabic" w:hAnsi="Simplified Arabic" w:cs="Simplified Arabic" w:hint="cs"/>
                <w:b/>
                <w:bCs/>
                <w:sz w:val="28"/>
                <w:szCs w:val="28"/>
                <w:rtl/>
              </w:rPr>
            </w:pPr>
            <w:r w:rsidRPr="00921EA3">
              <w:rPr>
                <w:rFonts w:ascii="Simplified Arabic" w:hAnsi="Simplified Arabic" w:cs="Simplified Arabic" w:hint="cs"/>
                <w:b/>
                <w:bCs/>
                <w:sz w:val="28"/>
                <w:szCs w:val="28"/>
                <w:rtl/>
              </w:rPr>
              <w:t>مقدمة..............................................................</w:t>
            </w:r>
            <w:r>
              <w:rPr>
                <w:rFonts w:ascii="Simplified Arabic" w:hAnsi="Simplified Arabic" w:cs="Simplified Arabic" w:hint="cs"/>
                <w:b/>
                <w:bCs/>
                <w:sz w:val="28"/>
                <w:szCs w:val="28"/>
                <w:rtl/>
              </w:rPr>
              <w:t>.</w:t>
            </w:r>
          </w:p>
        </w:tc>
        <w:tc>
          <w:tcPr>
            <w:tcW w:w="1103" w:type="dxa"/>
            <w:shd w:val="clear" w:color="auto" w:fill="auto"/>
            <w:vAlign w:val="bottom"/>
          </w:tcPr>
          <w:p w:rsidR="00911133" w:rsidRPr="00921EA3" w:rsidRDefault="00911133" w:rsidP="00B50FCD">
            <w:pPr>
              <w:jc w:val="center"/>
              <w:rPr>
                <w:rFonts w:cs="Simplified Arabic" w:hint="cs"/>
                <w:b/>
                <w:bCs/>
                <w:sz w:val="22"/>
                <w:szCs w:val="22"/>
                <w:rtl/>
              </w:rPr>
            </w:pPr>
            <w:r>
              <w:rPr>
                <w:rFonts w:cs="Simplified Arabic" w:hint="cs"/>
                <w:b/>
                <w:bCs/>
                <w:sz w:val="22"/>
                <w:szCs w:val="22"/>
                <w:rtl/>
              </w:rPr>
              <w:t>292-296</w:t>
            </w:r>
          </w:p>
        </w:tc>
      </w:tr>
      <w:tr w:rsidR="00911133" w:rsidRPr="00921EA3" w:rsidTr="00B50FCD">
        <w:trPr>
          <w:jc w:val="center"/>
        </w:trPr>
        <w:tc>
          <w:tcPr>
            <w:tcW w:w="6992" w:type="dxa"/>
            <w:shd w:val="clear" w:color="auto" w:fill="auto"/>
          </w:tcPr>
          <w:p w:rsidR="00911133" w:rsidRPr="00921EA3" w:rsidRDefault="00911133" w:rsidP="00B50FCD">
            <w:pPr>
              <w:tabs>
                <w:tab w:val="left" w:leader="dot" w:pos="7883"/>
              </w:tabs>
              <w:ind w:left="463"/>
              <w:rPr>
                <w:rFonts w:ascii="Simplified Arabic" w:hAnsi="Simplified Arabic" w:cs="Simplified Arabic"/>
                <w:b/>
                <w:bCs/>
                <w:sz w:val="26"/>
                <w:szCs w:val="26"/>
                <w:rtl/>
              </w:rPr>
            </w:pPr>
            <w:r w:rsidRPr="00921EA3">
              <w:rPr>
                <w:rFonts w:ascii="Simplified Arabic" w:hAnsi="Simplified Arabic" w:cs="Simplified Arabic" w:hint="cs"/>
                <w:b/>
                <w:bCs/>
                <w:sz w:val="28"/>
                <w:szCs w:val="28"/>
                <w:rtl/>
              </w:rPr>
              <w:t xml:space="preserve">اولا </w:t>
            </w:r>
            <w:r>
              <w:rPr>
                <w:rFonts w:ascii="Simplified Arabic" w:hAnsi="Simplified Arabic" w:cs="Simplified Arabic" w:hint="cs"/>
                <w:b/>
                <w:bCs/>
                <w:sz w:val="26"/>
                <w:szCs w:val="26"/>
                <w:rtl/>
              </w:rPr>
              <w:t>توزيع المنشآ</w:t>
            </w:r>
            <w:r w:rsidRPr="00921EA3">
              <w:rPr>
                <w:rFonts w:ascii="Simplified Arabic" w:hAnsi="Simplified Arabic" w:cs="Simplified Arabic" w:hint="cs"/>
                <w:b/>
                <w:bCs/>
                <w:sz w:val="26"/>
                <w:szCs w:val="26"/>
                <w:rtl/>
              </w:rPr>
              <w:t>ت الصحية</w:t>
            </w:r>
            <w:r w:rsidRPr="00921EA3">
              <w:rPr>
                <w:rFonts w:ascii="Simplified Arabic" w:hAnsi="Simplified Arabic" w:cs="Simplified Arabic"/>
                <w:b/>
                <w:bCs/>
                <w:sz w:val="26"/>
                <w:szCs w:val="26"/>
                <w:rtl/>
              </w:rPr>
              <w:tab/>
            </w:r>
          </w:p>
        </w:tc>
        <w:tc>
          <w:tcPr>
            <w:tcW w:w="1103" w:type="dxa"/>
            <w:shd w:val="clear" w:color="auto" w:fill="auto"/>
            <w:vAlign w:val="bottom"/>
          </w:tcPr>
          <w:p w:rsidR="00911133" w:rsidRPr="00921EA3" w:rsidRDefault="00911133" w:rsidP="00B50FCD">
            <w:pPr>
              <w:jc w:val="center"/>
              <w:rPr>
                <w:rFonts w:cs="Simplified Arabic" w:hint="cs"/>
                <w:b/>
                <w:bCs/>
                <w:sz w:val="22"/>
                <w:szCs w:val="22"/>
                <w:rtl/>
              </w:rPr>
            </w:pPr>
            <w:r>
              <w:rPr>
                <w:rFonts w:cs="Simplified Arabic" w:hint="cs"/>
                <w:b/>
                <w:bCs/>
                <w:sz w:val="22"/>
                <w:szCs w:val="22"/>
                <w:rtl/>
              </w:rPr>
              <w:t>296-318</w:t>
            </w:r>
          </w:p>
        </w:tc>
      </w:tr>
      <w:tr w:rsidR="00911133" w:rsidRPr="00921EA3" w:rsidTr="00B50FCD">
        <w:trPr>
          <w:jc w:val="center"/>
        </w:trPr>
        <w:tc>
          <w:tcPr>
            <w:tcW w:w="6992" w:type="dxa"/>
            <w:shd w:val="clear" w:color="auto" w:fill="auto"/>
          </w:tcPr>
          <w:p w:rsidR="00911133" w:rsidRPr="000874F9" w:rsidRDefault="00911133" w:rsidP="00B50FCD">
            <w:pPr>
              <w:tabs>
                <w:tab w:val="left" w:leader="dot" w:pos="7883"/>
              </w:tabs>
              <w:ind w:left="540"/>
              <w:rPr>
                <w:rFonts w:ascii="Simplified Arabic" w:hAnsi="Simplified Arabic" w:cs="Simplified Arabic" w:hint="cs"/>
                <w:rtl/>
              </w:rPr>
            </w:pPr>
            <w:r w:rsidRPr="000874F9">
              <w:rPr>
                <w:rFonts w:ascii="Simplified Arabic" w:hAnsi="Simplified Arabic" w:cs="Simplified Arabic" w:hint="cs"/>
                <w:rtl/>
              </w:rPr>
              <w:t>(1) التوزيع العددي للمنشآت الصحية</w:t>
            </w:r>
            <w:r>
              <w:rPr>
                <w:rFonts w:ascii="Simplified Arabic" w:hAnsi="Simplified Arabic" w:cs="Simplified Arabic" w:hint="cs"/>
                <w:rtl/>
              </w:rPr>
              <w:t xml:space="preserve"> بمنطقة الدارسة لعام 2009م</w:t>
            </w:r>
            <w:r w:rsidRPr="000874F9">
              <w:rPr>
                <w:rFonts w:ascii="Simplified Arabic" w:hAnsi="Simplified Arabic" w:cs="Simplified Arabic" w:hint="cs"/>
                <w:rtl/>
              </w:rPr>
              <w:tab/>
            </w:r>
          </w:p>
        </w:tc>
        <w:tc>
          <w:tcPr>
            <w:tcW w:w="1103" w:type="dxa"/>
            <w:shd w:val="clear" w:color="auto" w:fill="auto"/>
            <w:vAlign w:val="bottom"/>
          </w:tcPr>
          <w:p w:rsidR="00911133" w:rsidRPr="00921EA3" w:rsidRDefault="00911133" w:rsidP="00B50FCD">
            <w:pPr>
              <w:jc w:val="center"/>
              <w:rPr>
                <w:rFonts w:cs="Simplified Arabic" w:hint="cs"/>
                <w:b/>
                <w:bCs/>
                <w:sz w:val="22"/>
                <w:szCs w:val="22"/>
                <w:rtl/>
              </w:rPr>
            </w:pPr>
            <w:r>
              <w:rPr>
                <w:rFonts w:cs="Simplified Arabic" w:hint="cs"/>
                <w:b/>
                <w:bCs/>
                <w:sz w:val="22"/>
                <w:szCs w:val="22"/>
                <w:rtl/>
              </w:rPr>
              <w:t>296-304</w:t>
            </w:r>
          </w:p>
        </w:tc>
      </w:tr>
      <w:tr w:rsidR="00911133" w:rsidRPr="00921EA3" w:rsidTr="00B50FCD">
        <w:trPr>
          <w:jc w:val="center"/>
        </w:trPr>
        <w:tc>
          <w:tcPr>
            <w:tcW w:w="6992" w:type="dxa"/>
            <w:shd w:val="clear" w:color="auto" w:fill="auto"/>
          </w:tcPr>
          <w:p w:rsidR="00911133" w:rsidRPr="000874F9" w:rsidRDefault="00911133" w:rsidP="00B50FCD">
            <w:pPr>
              <w:tabs>
                <w:tab w:val="left" w:leader="dot" w:pos="7883"/>
              </w:tabs>
              <w:ind w:left="540"/>
              <w:rPr>
                <w:rFonts w:ascii="Simplified Arabic" w:hAnsi="Simplified Arabic" w:cs="Simplified Arabic" w:hint="cs"/>
                <w:rtl/>
              </w:rPr>
            </w:pPr>
            <w:r w:rsidRPr="000874F9">
              <w:rPr>
                <w:rFonts w:ascii="Simplified Arabic" w:hAnsi="Simplified Arabic" w:cs="Simplified Arabic" w:hint="cs"/>
                <w:rtl/>
              </w:rPr>
              <w:t>(2) التوزيع النوعي للمنشآت الصحية</w:t>
            </w:r>
            <w:r>
              <w:rPr>
                <w:rFonts w:ascii="Simplified Arabic" w:hAnsi="Simplified Arabic" w:cs="Simplified Arabic" w:hint="cs"/>
                <w:rtl/>
              </w:rPr>
              <w:t xml:space="preserve"> بمنطقة الدارسة لعام 2009م</w:t>
            </w:r>
            <w:r w:rsidRPr="000874F9">
              <w:rPr>
                <w:rFonts w:ascii="Simplified Arabic" w:hAnsi="Simplified Arabic" w:cs="Simplified Arabic" w:hint="cs"/>
                <w:rtl/>
              </w:rPr>
              <w:tab/>
            </w:r>
          </w:p>
        </w:tc>
        <w:tc>
          <w:tcPr>
            <w:tcW w:w="1103" w:type="dxa"/>
            <w:shd w:val="clear" w:color="auto" w:fill="auto"/>
            <w:vAlign w:val="bottom"/>
          </w:tcPr>
          <w:p w:rsidR="00911133" w:rsidRPr="00921EA3" w:rsidRDefault="00911133" w:rsidP="00B50FCD">
            <w:pPr>
              <w:jc w:val="center"/>
              <w:rPr>
                <w:rFonts w:ascii="Simplified Arabic" w:hAnsi="Simplified Arabic" w:cs="Simplified Arabic" w:hint="cs"/>
                <w:b/>
                <w:bCs/>
                <w:sz w:val="22"/>
                <w:szCs w:val="22"/>
                <w:rtl/>
              </w:rPr>
            </w:pPr>
            <w:r>
              <w:rPr>
                <w:rFonts w:ascii="Simplified Arabic" w:hAnsi="Simplified Arabic" w:cs="Simplified Arabic" w:hint="cs"/>
                <w:b/>
                <w:bCs/>
                <w:sz w:val="22"/>
                <w:szCs w:val="22"/>
                <w:rtl/>
              </w:rPr>
              <w:t>305-318</w:t>
            </w:r>
          </w:p>
        </w:tc>
      </w:tr>
      <w:tr w:rsidR="00911133" w:rsidRPr="00921EA3" w:rsidTr="00B50FCD">
        <w:trPr>
          <w:jc w:val="center"/>
        </w:trPr>
        <w:tc>
          <w:tcPr>
            <w:tcW w:w="6992" w:type="dxa"/>
            <w:shd w:val="clear" w:color="auto" w:fill="auto"/>
          </w:tcPr>
          <w:p w:rsidR="00911133" w:rsidRPr="000874F9" w:rsidRDefault="00911133" w:rsidP="00B50FCD">
            <w:pPr>
              <w:tabs>
                <w:tab w:val="left" w:leader="dot" w:pos="7883"/>
              </w:tabs>
              <w:ind w:left="540"/>
              <w:rPr>
                <w:rFonts w:ascii="Simplified Arabic" w:hAnsi="Simplified Arabic" w:cs="Simplified Arabic" w:hint="cs"/>
                <w:rtl/>
              </w:rPr>
            </w:pPr>
            <w:r w:rsidRPr="000874F9">
              <w:rPr>
                <w:rFonts w:ascii="Simplified Arabic" w:hAnsi="Simplified Arabic" w:cs="Simplified Arabic" w:hint="cs"/>
                <w:rtl/>
              </w:rPr>
              <w:t>(أ)</w:t>
            </w:r>
            <w:r>
              <w:rPr>
                <w:rFonts w:ascii="Simplified Arabic" w:hAnsi="Simplified Arabic" w:cs="Simplified Arabic" w:hint="cs"/>
                <w:rtl/>
              </w:rPr>
              <w:t>ال</w:t>
            </w:r>
            <w:r w:rsidRPr="000874F9">
              <w:rPr>
                <w:rFonts w:ascii="Simplified Arabic" w:hAnsi="Simplified Arabic" w:cs="Simplified Arabic" w:hint="cs"/>
                <w:rtl/>
              </w:rPr>
              <w:t>عيادات</w:t>
            </w:r>
            <w:r w:rsidRPr="000874F9">
              <w:rPr>
                <w:rFonts w:ascii="Simplified Arabic" w:hAnsi="Simplified Arabic" w:cs="Simplified Arabic" w:hint="cs"/>
                <w:rtl/>
              </w:rPr>
              <w:tab/>
            </w:r>
          </w:p>
        </w:tc>
        <w:tc>
          <w:tcPr>
            <w:tcW w:w="1103" w:type="dxa"/>
            <w:shd w:val="clear" w:color="auto" w:fill="auto"/>
            <w:vAlign w:val="bottom"/>
          </w:tcPr>
          <w:p w:rsidR="00911133" w:rsidRPr="00921EA3" w:rsidRDefault="00911133" w:rsidP="00B50FCD">
            <w:pPr>
              <w:jc w:val="center"/>
              <w:rPr>
                <w:rFonts w:ascii="Simplified Arabic" w:hAnsi="Simplified Arabic" w:cs="Simplified Arabic" w:hint="cs"/>
                <w:b/>
                <w:bCs/>
                <w:sz w:val="22"/>
                <w:szCs w:val="22"/>
                <w:rtl/>
              </w:rPr>
            </w:pPr>
            <w:r>
              <w:rPr>
                <w:rFonts w:ascii="Simplified Arabic" w:hAnsi="Simplified Arabic" w:cs="Simplified Arabic" w:hint="cs"/>
                <w:b/>
                <w:bCs/>
                <w:sz w:val="22"/>
                <w:szCs w:val="22"/>
                <w:rtl/>
              </w:rPr>
              <w:t>305-306</w:t>
            </w:r>
          </w:p>
        </w:tc>
      </w:tr>
      <w:tr w:rsidR="00911133" w:rsidRPr="00921EA3" w:rsidTr="00B50FCD">
        <w:trPr>
          <w:jc w:val="center"/>
        </w:trPr>
        <w:tc>
          <w:tcPr>
            <w:tcW w:w="6992" w:type="dxa"/>
            <w:shd w:val="clear" w:color="auto" w:fill="auto"/>
          </w:tcPr>
          <w:p w:rsidR="00911133" w:rsidRPr="000874F9" w:rsidRDefault="00911133" w:rsidP="00B50FCD">
            <w:pPr>
              <w:tabs>
                <w:tab w:val="left" w:leader="dot" w:pos="7883"/>
              </w:tabs>
              <w:ind w:left="540"/>
              <w:rPr>
                <w:rFonts w:ascii="Simplified Arabic" w:hAnsi="Simplified Arabic" w:cs="Simplified Arabic" w:hint="cs"/>
                <w:rtl/>
              </w:rPr>
            </w:pPr>
            <w:r w:rsidRPr="000874F9">
              <w:rPr>
                <w:rFonts w:ascii="Simplified Arabic" w:hAnsi="Simplified Arabic" w:cs="Simplified Arabic" w:hint="cs"/>
                <w:rtl/>
              </w:rPr>
              <w:t>(ب)</w:t>
            </w:r>
            <w:proofErr w:type="gramStart"/>
            <w:r w:rsidRPr="000874F9">
              <w:rPr>
                <w:rFonts w:ascii="Simplified Arabic" w:hAnsi="Simplified Arabic" w:cs="Simplified Arabic" w:hint="cs"/>
                <w:rtl/>
              </w:rPr>
              <w:t>المراكز</w:t>
            </w:r>
            <w:proofErr w:type="gramEnd"/>
            <w:r w:rsidRPr="000874F9">
              <w:rPr>
                <w:rFonts w:ascii="Simplified Arabic" w:hAnsi="Simplified Arabic" w:cs="Simplified Arabic" w:hint="cs"/>
                <w:rtl/>
              </w:rPr>
              <w:t xml:space="preserve"> الصحية</w:t>
            </w:r>
            <w:r w:rsidRPr="000874F9">
              <w:rPr>
                <w:rFonts w:ascii="Simplified Arabic" w:hAnsi="Simplified Arabic" w:cs="Simplified Arabic" w:hint="cs"/>
                <w:rtl/>
              </w:rPr>
              <w:tab/>
            </w:r>
          </w:p>
        </w:tc>
        <w:tc>
          <w:tcPr>
            <w:tcW w:w="1103" w:type="dxa"/>
            <w:shd w:val="clear" w:color="auto" w:fill="auto"/>
            <w:vAlign w:val="bottom"/>
          </w:tcPr>
          <w:p w:rsidR="00911133" w:rsidRPr="00921EA3" w:rsidRDefault="00911133" w:rsidP="00B50FCD">
            <w:pPr>
              <w:jc w:val="center"/>
              <w:rPr>
                <w:rFonts w:ascii="Simplified Arabic" w:hAnsi="Simplified Arabic" w:cs="Simplified Arabic" w:hint="cs"/>
                <w:b/>
                <w:bCs/>
                <w:sz w:val="22"/>
                <w:szCs w:val="22"/>
                <w:rtl/>
              </w:rPr>
            </w:pPr>
            <w:r>
              <w:rPr>
                <w:rFonts w:ascii="Simplified Arabic" w:hAnsi="Simplified Arabic" w:cs="Simplified Arabic" w:hint="cs"/>
                <w:b/>
                <w:bCs/>
                <w:sz w:val="22"/>
                <w:szCs w:val="22"/>
                <w:rtl/>
              </w:rPr>
              <w:t>307-308</w:t>
            </w:r>
          </w:p>
        </w:tc>
      </w:tr>
      <w:tr w:rsidR="00911133" w:rsidRPr="00921EA3" w:rsidTr="00B50FCD">
        <w:trPr>
          <w:jc w:val="center"/>
        </w:trPr>
        <w:tc>
          <w:tcPr>
            <w:tcW w:w="6992" w:type="dxa"/>
            <w:shd w:val="clear" w:color="auto" w:fill="auto"/>
          </w:tcPr>
          <w:p w:rsidR="00911133" w:rsidRPr="000874F9" w:rsidRDefault="00911133" w:rsidP="00B50FCD">
            <w:pPr>
              <w:tabs>
                <w:tab w:val="left" w:leader="dot" w:pos="7883"/>
              </w:tabs>
              <w:ind w:left="540"/>
              <w:rPr>
                <w:rFonts w:ascii="Simplified Arabic" w:hAnsi="Simplified Arabic" w:cs="Simplified Arabic" w:hint="cs"/>
                <w:rtl/>
              </w:rPr>
            </w:pPr>
            <w:r w:rsidRPr="000874F9">
              <w:rPr>
                <w:rFonts w:ascii="Simplified Arabic" w:hAnsi="Simplified Arabic" w:cs="Simplified Arabic" w:hint="cs"/>
                <w:rtl/>
              </w:rPr>
              <w:t xml:space="preserve">(ج) </w:t>
            </w:r>
            <w:proofErr w:type="gramStart"/>
            <w:r w:rsidRPr="000874F9">
              <w:rPr>
                <w:rFonts w:ascii="Simplified Arabic" w:hAnsi="Simplified Arabic" w:cs="Simplified Arabic" w:hint="cs"/>
                <w:rtl/>
              </w:rPr>
              <w:t>المجمعات</w:t>
            </w:r>
            <w:proofErr w:type="gramEnd"/>
            <w:r>
              <w:rPr>
                <w:rFonts w:ascii="Simplified Arabic" w:hAnsi="Simplified Arabic" w:cs="Simplified Arabic" w:hint="cs"/>
                <w:sz w:val="28"/>
                <w:szCs w:val="28"/>
                <w:rtl/>
              </w:rPr>
              <w:t xml:space="preserve"> الصحية</w:t>
            </w:r>
            <w:r w:rsidRPr="000874F9">
              <w:rPr>
                <w:rFonts w:ascii="Simplified Arabic" w:hAnsi="Simplified Arabic" w:cs="Simplified Arabic"/>
                <w:sz w:val="28"/>
                <w:szCs w:val="28"/>
                <w:rtl/>
              </w:rPr>
              <w:tab/>
            </w:r>
          </w:p>
        </w:tc>
        <w:tc>
          <w:tcPr>
            <w:tcW w:w="1103" w:type="dxa"/>
            <w:shd w:val="clear" w:color="auto" w:fill="auto"/>
            <w:vAlign w:val="bottom"/>
          </w:tcPr>
          <w:p w:rsidR="00911133" w:rsidRPr="00921EA3" w:rsidRDefault="00911133" w:rsidP="00B50FCD">
            <w:pPr>
              <w:jc w:val="center"/>
              <w:rPr>
                <w:rFonts w:ascii="Simplified Arabic" w:hAnsi="Simplified Arabic" w:cs="Simplified Arabic" w:hint="cs"/>
                <w:b/>
                <w:bCs/>
                <w:sz w:val="22"/>
                <w:szCs w:val="22"/>
                <w:rtl/>
              </w:rPr>
            </w:pPr>
            <w:r>
              <w:rPr>
                <w:rFonts w:ascii="Simplified Arabic" w:hAnsi="Simplified Arabic" w:cs="Simplified Arabic" w:hint="cs"/>
                <w:b/>
                <w:bCs/>
                <w:sz w:val="22"/>
                <w:szCs w:val="22"/>
                <w:rtl/>
              </w:rPr>
              <w:t>309-310</w:t>
            </w:r>
          </w:p>
        </w:tc>
      </w:tr>
      <w:tr w:rsidR="00911133" w:rsidRPr="00921EA3" w:rsidTr="00B50FCD">
        <w:trPr>
          <w:jc w:val="center"/>
        </w:trPr>
        <w:tc>
          <w:tcPr>
            <w:tcW w:w="6992" w:type="dxa"/>
            <w:shd w:val="clear" w:color="auto" w:fill="auto"/>
          </w:tcPr>
          <w:p w:rsidR="00911133" w:rsidRPr="000874F9" w:rsidRDefault="00911133" w:rsidP="00B50FCD">
            <w:pPr>
              <w:tabs>
                <w:tab w:val="left" w:leader="dot" w:pos="7883"/>
              </w:tabs>
              <w:ind w:left="540"/>
              <w:rPr>
                <w:rFonts w:ascii="Simplified Arabic" w:hAnsi="Simplified Arabic" w:cs="Simplified Arabic" w:hint="cs"/>
                <w:rtl/>
              </w:rPr>
            </w:pPr>
            <w:r w:rsidRPr="000874F9">
              <w:rPr>
                <w:rFonts w:ascii="Simplified Arabic" w:hAnsi="Simplified Arabic" w:cs="Simplified Arabic" w:hint="cs"/>
                <w:rtl/>
              </w:rPr>
              <w:t xml:space="preserve">(د) </w:t>
            </w:r>
            <w:proofErr w:type="gramStart"/>
            <w:r w:rsidRPr="000874F9">
              <w:rPr>
                <w:rFonts w:ascii="Simplified Arabic" w:hAnsi="Simplified Arabic" w:cs="Simplified Arabic" w:hint="cs"/>
                <w:rtl/>
              </w:rPr>
              <w:t>المستشفيات</w:t>
            </w:r>
            <w:proofErr w:type="gramEnd"/>
            <w:r w:rsidRPr="000874F9">
              <w:rPr>
                <w:rFonts w:ascii="Simplified Arabic" w:hAnsi="Simplified Arabic" w:cs="Simplified Arabic" w:hint="cs"/>
                <w:rtl/>
              </w:rPr>
              <w:t xml:space="preserve"> العامة</w:t>
            </w:r>
            <w:r w:rsidRPr="000874F9">
              <w:rPr>
                <w:rFonts w:ascii="Simplified Arabic" w:hAnsi="Simplified Arabic" w:cs="Simplified Arabic"/>
                <w:sz w:val="28"/>
                <w:szCs w:val="28"/>
                <w:rtl/>
              </w:rPr>
              <w:tab/>
            </w:r>
          </w:p>
        </w:tc>
        <w:tc>
          <w:tcPr>
            <w:tcW w:w="1103" w:type="dxa"/>
            <w:shd w:val="clear" w:color="auto" w:fill="auto"/>
            <w:vAlign w:val="bottom"/>
          </w:tcPr>
          <w:p w:rsidR="00911133" w:rsidRPr="00921EA3" w:rsidRDefault="00911133" w:rsidP="00B50FCD">
            <w:pPr>
              <w:jc w:val="center"/>
              <w:rPr>
                <w:rFonts w:ascii="Simplified Arabic" w:hAnsi="Simplified Arabic" w:cs="Simplified Arabic" w:hint="cs"/>
                <w:b/>
                <w:bCs/>
                <w:sz w:val="22"/>
                <w:szCs w:val="22"/>
                <w:rtl/>
              </w:rPr>
            </w:pPr>
            <w:r>
              <w:rPr>
                <w:rFonts w:ascii="Simplified Arabic" w:hAnsi="Simplified Arabic" w:cs="Simplified Arabic" w:hint="cs"/>
                <w:b/>
                <w:bCs/>
                <w:sz w:val="22"/>
                <w:szCs w:val="22"/>
                <w:rtl/>
              </w:rPr>
              <w:t>311-316</w:t>
            </w:r>
          </w:p>
        </w:tc>
      </w:tr>
      <w:tr w:rsidR="00911133" w:rsidRPr="00921EA3" w:rsidTr="00B50FCD">
        <w:trPr>
          <w:jc w:val="center"/>
        </w:trPr>
        <w:tc>
          <w:tcPr>
            <w:tcW w:w="6992" w:type="dxa"/>
            <w:shd w:val="clear" w:color="auto" w:fill="auto"/>
          </w:tcPr>
          <w:p w:rsidR="00911133" w:rsidRPr="000874F9" w:rsidRDefault="00911133" w:rsidP="00B50FCD">
            <w:pPr>
              <w:tabs>
                <w:tab w:val="left" w:leader="dot" w:pos="7883"/>
              </w:tabs>
              <w:ind w:left="540"/>
              <w:rPr>
                <w:rFonts w:ascii="Simplified Arabic" w:hAnsi="Simplified Arabic" w:cs="Simplified Arabic" w:hint="cs"/>
                <w:rtl/>
              </w:rPr>
            </w:pPr>
            <w:r w:rsidRPr="000874F9">
              <w:rPr>
                <w:rFonts w:ascii="Simplified Arabic" w:hAnsi="Simplified Arabic" w:cs="Simplified Arabic" w:hint="cs"/>
                <w:rtl/>
              </w:rPr>
              <w:t xml:space="preserve">(ه) </w:t>
            </w:r>
            <w:proofErr w:type="gramStart"/>
            <w:r w:rsidRPr="000874F9">
              <w:rPr>
                <w:rFonts w:ascii="Simplified Arabic" w:hAnsi="Simplified Arabic" w:cs="Simplified Arabic" w:hint="cs"/>
                <w:rtl/>
              </w:rPr>
              <w:t>المستشفيات</w:t>
            </w:r>
            <w:proofErr w:type="gramEnd"/>
            <w:r w:rsidRPr="000874F9">
              <w:rPr>
                <w:rFonts w:ascii="Simplified Arabic" w:hAnsi="Simplified Arabic" w:cs="Simplified Arabic" w:hint="cs"/>
                <w:rtl/>
              </w:rPr>
              <w:t xml:space="preserve"> التخصصية</w:t>
            </w:r>
            <w:r w:rsidRPr="000874F9">
              <w:rPr>
                <w:rFonts w:ascii="Simplified Arabic" w:hAnsi="Simplified Arabic" w:cs="Simplified Arabic" w:hint="cs"/>
                <w:rtl/>
              </w:rPr>
              <w:tab/>
            </w:r>
          </w:p>
        </w:tc>
        <w:tc>
          <w:tcPr>
            <w:tcW w:w="1103" w:type="dxa"/>
            <w:shd w:val="clear" w:color="auto" w:fill="auto"/>
            <w:vAlign w:val="bottom"/>
          </w:tcPr>
          <w:p w:rsidR="00911133" w:rsidRPr="00921EA3" w:rsidRDefault="00911133" w:rsidP="00B50FCD">
            <w:pPr>
              <w:jc w:val="center"/>
              <w:rPr>
                <w:rFonts w:ascii="Simplified Arabic" w:hAnsi="Simplified Arabic" w:cs="Simplified Arabic" w:hint="cs"/>
                <w:b/>
                <w:bCs/>
                <w:sz w:val="22"/>
                <w:szCs w:val="22"/>
                <w:rtl/>
              </w:rPr>
            </w:pPr>
            <w:r>
              <w:rPr>
                <w:rFonts w:ascii="Simplified Arabic" w:hAnsi="Simplified Arabic" w:cs="Simplified Arabic" w:hint="cs"/>
                <w:b/>
                <w:bCs/>
                <w:sz w:val="22"/>
                <w:szCs w:val="22"/>
                <w:rtl/>
              </w:rPr>
              <w:t>317</w:t>
            </w:r>
          </w:p>
        </w:tc>
      </w:tr>
      <w:tr w:rsidR="00911133" w:rsidRPr="008B0C0B" w:rsidTr="00B50FCD">
        <w:trPr>
          <w:jc w:val="center"/>
        </w:trPr>
        <w:tc>
          <w:tcPr>
            <w:tcW w:w="6992" w:type="dxa"/>
            <w:shd w:val="clear" w:color="auto" w:fill="auto"/>
          </w:tcPr>
          <w:p w:rsidR="00911133" w:rsidRPr="000874F9" w:rsidRDefault="00911133" w:rsidP="00B50FCD">
            <w:pPr>
              <w:tabs>
                <w:tab w:val="left" w:leader="dot" w:pos="7883"/>
              </w:tabs>
              <w:ind w:left="540"/>
              <w:rPr>
                <w:rFonts w:ascii="Simplified Arabic" w:hAnsi="Simplified Arabic" w:cs="Simplified Arabic" w:hint="cs"/>
                <w:rtl/>
              </w:rPr>
            </w:pPr>
            <w:r w:rsidRPr="000874F9">
              <w:rPr>
                <w:rFonts w:ascii="Simplified Arabic" w:hAnsi="Simplified Arabic" w:cs="Simplified Arabic" w:hint="cs"/>
                <w:rtl/>
              </w:rPr>
              <w:t xml:space="preserve">(و) </w:t>
            </w:r>
            <w:proofErr w:type="gramStart"/>
            <w:r w:rsidRPr="000874F9">
              <w:rPr>
                <w:rFonts w:ascii="Simplified Arabic" w:hAnsi="Simplified Arabic" w:cs="Simplified Arabic" w:hint="cs"/>
                <w:rtl/>
              </w:rPr>
              <w:t>المستشفيات</w:t>
            </w:r>
            <w:proofErr w:type="gramEnd"/>
            <w:r w:rsidRPr="000874F9">
              <w:rPr>
                <w:rFonts w:ascii="Simplified Arabic" w:hAnsi="Simplified Arabic" w:cs="Simplified Arabic" w:hint="cs"/>
                <w:rtl/>
              </w:rPr>
              <w:t xml:space="preserve"> التعليمية</w:t>
            </w:r>
            <w:r w:rsidRPr="000874F9">
              <w:rPr>
                <w:rFonts w:ascii="Simplified Arabic" w:hAnsi="Simplified Arabic" w:cs="Simplified Arabic" w:hint="cs"/>
                <w:rtl/>
              </w:rPr>
              <w:tab/>
            </w:r>
          </w:p>
        </w:tc>
        <w:tc>
          <w:tcPr>
            <w:tcW w:w="1103" w:type="dxa"/>
            <w:shd w:val="clear" w:color="auto" w:fill="auto"/>
            <w:vAlign w:val="bottom"/>
          </w:tcPr>
          <w:p w:rsidR="00911133" w:rsidRPr="00921EA3" w:rsidRDefault="00911133" w:rsidP="00B50FCD">
            <w:pPr>
              <w:jc w:val="center"/>
              <w:rPr>
                <w:rFonts w:ascii="Simplified Arabic" w:hAnsi="Simplified Arabic" w:cs="Simplified Arabic" w:hint="cs"/>
                <w:b/>
                <w:bCs/>
                <w:sz w:val="22"/>
                <w:szCs w:val="22"/>
                <w:rtl/>
              </w:rPr>
            </w:pPr>
            <w:r>
              <w:rPr>
                <w:rFonts w:ascii="Simplified Arabic" w:hAnsi="Simplified Arabic" w:cs="Simplified Arabic" w:hint="cs"/>
                <w:b/>
                <w:bCs/>
                <w:sz w:val="22"/>
                <w:szCs w:val="22"/>
                <w:rtl/>
              </w:rPr>
              <w:t>317-318</w:t>
            </w:r>
          </w:p>
        </w:tc>
      </w:tr>
      <w:tr w:rsidR="00911133" w:rsidRPr="00921EA3" w:rsidTr="00B50FCD">
        <w:trPr>
          <w:jc w:val="center"/>
        </w:trPr>
        <w:tc>
          <w:tcPr>
            <w:tcW w:w="6992" w:type="dxa"/>
            <w:shd w:val="clear" w:color="auto" w:fill="auto"/>
          </w:tcPr>
          <w:p w:rsidR="00911133" w:rsidRPr="00921EA3" w:rsidRDefault="00911133" w:rsidP="00B50FCD">
            <w:pPr>
              <w:tabs>
                <w:tab w:val="left" w:leader="dot" w:pos="7883"/>
              </w:tabs>
              <w:ind w:left="463"/>
              <w:rPr>
                <w:rFonts w:ascii="Simplified Arabic" w:hAnsi="Simplified Arabic" w:cs="Simplified Arabic" w:hint="cs"/>
                <w:b/>
                <w:bCs/>
                <w:sz w:val="28"/>
                <w:szCs w:val="28"/>
                <w:rtl/>
              </w:rPr>
            </w:pPr>
            <w:r w:rsidRPr="00921EA3">
              <w:rPr>
                <w:rFonts w:ascii="Simplified Arabic" w:hAnsi="Simplified Arabic" w:cs="Simplified Arabic" w:hint="cs"/>
                <w:b/>
                <w:bCs/>
                <w:sz w:val="26"/>
                <w:szCs w:val="26"/>
                <w:rtl/>
              </w:rPr>
              <w:t xml:space="preserve">ثانيا </w:t>
            </w:r>
            <w:proofErr w:type="gramStart"/>
            <w:r w:rsidRPr="00921EA3">
              <w:rPr>
                <w:rFonts w:ascii="Simplified Arabic" w:hAnsi="Simplified Arabic" w:cs="Simplified Arabic" w:hint="cs"/>
                <w:b/>
                <w:bCs/>
                <w:sz w:val="26"/>
                <w:szCs w:val="26"/>
                <w:rtl/>
              </w:rPr>
              <w:t>توزيع</w:t>
            </w:r>
            <w:proofErr w:type="gramEnd"/>
            <w:r w:rsidRPr="00921EA3">
              <w:rPr>
                <w:rFonts w:ascii="Simplified Arabic" w:hAnsi="Simplified Arabic" w:cs="Simplified Arabic" w:hint="cs"/>
                <w:b/>
                <w:bCs/>
                <w:sz w:val="26"/>
                <w:szCs w:val="26"/>
                <w:rtl/>
              </w:rPr>
              <w:t xml:space="preserve"> العمالة الصحية </w:t>
            </w:r>
            <w:r>
              <w:rPr>
                <w:rFonts w:ascii="Simplified Arabic" w:hAnsi="Simplified Arabic" w:cs="Simplified Arabic" w:hint="cs"/>
                <w:b/>
                <w:bCs/>
                <w:sz w:val="28"/>
                <w:szCs w:val="28"/>
                <w:rtl/>
              </w:rPr>
              <w:t>(الموارد البشرية)</w:t>
            </w:r>
            <w:r w:rsidRPr="00921EA3">
              <w:rPr>
                <w:rFonts w:ascii="Simplified Arabic" w:hAnsi="Simplified Arabic" w:cs="Simplified Arabic"/>
                <w:b/>
                <w:bCs/>
                <w:sz w:val="28"/>
                <w:szCs w:val="28"/>
                <w:rtl/>
              </w:rPr>
              <w:tab/>
            </w:r>
          </w:p>
        </w:tc>
        <w:tc>
          <w:tcPr>
            <w:tcW w:w="1103" w:type="dxa"/>
            <w:shd w:val="clear" w:color="auto" w:fill="auto"/>
            <w:vAlign w:val="bottom"/>
          </w:tcPr>
          <w:p w:rsidR="00911133" w:rsidRPr="00921EA3" w:rsidRDefault="00911133" w:rsidP="00B50FCD">
            <w:pPr>
              <w:jc w:val="center"/>
              <w:rPr>
                <w:rFonts w:ascii="Simplified Arabic" w:hAnsi="Simplified Arabic" w:cs="Simplified Arabic" w:hint="cs"/>
                <w:b/>
                <w:bCs/>
                <w:sz w:val="22"/>
                <w:szCs w:val="22"/>
                <w:rtl/>
              </w:rPr>
            </w:pPr>
            <w:r>
              <w:rPr>
                <w:rFonts w:ascii="Simplified Arabic" w:hAnsi="Simplified Arabic" w:cs="Simplified Arabic" w:hint="cs"/>
                <w:b/>
                <w:bCs/>
                <w:sz w:val="22"/>
                <w:szCs w:val="22"/>
                <w:rtl/>
              </w:rPr>
              <w:t>318-321</w:t>
            </w:r>
          </w:p>
        </w:tc>
      </w:tr>
      <w:tr w:rsidR="00911133" w:rsidRPr="00921EA3" w:rsidTr="00B50FCD">
        <w:trPr>
          <w:jc w:val="center"/>
        </w:trPr>
        <w:tc>
          <w:tcPr>
            <w:tcW w:w="6992" w:type="dxa"/>
            <w:shd w:val="clear" w:color="auto" w:fill="auto"/>
          </w:tcPr>
          <w:p w:rsidR="00911133" w:rsidRPr="00921EA3" w:rsidRDefault="00911133" w:rsidP="00B50FCD">
            <w:pPr>
              <w:tabs>
                <w:tab w:val="left" w:leader="dot" w:pos="7883"/>
              </w:tabs>
              <w:ind w:left="540"/>
              <w:rPr>
                <w:rFonts w:ascii="Simplified Arabic" w:hAnsi="Simplified Arabic" w:cs="Simplified Arabic" w:hint="cs"/>
                <w:b/>
                <w:bCs/>
                <w:rtl/>
              </w:rPr>
            </w:pPr>
            <w:r w:rsidRPr="00921EA3">
              <w:rPr>
                <w:rFonts w:ascii="Simplified Arabic" w:hAnsi="Simplified Arabic" w:cs="Simplified Arabic" w:hint="cs"/>
                <w:b/>
                <w:bCs/>
                <w:rtl/>
              </w:rPr>
              <w:t>(</w:t>
            </w:r>
            <w:r>
              <w:rPr>
                <w:rFonts w:ascii="Simplified Arabic" w:hAnsi="Simplified Arabic" w:cs="Simplified Arabic" w:hint="cs"/>
                <w:b/>
                <w:bCs/>
                <w:rtl/>
              </w:rPr>
              <w:t>1</w:t>
            </w:r>
            <w:r w:rsidRPr="00921EA3">
              <w:rPr>
                <w:rFonts w:ascii="Simplified Arabic" w:hAnsi="Simplified Arabic" w:cs="Simplified Arabic" w:hint="cs"/>
                <w:b/>
                <w:bCs/>
                <w:rtl/>
              </w:rPr>
              <w:t xml:space="preserve">) التوزيع العددي </w:t>
            </w:r>
            <w:proofErr w:type="spellStart"/>
            <w:r w:rsidRPr="00921EA3">
              <w:rPr>
                <w:rFonts w:ascii="Simplified Arabic" w:hAnsi="Simplified Arabic" w:cs="Simplified Arabic" w:hint="cs"/>
                <w:b/>
                <w:bCs/>
                <w:rtl/>
              </w:rPr>
              <w:t>للاطباء</w:t>
            </w:r>
            <w:proofErr w:type="spellEnd"/>
            <w:r w:rsidRPr="00921EA3">
              <w:rPr>
                <w:rFonts w:ascii="Simplified Arabic" w:hAnsi="Simplified Arabic" w:cs="Simplified Arabic" w:hint="cs"/>
                <w:b/>
                <w:bCs/>
                <w:rtl/>
              </w:rPr>
              <w:tab/>
            </w:r>
          </w:p>
        </w:tc>
        <w:tc>
          <w:tcPr>
            <w:tcW w:w="1103" w:type="dxa"/>
            <w:shd w:val="clear" w:color="auto" w:fill="auto"/>
            <w:vAlign w:val="bottom"/>
          </w:tcPr>
          <w:p w:rsidR="00911133" w:rsidRPr="00921EA3" w:rsidRDefault="00911133" w:rsidP="00B50FCD">
            <w:pPr>
              <w:rPr>
                <w:rFonts w:cs="Simplified Arabic" w:hint="cs"/>
                <w:b/>
                <w:bCs/>
                <w:sz w:val="22"/>
                <w:szCs w:val="22"/>
                <w:rtl/>
              </w:rPr>
            </w:pPr>
            <w:r>
              <w:rPr>
                <w:rFonts w:cs="Simplified Arabic" w:hint="cs"/>
                <w:b/>
                <w:bCs/>
                <w:sz w:val="22"/>
                <w:szCs w:val="22"/>
                <w:rtl/>
              </w:rPr>
              <w:t>318-321</w:t>
            </w:r>
          </w:p>
        </w:tc>
      </w:tr>
      <w:tr w:rsidR="00911133" w:rsidRPr="00921EA3" w:rsidTr="00B50FCD">
        <w:trPr>
          <w:jc w:val="center"/>
        </w:trPr>
        <w:tc>
          <w:tcPr>
            <w:tcW w:w="6992" w:type="dxa"/>
            <w:shd w:val="clear" w:color="auto" w:fill="auto"/>
          </w:tcPr>
          <w:p w:rsidR="00911133" w:rsidRPr="00921EA3" w:rsidRDefault="00911133" w:rsidP="00B50FCD">
            <w:pPr>
              <w:tabs>
                <w:tab w:val="left" w:leader="dot" w:pos="7883"/>
              </w:tabs>
              <w:ind w:left="540"/>
              <w:rPr>
                <w:rFonts w:ascii="Simplified Arabic" w:hAnsi="Simplified Arabic" w:cs="Simplified Arabic" w:hint="cs"/>
                <w:b/>
                <w:bCs/>
                <w:rtl/>
              </w:rPr>
            </w:pPr>
            <w:r w:rsidRPr="00921EA3">
              <w:rPr>
                <w:rFonts w:ascii="Simplified Arabic" w:hAnsi="Simplified Arabic" w:cs="Simplified Arabic" w:hint="cs"/>
                <w:b/>
                <w:bCs/>
                <w:rtl/>
              </w:rPr>
              <w:t>(</w:t>
            </w:r>
            <w:r>
              <w:rPr>
                <w:rFonts w:ascii="Simplified Arabic" w:hAnsi="Simplified Arabic" w:cs="Simplified Arabic" w:hint="cs"/>
                <w:b/>
                <w:bCs/>
                <w:rtl/>
              </w:rPr>
              <w:t>2</w:t>
            </w:r>
            <w:r w:rsidRPr="00921EA3">
              <w:rPr>
                <w:rFonts w:ascii="Simplified Arabic" w:hAnsi="Simplified Arabic" w:cs="Simplified Arabic" w:hint="cs"/>
                <w:b/>
                <w:bCs/>
                <w:rtl/>
              </w:rPr>
              <w:t>) التوزيع العددي للممرضات</w:t>
            </w:r>
            <w:r w:rsidRPr="00921EA3">
              <w:rPr>
                <w:rFonts w:ascii="Simplified Arabic" w:hAnsi="Simplified Arabic" w:cs="Simplified Arabic" w:hint="cs"/>
                <w:b/>
                <w:bCs/>
                <w:rtl/>
              </w:rPr>
              <w:tab/>
            </w:r>
          </w:p>
        </w:tc>
        <w:tc>
          <w:tcPr>
            <w:tcW w:w="1103" w:type="dxa"/>
            <w:shd w:val="clear" w:color="auto" w:fill="auto"/>
            <w:vAlign w:val="bottom"/>
          </w:tcPr>
          <w:p w:rsidR="00911133" w:rsidRPr="00921EA3" w:rsidRDefault="00911133" w:rsidP="00B50FCD">
            <w:pPr>
              <w:jc w:val="center"/>
              <w:rPr>
                <w:rFonts w:cs="Simplified Arabic" w:hint="cs"/>
                <w:b/>
                <w:bCs/>
                <w:sz w:val="22"/>
                <w:szCs w:val="22"/>
                <w:rtl/>
              </w:rPr>
            </w:pPr>
            <w:r>
              <w:rPr>
                <w:rFonts w:cs="Simplified Arabic" w:hint="cs"/>
                <w:b/>
                <w:bCs/>
                <w:sz w:val="22"/>
                <w:szCs w:val="22"/>
                <w:rtl/>
              </w:rPr>
              <w:t>322-324</w:t>
            </w:r>
          </w:p>
        </w:tc>
      </w:tr>
      <w:tr w:rsidR="00911133" w:rsidRPr="00921EA3" w:rsidTr="00B50FCD">
        <w:trPr>
          <w:jc w:val="center"/>
        </w:trPr>
        <w:tc>
          <w:tcPr>
            <w:tcW w:w="6992" w:type="dxa"/>
            <w:shd w:val="clear" w:color="auto" w:fill="auto"/>
          </w:tcPr>
          <w:p w:rsidR="00911133" w:rsidRPr="00921EA3" w:rsidRDefault="00911133" w:rsidP="00B50FCD">
            <w:pPr>
              <w:tabs>
                <w:tab w:val="left" w:leader="dot" w:pos="7883"/>
              </w:tabs>
              <w:ind w:left="540"/>
              <w:rPr>
                <w:rFonts w:ascii="Simplified Arabic" w:hAnsi="Simplified Arabic" w:cs="Simplified Arabic" w:hint="cs"/>
                <w:b/>
                <w:bCs/>
                <w:rtl/>
              </w:rPr>
            </w:pPr>
            <w:r>
              <w:rPr>
                <w:rFonts w:ascii="Simplified Arabic" w:hAnsi="Simplified Arabic" w:cs="Simplified Arabic" w:hint="cs"/>
                <w:b/>
                <w:bCs/>
                <w:rtl/>
              </w:rPr>
              <w:t xml:space="preserve">(3) توزيع العددي </w:t>
            </w:r>
            <w:proofErr w:type="gramStart"/>
            <w:r>
              <w:rPr>
                <w:rFonts w:ascii="Simplified Arabic" w:hAnsi="Simplified Arabic" w:cs="Simplified Arabic" w:hint="cs"/>
                <w:b/>
                <w:bCs/>
                <w:rtl/>
              </w:rPr>
              <w:t>لفني</w:t>
            </w:r>
            <w:proofErr w:type="gramEnd"/>
            <w:r w:rsidRPr="00921EA3">
              <w:rPr>
                <w:rFonts w:ascii="Simplified Arabic" w:hAnsi="Simplified Arabic" w:cs="Simplified Arabic" w:hint="cs"/>
                <w:b/>
                <w:bCs/>
                <w:rtl/>
              </w:rPr>
              <w:t xml:space="preserve"> المعامل</w:t>
            </w:r>
            <w:r w:rsidRPr="00921EA3">
              <w:rPr>
                <w:rFonts w:ascii="Simplified Arabic" w:hAnsi="Simplified Arabic" w:cs="Simplified Arabic" w:hint="cs"/>
                <w:b/>
                <w:bCs/>
                <w:rtl/>
              </w:rPr>
              <w:tab/>
            </w:r>
          </w:p>
        </w:tc>
        <w:tc>
          <w:tcPr>
            <w:tcW w:w="1103" w:type="dxa"/>
            <w:shd w:val="clear" w:color="auto" w:fill="auto"/>
            <w:vAlign w:val="bottom"/>
          </w:tcPr>
          <w:p w:rsidR="00911133" w:rsidRPr="00921EA3" w:rsidRDefault="00911133" w:rsidP="00B50FCD">
            <w:pPr>
              <w:jc w:val="center"/>
              <w:rPr>
                <w:rFonts w:cs="Simplified Arabic" w:hint="cs"/>
                <w:b/>
                <w:bCs/>
                <w:sz w:val="22"/>
                <w:szCs w:val="22"/>
                <w:rtl/>
              </w:rPr>
            </w:pPr>
            <w:r>
              <w:rPr>
                <w:rFonts w:cs="Simplified Arabic" w:hint="cs"/>
                <w:b/>
                <w:bCs/>
                <w:sz w:val="22"/>
                <w:szCs w:val="22"/>
                <w:rtl/>
              </w:rPr>
              <w:t>325-329</w:t>
            </w:r>
          </w:p>
        </w:tc>
      </w:tr>
      <w:tr w:rsidR="00911133" w:rsidRPr="00921EA3" w:rsidTr="00B50FCD">
        <w:trPr>
          <w:jc w:val="center"/>
        </w:trPr>
        <w:tc>
          <w:tcPr>
            <w:tcW w:w="6992" w:type="dxa"/>
            <w:shd w:val="clear" w:color="auto" w:fill="auto"/>
          </w:tcPr>
          <w:p w:rsidR="00911133" w:rsidRPr="00921EA3" w:rsidRDefault="00911133" w:rsidP="00B50FCD">
            <w:pPr>
              <w:tabs>
                <w:tab w:val="left" w:leader="dot" w:pos="7883"/>
              </w:tabs>
              <w:ind w:left="540"/>
              <w:rPr>
                <w:rFonts w:ascii="Simplified Arabic" w:hAnsi="Simplified Arabic" w:cs="Simplified Arabic" w:hint="cs"/>
                <w:b/>
                <w:bCs/>
                <w:rtl/>
              </w:rPr>
            </w:pPr>
            <w:r w:rsidRPr="00921EA3">
              <w:rPr>
                <w:rFonts w:ascii="Simplified Arabic" w:hAnsi="Simplified Arabic" w:cs="Simplified Arabic" w:hint="cs"/>
                <w:b/>
                <w:bCs/>
                <w:rtl/>
              </w:rPr>
              <w:t>(</w:t>
            </w:r>
            <w:r>
              <w:rPr>
                <w:rFonts w:ascii="Simplified Arabic" w:hAnsi="Simplified Arabic" w:cs="Simplified Arabic" w:hint="cs"/>
                <w:b/>
                <w:bCs/>
                <w:rtl/>
              </w:rPr>
              <w:t>4</w:t>
            </w:r>
            <w:r w:rsidRPr="00921EA3">
              <w:rPr>
                <w:rFonts w:ascii="Simplified Arabic" w:hAnsi="Simplified Arabic" w:cs="Simplified Arabic" w:hint="cs"/>
                <w:b/>
                <w:bCs/>
                <w:rtl/>
              </w:rPr>
              <w:t>) توزيع العددي للصيدليات</w:t>
            </w:r>
            <w:r w:rsidRPr="00921EA3">
              <w:rPr>
                <w:rFonts w:ascii="Simplified Arabic" w:hAnsi="Simplified Arabic" w:cs="Simplified Arabic" w:hint="cs"/>
                <w:b/>
                <w:bCs/>
                <w:rtl/>
              </w:rPr>
              <w:tab/>
            </w:r>
          </w:p>
        </w:tc>
        <w:tc>
          <w:tcPr>
            <w:tcW w:w="1103" w:type="dxa"/>
            <w:shd w:val="clear" w:color="auto" w:fill="auto"/>
            <w:vAlign w:val="bottom"/>
          </w:tcPr>
          <w:p w:rsidR="00911133" w:rsidRPr="00921EA3" w:rsidRDefault="00911133" w:rsidP="00B50FCD">
            <w:pPr>
              <w:jc w:val="center"/>
              <w:rPr>
                <w:rFonts w:cs="Simplified Arabic" w:hint="cs"/>
                <w:b/>
                <w:bCs/>
                <w:sz w:val="22"/>
                <w:szCs w:val="22"/>
                <w:rtl/>
              </w:rPr>
            </w:pPr>
            <w:r>
              <w:rPr>
                <w:rFonts w:cs="Simplified Arabic" w:hint="cs"/>
                <w:b/>
                <w:bCs/>
                <w:sz w:val="22"/>
                <w:szCs w:val="22"/>
                <w:rtl/>
              </w:rPr>
              <w:t>329-331</w:t>
            </w:r>
          </w:p>
        </w:tc>
      </w:tr>
      <w:tr w:rsidR="00911133" w:rsidRPr="00921EA3" w:rsidTr="00B50FCD">
        <w:trPr>
          <w:jc w:val="center"/>
        </w:trPr>
        <w:tc>
          <w:tcPr>
            <w:tcW w:w="6992" w:type="dxa"/>
            <w:shd w:val="clear" w:color="auto" w:fill="D9D9D9"/>
          </w:tcPr>
          <w:p w:rsidR="00911133" w:rsidRPr="00921EA3" w:rsidRDefault="00911133" w:rsidP="00B50FCD">
            <w:pPr>
              <w:jc w:val="center"/>
              <w:rPr>
                <w:rFonts w:cs="Monotype Koufi" w:hint="cs"/>
                <w:b/>
                <w:bCs/>
                <w:sz w:val="28"/>
                <w:szCs w:val="28"/>
                <w:rtl/>
              </w:rPr>
            </w:pPr>
            <w:proofErr w:type="gramStart"/>
            <w:r w:rsidRPr="00921EA3">
              <w:rPr>
                <w:rFonts w:cs="Monotype Koufi" w:hint="cs"/>
                <w:b/>
                <w:bCs/>
                <w:sz w:val="28"/>
                <w:szCs w:val="28"/>
                <w:rtl/>
              </w:rPr>
              <w:t>الفصل</w:t>
            </w:r>
            <w:proofErr w:type="gramEnd"/>
            <w:r w:rsidRPr="00921EA3">
              <w:rPr>
                <w:rFonts w:cs="Monotype Koufi" w:hint="cs"/>
                <w:b/>
                <w:bCs/>
                <w:sz w:val="28"/>
                <w:szCs w:val="28"/>
                <w:rtl/>
              </w:rPr>
              <w:t xml:space="preserve"> الخامس</w:t>
            </w:r>
          </w:p>
          <w:p w:rsidR="00911133" w:rsidRPr="00921EA3" w:rsidRDefault="00911133" w:rsidP="00B50FCD">
            <w:pPr>
              <w:tabs>
                <w:tab w:val="left" w:leader="dot" w:pos="7883"/>
              </w:tabs>
              <w:spacing w:line="204" w:lineRule="auto"/>
              <w:ind w:left="1183"/>
              <w:rPr>
                <w:rFonts w:cs="Monotype Koufi" w:hint="cs"/>
                <w:b/>
                <w:bCs/>
                <w:sz w:val="28"/>
                <w:szCs w:val="28"/>
                <w:rtl/>
              </w:rPr>
            </w:pPr>
            <w:r w:rsidRPr="00921EA3">
              <w:rPr>
                <w:rFonts w:cs="Monotype Koufi" w:hint="cs"/>
                <w:b/>
                <w:bCs/>
                <w:sz w:val="28"/>
                <w:szCs w:val="28"/>
                <w:rtl/>
              </w:rPr>
              <w:t xml:space="preserve">تقييم انشطة اداء خدمات الرعاية الصحية </w:t>
            </w:r>
            <w:r>
              <w:rPr>
                <w:rFonts w:cs="Monotype Koufi" w:hint="cs"/>
                <w:b/>
                <w:bCs/>
                <w:sz w:val="28"/>
                <w:szCs w:val="28"/>
                <w:rtl/>
              </w:rPr>
              <w:t xml:space="preserve">في </w:t>
            </w:r>
            <w:r w:rsidRPr="00921EA3">
              <w:rPr>
                <w:rFonts w:cs="Monotype Koufi" w:hint="cs"/>
                <w:b/>
                <w:bCs/>
                <w:sz w:val="28"/>
                <w:szCs w:val="28"/>
                <w:rtl/>
              </w:rPr>
              <w:t>محافظة عدن</w:t>
            </w:r>
          </w:p>
        </w:tc>
        <w:tc>
          <w:tcPr>
            <w:tcW w:w="1103" w:type="dxa"/>
            <w:shd w:val="clear" w:color="auto" w:fill="D9D9D9"/>
            <w:vAlign w:val="bottom"/>
          </w:tcPr>
          <w:p w:rsidR="00911133" w:rsidRPr="00921EA3" w:rsidRDefault="00911133" w:rsidP="00B50FCD">
            <w:pPr>
              <w:spacing w:line="204" w:lineRule="auto"/>
              <w:rPr>
                <w:rFonts w:cs="Simplified Arabic" w:hint="cs"/>
                <w:b/>
                <w:bCs/>
                <w:sz w:val="22"/>
                <w:szCs w:val="22"/>
                <w:rtl/>
              </w:rPr>
            </w:pPr>
            <w:r>
              <w:rPr>
                <w:rFonts w:cs="Simplified Arabic" w:hint="cs"/>
                <w:b/>
                <w:bCs/>
                <w:sz w:val="22"/>
                <w:szCs w:val="22"/>
                <w:rtl/>
              </w:rPr>
              <w:t>332-410</w:t>
            </w:r>
          </w:p>
        </w:tc>
      </w:tr>
      <w:tr w:rsidR="00911133" w:rsidRPr="00921EA3" w:rsidTr="00B50FCD">
        <w:trPr>
          <w:jc w:val="center"/>
        </w:trPr>
        <w:tc>
          <w:tcPr>
            <w:tcW w:w="6992" w:type="dxa"/>
            <w:shd w:val="clear" w:color="auto" w:fill="auto"/>
          </w:tcPr>
          <w:p w:rsidR="00911133" w:rsidRPr="00921EA3" w:rsidRDefault="00911133" w:rsidP="00B50FCD">
            <w:pPr>
              <w:tabs>
                <w:tab w:val="left" w:leader="dot" w:pos="7883"/>
              </w:tabs>
              <w:spacing w:line="400" w:lineRule="exact"/>
              <w:ind w:left="539"/>
              <w:rPr>
                <w:rFonts w:ascii="Simplified Arabic" w:hAnsi="Simplified Arabic" w:cs="Simplified Arabic" w:hint="cs"/>
                <w:b/>
                <w:bCs/>
                <w:sz w:val="28"/>
                <w:szCs w:val="28"/>
                <w:rtl/>
              </w:rPr>
            </w:pPr>
            <w:r w:rsidRPr="00921EA3">
              <w:rPr>
                <w:rFonts w:ascii="Simplified Arabic" w:hAnsi="Simplified Arabic" w:cs="Simplified Arabic" w:hint="cs"/>
                <w:b/>
                <w:bCs/>
                <w:sz w:val="28"/>
                <w:szCs w:val="28"/>
                <w:rtl/>
              </w:rPr>
              <w:lastRenderedPageBreak/>
              <w:t>مقدمة</w:t>
            </w:r>
            <w:r w:rsidRPr="00921EA3">
              <w:rPr>
                <w:rFonts w:ascii="Simplified Arabic" w:hAnsi="Simplified Arabic" w:cs="Simplified Arabic"/>
                <w:b/>
                <w:bCs/>
                <w:sz w:val="28"/>
                <w:szCs w:val="28"/>
                <w:rtl/>
              </w:rPr>
              <w:tab/>
            </w:r>
            <w:r w:rsidRPr="00921EA3">
              <w:rPr>
                <w:rFonts w:ascii="Simplified Arabic" w:hAnsi="Simplified Arabic" w:cs="Simplified Arabic"/>
                <w:b/>
                <w:bCs/>
                <w:sz w:val="28"/>
                <w:szCs w:val="28"/>
                <w:rtl/>
              </w:rPr>
              <w:tab/>
            </w:r>
          </w:p>
        </w:tc>
        <w:tc>
          <w:tcPr>
            <w:tcW w:w="1103" w:type="dxa"/>
            <w:shd w:val="clear" w:color="auto" w:fill="auto"/>
            <w:vAlign w:val="bottom"/>
          </w:tcPr>
          <w:p w:rsidR="00911133" w:rsidRPr="008B0C0B" w:rsidRDefault="00911133" w:rsidP="00B50FCD">
            <w:pPr>
              <w:jc w:val="center"/>
              <w:rPr>
                <w:rFonts w:cs="Simplified Arabic" w:hint="cs"/>
                <w:b/>
                <w:bCs/>
                <w:sz w:val="22"/>
                <w:szCs w:val="22"/>
                <w:rtl/>
              </w:rPr>
            </w:pPr>
            <w:r>
              <w:rPr>
                <w:rFonts w:cs="Simplified Arabic" w:hint="cs"/>
                <w:b/>
                <w:bCs/>
                <w:sz w:val="22"/>
                <w:szCs w:val="22"/>
                <w:rtl/>
              </w:rPr>
              <w:t>332-335</w:t>
            </w:r>
          </w:p>
        </w:tc>
      </w:tr>
      <w:tr w:rsidR="00911133" w:rsidRPr="00921EA3" w:rsidTr="00B50FCD">
        <w:trPr>
          <w:jc w:val="center"/>
        </w:trPr>
        <w:tc>
          <w:tcPr>
            <w:tcW w:w="6992" w:type="dxa"/>
            <w:shd w:val="clear" w:color="auto" w:fill="auto"/>
          </w:tcPr>
          <w:p w:rsidR="00911133" w:rsidRPr="00F369CB" w:rsidRDefault="00911133" w:rsidP="00B50FCD">
            <w:pPr>
              <w:tabs>
                <w:tab w:val="left" w:leader="dot" w:pos="7883"/>
              </w:tabs>
              <w:spacing w:line="400" w:lineRule="exact"/>
              <w:ind w:left="539"/>
              <w:rPr>
                <w:rFonts w:ascii="Simplified Arabic" w:hAnsi="Simplified Arabic" w:cs="Simplified Arabic"/>
                <w:sz w:val="28"/>
                <w:szCs w:val="28"/>
                <w:rtl/>
              </w:rPr>
            </w:pPr>
            <w:r w:rsidRPr="00F369CB">
              <w:rPr>
                <w:rFonts w:ascii="Simplified Arabic" w:hAnsi="Simplified Arabic" w:cs="Simplified Arabic" w:hint="cs"/>
                <w:sz w:val="28"/>
                <w:szCs w:val="28"/>
                <w:rtl/>
              </w:rPr>
              <w:t>اولا انشطة العيادات الخارجية</w:t>
            </w:r>
            <w:r w:rsidRPr="00F369CB">
              <w:rPr>
                <w:rFonts w:ascii="Simplified Arabic" w:hAnsi="Simplified Arabic" w:cs="Simplified Arabic"/>
                <w:sz w:val="28"/>
                <w:szCs w:val="28"/>
                <w:rtl/>
              </w:rPr>
              <w:tab/>
            </w:r>
          </w:p>
        </w:tc>
        <w:tc>
          <w:tcPr>
            <w:tcW w:w="1103" w:type="dxa"/>
            <w:shd w:val="clear" w:color="auto" w:fill="auto"/>
            <w:vAlign w:val="bottom"/>
          </w:tcPr>
          <w:p w:rsidR="00911133" w:rsidRPr="008B0C0B" w:rsidRDefault="00911133" w:rsidP="00B50FCD">
            <w:pPr>
              <w:jc w:val="center"/>
              <w:rPr>
                <w:rFonts w:cs="Simplified Arabic" w:hint="cs"/>
                <w:b/>
                <w:bCs/>
                <w:sz w:val="22"/>
                <w:szCs w:val="22"/>
                <w:rtl/>
              </w:rPr>
            </w:pPr>
            <w:r>
              <w:rPr>
                <w:rFonts w:cs="Simplified Arabic" w:hint="cs"/>
                <w:b/>
                <w:bCs/>
                <w:sz w:val="22"/>
                <w:szCs w:val="22"/>
                <w:rtl/>
              </w:rPr>
              <w:t>335-356</w:t>
            </w:r>
          </w:p>
        </w:tc>
      </w:tr>
      <w:tr w:rsidR="00911133" w:rsidRPr="00921EA3" w:rsidTr="00B50FCD">
        <w:trPr>
          <w:jc w:val="center"/>
        </w:trPr>
        <w:tc>
          <w:tcPr>
            <w:tcW w:w="6992" w:type="dxa"/>
            <w:shd w:val="clear" w:color="auto" w:fill="auto"/>
          </w:tcPr>
          <w:p w:rsidR="00911133" w:rsidRPr="00F369CB" w:rsidRDefault="00911133" w:rsidP="00B50FCD">
            <w:pPr>
              <w:tabs>
                <w:tab w:val="left" w:leader="dot" w:pos="7883"/>
              </w:tabs>
              <w:spacing w:line="400" w:lineRule="exact"/>
              <w:ind w:left="539"/>
              <w:rPr>
                <w:rFonts w:ascii="Simplified Arabic" w:hAnsi="Simplified Arabic" w:cs="Simplified Arabic"/>
                <w:sz w:val="28"/>
                <w:szCs w:val="28"/>
                <w:rtl/>
              </w:rPr>
            </w:pPr>
            <w:r w:rsidRPr="00F369CB">
              <w:rPr>
                <w:rFonts w:ascii="Simplified Arabic" w:hAnsi="Simplified Arabic" w:cs="Simplified Arabic" w:hint="cs"/>
                <w:sz w:val="28"/>
                <w:szCs w:val="28"/>
                <w:rtl/>
              </w:rPr>
              <w:t>ثانيا انشطة الاقسام الداخلية</w:t>
            </w:r>
            <w:r w:rsidRPr="00F369CB">
              <w:rPr>
                <w:rFonts w:ascii="Simplified Arabic" w:hAnsi="Simplified Arabic" w:cs="Simplified Arabic"/>
                <w:sz w:val="28"/>
                <w:szCs w:val="28"/>
                <w:rtl/>
              </w:rPr>
              <w:tab/>
            </w:r>
          </w:p>
        </w:tc>
        <w:tc>
          <w:tcPr>
            <w:tcW w:w="1103" w:type="dxa"/>
            <w:shd w:val="clear" w:color="auto" w:fill="auto"/>
            <w:vAlign w:val="bottom"/>
          </w:tcPr>
          <w:p w:rsidR="00911133" w:rsidRPr="008B0C0B" w:rsidRDefault="00911133" w:rsidP="00B50FCD">
            <w:pPr>
              <w:jc w:val="center"/>
              <w:rPr>
                <w:rFonts w:cs="Simplified Arabic" w:hint="cs"/>
                <w:b/>
                <w:bCs/>
                <w:sz w:val="22"/>
                <w:szCs w:val="22"/>
                <w:rtl/>
              </w:rPr>
            </w:pPr>
            <w:r>
              <w:rPr>
                <w:rFonts w:cs="Simplified Arabic" w:hint="cs"/>
                <w:b/>
                <w:bCs/>
                <w:sz w:val="22"/>
                <w:szCs w:val="22"/>
                <w:rtl/>
              </w:rPr>
              <w:t>357-375</w:t>
            </w:r>
          </w:p>
        </w:tc>
      </w:tr>
      <w:tr w:rsidR="00911133" w:rsidRPr="00921EA3" w:rsidTr="00B50FCD">
        <w:trPr>
          <w:jc w:val="center"/>
        </w:trPr>
        <w:tc>
          <w:tcPr>
            <w:tcW w:w="6992" w:type="dxa"/>
            <w:shd w:val="clear" w:color="auto" w:fill="auto"/>
          </w:tcPr>
          <w:p w:rsidR="00911133" w:rsidRPr="00F369CB" w:rsidRDefault="00911133" w:rsidP="00B50FCD">
            <w:pPr>
              <w:tabs>
                <w:tab w:val="left" w:leader="dot" w:pos="7883"/>
              </w:tabs>
              <w:spacing w:line="400" w:lineRule="exact"/>
              <w:ind w:left="539"/>
              <w:rPr>
                <w:rFonts w:ascii="Simplified Arabic" w:hAnsi="Simplified Arabic" w:cs="Simplified Arabic"/>
                <w:sz w:val="28"/>
                <w:szCs w:val="28"/>
                <w:rtl/>
              </w:rPr>
            </w:pPr>
            <w:r w:rsidRPr="00F369CB">
              <w:rPr>
                <w:rFonts w:ascii="Simplified Arabic" w:hAnsi="Simplified Arabic" w:cs="Simplified Arabic" w:hint="cs"/>
                <w:sz w:val="28"/>
                <w:szCs w:val="28"/>
                <w:rtl/>
              </w:rPr>
              <w:t xml:space="preserve">ثالثا النفوذ الاقليمي للمستشفيات الحكومية </w:t>
            </w:r>
            <w:r w:rsidRPr="00F369CB">
              <w:rPr>
                <w:rFonts w:ascii="Simplified Arabic" w:hAnsi="Simplified Arabic" w:cs="Simplified Arabic"/>
                <w:sz w:val="28"/>
                <w:szCs w:val="28"/>
                <w:rtl/>
              </w:rPr>
              <w:tab/>
            </w:r>
          </w:p>
        </w:tc>
        <w:tc>
          <w:tcPr>
            <w:tcW w:w="1103" w:type="dxa"/>
            <w:shd w:val="clear" w:color="auto" w:fill="auto"/>
            <w:vAlign w:val="bottom"/>
          </w:tcPr>
          <w:p w:rsidR="00911133" w:rsidRPr="008B0C0B" w:rsidRDefault="00911133" w:rsidP="00B50FCD">
            <w:pPr>
              <w:jc w:val="center"/>
              <w:rPr>
                <w:rFonts w:cs="Simplified Arabic" w:hint="cs"/>
                <w:b/>
                <w:bCs/>
                <w:sz w:val="22"/>
                <w:szCs w:val="22"/>
                <w:rtl/>
              </w:rPr>
            </w:pPr>
            <w:r>
              <w:rPr>
                <w:rFonts w:cs="Simplified Arabic" w:hint="cs"/>
                <w:b/>
                <w:bCs/>
                <w:sz w:val="22"/>
                <w:szCs w:val="22"/>
                <w:rtl/>
              </w:rPr>
              <w:t>375-380</w:t>
            </w:r>
          </w:p>
        </w:tc>
      </w:tr>
      <w:tr w:rsidR="00911133" w:rsidRPr="00921EA3" w:rsidTr="00B50FCD">
        <w:trPr>
          <w:jc w:val="center"/>
        </w:trPr>
        <w:tc>
          <w:tcPr>
            <w:tcW w:w="6992" w:type="dxa"/>
            <w:shd w:val="clear" w:color="auto" w:fill="auto"/>
          </w:tcPr>
          <w:p w:rsidR="00911133" w:rsidRPr="00F369CB" w:rsidRDefault="00911133" w:rsidP="00B50FCD">
            <w:pPr>
              <w:tabs>
                <w:tab w:val="left" w:leader="dot" w:pos="7883"/>
              </w:tabs>
              <w:spacing w:line="400" w:lineRule="exact"/>
              <w:ind w:left="539"/>
              <w:rPr>
                <w:rFonts w:ascii="Simplified Arabic" w:hAnsi="Simplified Arabic" w:cs="Simplified Arabic"/>
                <w:sz w:val="28"/>
                <w:szCs w:val="28"/>
                <w:rtl/>
              </w:rPr>
            </w:pPr>
            <w:r w:rsidRPr="00F369CB">
              <w:rPr>
                <w:rFonts w:ascii="Simplified Arabic" w:hAnsi="Simplified Arabic" w:cs="Simplified Arabic" w:hint="cs"/>
                <w:sz w:val="28"/>
                <w:szCs w:val="28"/>
                <w:rtl/>
              </w:rPr>
              <w:t>رابعا تقييم خدمات الرعاية الصحية للمستشفيات من وجهة نظر مستخدمي الخدمة ومقدميها</w:t>
            </w:r>
            <w:r w:rsidRPr="00F369CB">
              <w:rPr>
                <w:rFonts w:ascii="Simplified Arabic" w:hAnsi="Simplified Arabic" w:cs="Simplified Arabic"/>
                <w:sz w:val="28"/>
                <w:szCs w:val="28"/>
                <w:rtl/>
              </w:rPr>
              <w:tab/>
            </w:r>
          </w:p>
        </w:tc>
        <w:tc>
          <w:tcPr>
            <w:tcW w:w="1103" w:type="dxa"/>
            <w:shd w:val="clear" w:color="auto" w:fill="auto"/>
            <w:vAlign w:val="center"/>
          </w:tcPr>
          <w:p w:rsidR="00911133" w:rsidRPr="008B0C0B" w:rsidRDefault="00911133" w:rsidP="00B50FCD">
            <w:pPr>
              <w:jc w:val="center"/>
              <w:rPr>
                <w:rFonts w:cs="Simplified Arabic" w:hint="cs"/>
                <w:b/>
                <w:bCs/>
                <w:sz w:val="22"/>
                <w:szCs w:val="22"/>
                <w:rtl/>
              </w:rPr>
            </w:pPr>
            <w:r>
              <w:rPr>
                <w:rFonts w:cs="Simplified Arabic" w:hint="cs"/>
                <w:b/>
                <w:bCs/>
                <w:sz w:val="22"/>
                <w:szCs w:val="22"/>
                <w:rtl/>
              </w:rPr>
              <w:t>381-410</w:t>
            </w:r>
          </w:p>
        </w:tc>
      </w:tr>
      <w:tr w:rsidR="00911133" w:rsidRPr="00921EA3" w:rsidTr="00B50FCD">
        <w:trPr>
          <w:jc w:val="center"/>
        </w:trPr>
        <w:tc>
          <w:tcPr>
            <w:tcW w:w="6992" w:type="dxa"/>
            <w:shd w:val="clear" w:color="auto" w:fill="auto"/>
          </w:tcPr>
          <w:p w:rsidR="00911133" w:rsidRPr="00F369CB" w:rsidRDefault="00911133" w:rsidP="00B50FCD">
            <w:pPr>
              <w:tabs>
                <w:tab w:val="left" w:leader="dot" w:pos="7883"/>
              </w:tabs>
              <w:spacing w:line="400" w:lineRule="exact"/>
              <w:ind w:left="539"/>
              <w:rPr>
                <w:rFonts w:ascii="Simplified Arabic" w:hAnsi="Simplified Arabic" w:cs="Simplified Arabic"/>
                <w:sz w:val="28"/>
                <w:szCs w:val="28"/>
                <w:rtl/>
              </w:rPr>
            </w:pPr>
            <w:r w:rsidRPr="00F369CB">
              <w:rPr>
                <w:rFonts w:ascii="Simplified Arabic" w:hAnsi="Simplified Arabic" w:cs="Simplified Arabic" w:hint="cs"/>
                <w:sz w:val="28"/>
                <w:szCs w:val="28"/>
                <w:rtl/>
              </w:rPr>
              <w:t>أ- تقييم اداء الخدمات الصحية بالمستشفيات من وجهة نظر مستخدميها</w:t>
            </w:r>
            <w:r w:rsidRPr="00F369CB">
              <w:rPr>
                <w:rFonts w:ascii="Simplified Arabic" w:hAnsi="Simplified Arabic" w:cs="Simplified Arabic"/>
                <w:sz w:val="28"/>
                <w:szCs w:val="28"/>
                <w:rtl/>
              </w:rPr>
              <w:tab/>
            </w:r>
          </w:p>
        </w:tc>
        <w:tc>
          <w:tcPr>
            <w:tcW w:w="1103" w:type="dxa"/>
            <w:shd w:val="clear" w:color="auto" w:fill="auto"/>
            <w:vAlign w:val="bottom"/>
          </w:tcPr>
          <w:p w:rsidR="00911133" w:rsidRPr="00921541" w:rsidRDefault="00911133" w:rsidP="00B50FCD">
            <w:pPr>
              <w:jc w:val="center"/>
              <w:rPr>
                <w:rFonts w:cs="Simplified Arabic" w:hint="cs"/>
                <w:b/>
                <w:bCs/>
                <w:sz w:val="22"/>
                <w:szCs w:val="22"/>
                <w:rtl/>
              </w:rPr>
            </w:pPr>
            <w:r>
              <w:rPr>
                <w:rFonts w:cs="Simplified Arabic" w:hint="cs"/>
                <w:b/>
                <w:bCs/>
                <w:sz w:val="22"/>
                <w:szCs w:val="22"/>
                <w:rtl/>
              </w:rPr>
              <w:t>381-394</w:t>
            </w:r>
          </w:p>
        </w:tc>
      </w:tr>
      <w:tr w:rsidR="00911133" w:rsidRPr="00921EA3" w:rsidTr="00B50FCD">
        <w:trPr>
          <w:jc w:val="center"/>
        </w:trPr>
        <w:tc>
          <w:tcPr>
            <w:tcW w:w="6992" w:type="dxa"/>
            <w:shd w:val="clear" w:color="auto" w:fill="auto"/>
          </w:tcPr>
          <w:p w:rsidR="00911133" w:rsidRPr="00F369CB" w:rsidRDefault="00911133" w:rsidP="00B50FCD">
            <w:pPr>
              <w:tabs>
                <w:tab w:val="left" w:leader="dot" w:pos="7883"/>
              </w:tabs>
              <w:spacing w:line="400" w:lineRule="exact"/>
              <w:ind w:left="539"/>
              <w:rPr>
                <w:rFonts w:ascii="Simplified Arabic" w:hAnsi="Simplified Arabic" w:cs="Simplified Arabic"/>
                <w:sz w:val="28"/>
                <w:szCs w:val="28"/>
                <w:rtl/>
              </w:rPr>
            </w:pPr>
            <w:r w:rsidRPr="00F369CB">
              <w:rPr>
                <w:rFonts w:ascii="Simplified Arabic" w:hAnsi="Simplified Arabic" w:cs="Simplified Arabic" w:hint="cs"/>
                <w:sz w:val="28"/>
                <w:szCs w:val="28"/>
                <w:rtl/>
              </w:rPr>
              <w:t>ب-  تقييم مستوي الخدمة الصحية بالمستشفيات الحكومية من وجهة نظر مقدميها</w:t>
            </w:r>
            <w:r w:rsidRPr="00F369CB">
              <w:rPr>
                <w:rFonts w:ascii="Simplified Arabic" w:hAnsi="Simplified Arabic" w:cs="Simplified Arabic"/>
                <w:sz w:val="28"/>
                <w:szCs w:val="28"/>
                <w:rtl/>
              </w:rPr>
              <w:tab/>
            </w:r>
          </w:p>
        </w:tc>
        <w:tc>
          <w:tcPr>
            <w:tcW w:w="1103" w:type="dxa"/>
            <w:shd w:val="clear" w:color="auto" w:fill="auto"/>
            <w:vAlign w:val="bottom"/>
          </w:tcPr>
          <w:p w:rsidR="00911133" w:rsidRPr="00921541" w:rsidRDefault="00911133" w:rsidP="00B50FCD">
            <w:pPr>
              <w:jc w:val="center"/>
              <w:rPr>
                <w:rFonts w:cs="Simplified Arabic" w:hint="cs"/>
                <w:b/>
                <w:bCs/>
                <w:sz w:val="22"/>
                <w:szCs w:val="22"/>
                <w:rtl/>
              </w:rPr>
            </w:pPr>
            <w:r>
              <w:rPr>
                <w:rFonts w:cs="Simplified Arabic" w:hint="cs"/>
                <w:b/>
                <w:bCs/>
                <w:sz w:val="22"/>
                <w:szCs w:val="22"/>
                <w:rtl/>
              </w:rPr>
              <w:t>395-410</w:t>
            </w:r>
          </w:p>
        </w:tc>
      </w:tr>
      <w:tr w:rsidR="00911133" w:rsidRPr="00921EA3" w:rsidTr="00B50FCD">
        <w:trPr>
          <w:jc w:val="center"/>
        </w:trPr>
        <w:tc>
          <w:tcPr>
            <w:tcW w:w="6992" w:type="dxa"/>
            <w:shd w:val="clear" w:color="auto" w:fill="D9D9D9"/>
          </w:tcPr>
          <w:p w:rsidR="00911133" w:rsidRPr="00921EA3" w:rsidRDefault="00911133" w:rsidP="00B50FCD">
            <w:pPr>
              <w:tabs>
                <w:tab w:val="num" w:pos="283"/>
                <w:tab w:val="left" w:leader="dot" w:pos="7883"/>
              </w:tabs>
              <w:spacing w:line="400" w:lineRule="exact"/>
              <w:rPr>
                <w:rFonts w:ascii="Simplified Arabic" w:hAnsi="Simplified Arabic" w:cs="Simplified Arabic"/>
                <w:b/>
                <w:bCs/>
                <w:sz w:val="26"/>
                <w:szCs w:val="26"/>
                <w:rtl/>
              </w:rPr>
            </w:pPr>
            <w:r w:rsidRPr="00921EA3">
              <w:rPr>
                <w:rFonts w:ascii="Simplified Arabic" w:hAnsi="Simplified Arabic" w:cs="Simplified Arabic" w:hint="cs"/>
                <w:b/>
                <w:bCs/>
                <w:sz w:val="26"/>
                <w:szCs w:val="26"/>
                <w:rtl/>
              </w:rPr>
              <w:t xml:space="preserve">* الخاتمة </w:t>
            </w:r>
            <w:r w:rsidRPr="00921EA3">
              <w:rPr>
                <w:rFonts w:ascii="Simplified Arabic" w:hAnsi="Simplified Arabic" w:cs="Simplified Arabic"/>
                <w:b/>
                <w:bCs/>
                <w:sz w:val="26"/>
                <w:szCs w:val="26"/>
                <w:rtl/>
              </w:rPr>
              <w:tab/>
            </w:r>
          </w:p>
        </w:tc>
        <w:tc>
          <w:tcPr>
            <w:tcW w:w="1103" w:type="dxa"/>
            <w:shd w:val="clear" w:color="auto" w:fill="D9D9D9"/>
            <w:vAlign w:val="bottom"/>
          </w:tcPr>
          <w:p w:rsidR="00911133" w:rsidRPr="00921EA3" w:rsidRDefault="00911133" w:rsidP="00B50FCD">
            <w:pPr>
              <w:jc w:val="center"/>
              <w:rPr>
                <w:rFonts w:cs="Simplified Arabic" w:hint="cs"/>
                <w:b/>
                <w:bCs/>
                <w:sz w:val="22"/>
                <w:szCs w:val="22"/>
                <w:rtl/>
              </w:rPr>
            </w:pPr>
            <w:r>
              <w:rPr>
                <w:rFonts w:cs="Simplified Arabic" w:hint="cs"/>
                <w:b/>
                <w:bCs/>
                <w:sz w:val="22"/>
                <w:szCs w:val="22"/>
                <w:rtl/>
              </w:rPr>
              <w:t>411-416</w:t>
            </w:r>
          </w:p>
        </w:tc>
      </w:tr>
      <w:tr w:rsidR="00911133" w:rsidRPr="00921EA3" w:rsidTr="00B50FCD">
        <w:trPr>
          <w:jc w:val="center"/>
        </w:trPr>
        <w:tc>
          <w:tcPr>
            <w:tcW w:w="6992" w:type="dxa"/>
            <w:shd w:val="clear" w:color="auto" w:fill="D9D9D9"/>
          </w:tcPr>
          <w:p w:rsidR="00911133" w:rsidRPr="00921EA3" w:rsidRDefault="00911133" w:rsidP="00B50FCD">
            <w:pPr>
              <w:tabs>
                <w:tab w:val="num" w:pos="283"/>
                <w:tab w:val="left" w:leader="dot" w:pos="7883"/>
              </w:tabs>
              <w:spacing w:line="400" w:lineRule="exact"/>
              <w:rPr>
                <w:rFonts w:ascii="Simplified Arabic" w:hAnsi="Simplified Arabic" w:cs="Simplified Arabic" w:hint="cs"/>
                <w:b/>
                <w:bCs/>
                <w:sz w:val="26"/>
                <w:szCs w:val="26"/>
                <w:rtl/>
              </w:rPr>
            </w:pPr>
            <w:r>
              <w:rPr>
                <w:rFonts w:ascii="Simplified Arabic" w:hAnsi="Simplified Arabic" w:cs="Simplified Arabic" w:hint="cs"/>
                <w:b/>
                <w:bCs/>
                <w:sz w:val="26"/>
                <w:szCs w:val="26"/>
                <w:rtl/>
              </w:rPr>
              <w:t xml:space="preserve">* </w:t>
            </w:r>
            <w:proofErr w:type="gramStart"/>
            <w:r>
              <w:rPr>
                <w:rFonts w:ascii="Simplified Arabic" w:hAnsi="Simplified Arabic" w:cs="Simplified Arabic" w:hint="cs"/>
                <w:b/>
                <w:bCs/>
                <w:sz w:val="26"/>
                <w:szCs w:val="26"/>
                <w:rtl/>
              </w:rPr>
              <w:t>المرجع</w:t>
            </w:r>
            <w:proofErr w:type="gramEnd"/>
            <w:r>
              <w:rPr>
                <w:rFonts w:ascii="Simplified Arabic" w:hAnsi="Simplified Arabic" w:cs="Simplified Arabic" w:hint="cs"/>
                <w:b/>
                <w:bCs/>
                <w:sz w:val="26"/>
                <w:szCs w:val="26"/>
                <w:rtl/>
              </w:rPr>
              <w:t xml:space="preserve"> العربي</w:t>
            </w:r>
            <w:r w:rsidRPr="00921EA3">
              <w:rPr>
                <w:rFonts w:ascii="Simplified Arabic" w:hAnsi="Simplified Arabic" w:cs="Simplified Arabic"/>
                <w:b/>
                <w:bCs/>
                <w:sz w:val="26"/>
                <w:szCs w:val="26"/>
                <w:rtl/>
              </w:rPr>
              <w:tab/>
            </w:r>
          </w:p>
        </w:tc>
        <w:tc>
          <w:tcPr>
            <w:tcW w:w="1103" w:type="dxa"/>
            <w:shd w:val="clear" w:color="auto" w:fill="D9D9D9"/>
            <w:vAlign w:val="bottom"/>
          </w:tcPr>
          <w:p w:rsidR="00911133" w:rsidRPr="00921EA3" w:rsidRDefault="00911133" w:rsidP="00B50FCD">
            <w:pPr>
              <w:jc w:val="center"/>
              <w:rPr>
                <w:rFonts w:cs="Simplified Arabic" w:hint="cs"/>
                <w:b/>
                <w:bCs/>
                <w:sz w:val="22"/>
                <w:szCs w:val="22"/>
                <w:rtl/>
              </w:rPr>
            </w:pPr>
            <w:r>
              <w:rPr>
                <w:rFonts w:cs="Simplified Arabic" w:hint="cs"/>
                <w:b/>
                <w:bCs/>
                <w:sz w:val="22"/>
                <w:szCs w:val="22"/>
                <w:rtl/>
              </w:rPr>
              <w:t>419-431</w:t>
            </w:r>
          </w:p>
        </w:tc>
      </w:tr>
      <w:tr w:rsidR="00911133" w:rsidRPr="00921EA3" w:rsidTr="00B50FCD">
        <w:trPr>
          <w:jc w:val="center"/>
        </w:trPr>
        <w:tc>
          <w:tcPr>
            <w:tcW w:w="6992" w:type="dxa"/>
            <w:shd w:val="clear" w:color="auto" w:fill="D9D9D9"/>
          </w:tcPr>
          <w:p w:rsidR="00911133" w:rsidRDefault="00911133" w:rsidP="00B50FCD">
            <w:pPr>
              <w:tabs>
                <w:tab w:val="num" w:pos="283"/>
                <w:tab w:val="left" w:leader="dot" w:pos="7883"/>
              </w:tabs>
              <w:spacing w:line="400" w:lineRule="exact"/>
              <w:rPr>
                <w:rFonts w:ascii="Simplified Arabic" w:hAnsi="Simplified Arabic" w:cs="Simplified Arabic" w:hint="cs"/>
                <w:b/>
                <w:bCs/>
                <w:sz w:val="26"/>
                <w:szCs w:val="26"/>
                <w:rtl/>
              </w:rPr>
            </w:pPr>
            <w:r>
              <w:rPr>
                <w:rFonts w:ascii="Simplified Arabic" w:hAnsi="Simplified Arabic" w:cs="Simplified Arabic" w:hint="cs"/>
                <w:b/>
                <w:bCs/>
                <w:sz w:val="26"/>
                <w:szCs w:val="26"/>
                <w:rtl/>
              </w:rPr>
              <w:t>* المرجع الانجليزي</w:t>
            </w:r>
            <w:r w:rsidRPr="00921EA3">
              <w:rPr>
                <w:rFonts w:ascii="Simplified Arabic" w:hAnsi="Simplified Arabic" w:cs="Simplified Arabic"/>
                <w:b/>
                <w:bCs/>
                <w:sz w:val="26"/>
                <w:szCs w:val="26"/>
                <w:rtl/>
              </w:rPr>
              <w:tab/>
            </w:r>
          </w:p>
        </w:tc>
        <w:tc>
          <w:tcPr>
            <w:tcW w:w="1103" w:type="dxa"/>
            <w:shd w:val="clear" w:color="auto" w:fill="D9D9D9"/>
            <w:vAlign w:val="bottom"/>
          </w:tcPr>
          <w:p w:rsidR="00911133" w:rsidRPr="00921EA3" w:rsidRDefault="00911133" w:rsidP="00B50FCD">
            <w:pPr>
              <w:jc w:val="center"/>
              <w:rPr>
                <w:rFonts w:cs="Simplified Arabic" w:hint="cs"/>
                <w:b/>
                <w:bCs/>
                <w:sz w:val="22"/>
                <w:szCs w:val="22"/>
                <w:rtl/>
              </w:rPr>
            </w:pPr>
            <w:r>
              <w:rPr>
                <w:rFonts w:cs="Simplified Arabic" w:hint="cs"/>
                <w:b/>
                <w:bCs/>
                <w:sz w:val="22"/>
                <w:szCs w:val="22"/>
                <w:rtl/>
              </w:rPr>
              <w:t>431-433</w:t>
            </w:r>
          </w:p>
        </w:tc>
      </w:tr>
      <w:tr w:rsidR="00911133" w:rsidRPr="00921EA3" w:rsidTr="00B50FCD">
        <w:trPr>
          <w:jc w:val="center"/>
        </w:trPr>
        <w:tc>
          <w:tcPr>
            <w:tcW w:w="6992" w:type="dxa"/>
            <w:shd w:val="clear" w:color="auto" w:fill="D9D9D9"/>
          </w:tcPr>
          <w:p w:rsidR="00911133" w:rsidRDefault="00911133" w:rsidP="00B50FCD">
            <w:pPr>
              <w:tabs>
                <w:tab w:val="num" w:pos="283"/>
                <w:tab w:val="left" w:leader="dot" w:pos="7883"/>
              </w:tabs>
              <w:spacing w:line="400" w:lineRule="exact"/>
              <w:rPr>
                <w:rFonts w:ascii="Simplified Arabic" w:hAnsi="Simplified Arabic" w:cs="Simplified Arabic" w:hint="cs"/>
                <w:b/>
                <w:bCs/>
                <w:sz w:val="26"/>
                <w:szCs w:val="26"/>
                <w:rtl/>
              </w:rPr>
            </w:pPr>
            <w:r>
              <w:rPr>
                <w:rFonts w:ascii="Simplified Arabic" w:hAnsi="Simplified Arabic" w:cs="Simplified Arabic" w:hint="cs"/>
                <w:b/>
                <w:bCs/>
                <w:sz w:val="26"/>
                <w:szCs w:val="26"/>
                <w:rtl/>
              </w:rPr>
              <w:t>الملاحق.</w:t>
            </w:r>
            <w:r w:rsidRPr="00921EA3">
              <w:rPr>
                <w:rFonts w:ascii="Simplified Arabic" w:hAnsi="Simplified Arabic" w:cs="Simplified Arabic"/>
                <w:b/>
                <w:bCs/>
                <w:sz w:val="26"/>
                <w:szCs w:val="26"/>
                <w:rtl/>
              </w:rPr>
              <w:t xml:space="preserve"> </w:t>
            </w:r>
            <w:r w:rsidRPr="00921EA3">
              <w:rPr>
                <w:rFonts w:ascii="Simplified Arabic" w:hAnsi="Simplified Arabic" w:cs="Simplified Arabic"/>
                <w:b/>
                <w:bCs/>
                <w:sz w:val="26"/>
                <w:szCs w:val="26"/>
                <w:rtl/>
              </w:rPr>
              <w:tab/>
            </w:r>
          </w:p>
        </w:tc>
        <w:tc>
          <w:tcPr>
            <w:tcW w:w="1103" w:type="dxa"/>
            <w:shd w:val="clear" w:color="auto" w:fill="D9D9D9"/>
            <w:vAlign w:val="bottom"/>
          </w:tcPr>
          <w:p w:rsidR="00911133" w:rsidRPr="00921EA3" w:rsidRDefault="00911133" w:rsidP="00B50FCD">
            <w:pPr>
              <w:jc w:val="center"/>
              <w:rPr>
                <w:rFonts w:cs="Simplified Arabic" w:hint="cs"/>
                <w:b/>
                <w:bCs/>
                <w:sz w:val="22"/>
                <w:szCs w:val="22"/>
                <w:rtl/>
              </w:rPr>
            </w:pPr>
            <w:r>
              <w:rPr>
                <w:rFonts w:cs="Simplified Arabic" w:hint="cs"/>
                <w:b/>
                <w:bCs/>
                <w:sz w:val="22"/>
                <w:szCs w:val="22"/>
                <w:rtl/>
              </w:rPr>
              <w:t>434-450</w:t>
            </w:r>
          </w:p>
        </w:tc>
      </w:tr>
    </w:tbl>
    <w:p w:rsidR="00911133" w:rsidRDefault="00911133" w:rsidP="00911133">
      <w:pPr>
        <w:tabs>
          <w:tab w:val="left" w:pos="1523"/>
        </w:tabs>
        <w:rPr>
          <w:lang w:bidi="ar-YE"/>
        </w:rPr>
      </w:pPr>
    </w:p>
    <w:p w:rsidR="00911133" w:rsidRPr="00911133" w:rsidRDefault="00911133" w:rsidP="00911133">
      <w:pPr>
        <w:rPr>
          <w:lang w:bidi="ar-YE"/>
        </w:rPr>
      </w:pPr>
    </w:p>
    <w:p w:rsidR="00911133" w:rsidRPr="00911133" w:rsidRDefault="00911133" w:rsidP="00911133">
      <w:pPr>
        <w:rPr>
          <w:lang w:bidi="ar-YE"/>
        </w:rPr>
      </w:pPr>
    </w:p>
    <w:p w:rsidR="00911133" w:rsidRPr="00911133" w:rsidRDefault="00911133" w:rsidP="00911133">
      <w:pPr>
        <w:rPr>
          <w:lang w:bidi="ar-YE"/>
        </w:rPr>
      </w:pPr>
    </w:p>
    <w:p w:rsidR="00911133" w:rsidRPr="00911133" w:rsidRDefault="00911133" w:rsidP="00911133">
      <w:pPr>
        <w:rPr>
          <w:lang w:bidi="ar-YE"/>
        </w:rPr>
      </w:pPr>
    </w:p>
    <w:p w:rsidR="00911133" w:rsidRPr="00911133" w:rsidRDefault="00911133" w:rsidP="00911133">
      <w:pPr>
        <w:rPr>
          <w:lang w:bidi="ar-YE"/>
        </w:rPr>
      </w:pPr>
    </w:p>
    <w:p w:rsidR="00911133" w:rsidRPr="00911133" w:rsidRDefault="00911133" w:rsidP="00911133">
      <w:pPr>
        <w:rPr>
          <w:lang w:bidi="ar-YE"/>
        </w:rPr>
      </w:pPr>
    </w:p>
    <w:p w:rsidR="00911133" w:rsidRPr="00911133" w:rsidRDefault="00911133" w:rsidP="00911133">
      <w:pPr>
        <w:rPr>
          <w:lang w:bidi="ar-YE"/>
        </w:rPr>
      </w:pPr>
    </w:p>
    <w:p w:rsidR="00911133" w:rsidRPr="00911133" w:rsidRDefault="00911133" w:rsidP="00911133">
      <w:pPr>
        <w:rPr>
          <w:lang w:bidi="ar-YE"/>
        </w:rPr>
      </w:pPr>
    </w:p>
    <w:p w:rsidR="00911133" w:rsidRPr="00911133" w:rsidRDefault="00911133" w:rsidP="00911133">
      <w:pPr>
        <w:rPr>
          <w:lang w:bidi="ar-YE"/>
        </w:rPr>
      </w:pPr>
    </w:p>
    <w:p w:rsidR="00911133" w:rsidRPr="00911133" w:rsidRDefault="00911133" w:rsidP="00911133">
      <w:pPr>
        <w:rPr>
          <w:lang w:bidi="ar-YE"/>
        </w:rPr>
      </w:pPr>
    </w:p>
    <w:p w:rsidR="00911133" w:rsidRPr="00911133" w:rsidRDefault="00911133" w:rsidP="00911133">
      <w:pPr>
        <w:rPr>
          <w:lang w:bidi="ar-YE"/>
        </w:rPr>
      </w:pPr>
    </w:p>
    <w:p w:rsidR="00911133" w:rsidRPr="00911133" w:rsidRDefault="00911133" w:rsidP="00911133">
      <w:pPr>
        <w:rPr>
          <w:lang w:bidi="ar-YE"/>
        </w:rPr>
      </w:pPr>
    </w:p>
    <w:p w:rsidR="00911133" w:rsidRPr="00911133" w:rsidRDefault="00911133" w:rsidP="00911133">
      <w:pPr>
        <w:rPr>
          <w:lang w:bidi="ar-YE"/>
        </w:rPr>
      </w:pPr>
    </w:p>
    <w:p w:rsidR="00911133" w:rsidRPr="00911133" w:rsidRDefault="00911133" w:rsidP="00911133">
      <w:pPr>
        <w:rPr>
          <w:lang w:bidi="ar-YE"/>
        </w:rPr>
      </w:pPr>
    </w:p>
    <w:p w:rsidR="00911133" w:rsidRPr="00911133" w:rsidRDefault="00911133" w:rsidP="00911133">
      <w:pPr>
        <w:rPr>
          <w:lang w:bidi="ar-YE"/>
        </w:rPr>
      </w:pPr>
    </w:p>
    <w:p w:rsidR="00911133" w:rsidRPr="00911133" w:rsidRDefault="00911133" w:rsidP="00911133">
      <w:pPr>
        <w:rPr>
          <w:lang w:bidi="ar-YE"/>
        </w:rPr>
      </w:pPr>
    </w:p>
    <w:p w:rsidR="00911133" w:rsidRPr="00911133" w:rsidRDefault="00911133" w:rsidP="00911133">
      <w:pPr>
        <w:rPr>
          <w:lang w:bidi="ar-YE"/>
        </w:rPr>
      </w:pPr>
    </w:p>
    <w:p w:rsidR="00911133" w:rsidRPr="00911133" w:rsidRDefault="00911133" w:rsidP="00911133">
      <w:pPr>
        <w:rPr>
          <w:lang w:bidi="ar-YE"/>
        </w:rPr>
      </w:pPr>
    </w:p>
    <w:p w:rsidR="00911133" w:rsidRPr="00911133" w:rsidRDefault="00911133" w:rsidP="00911133">
      <w:pPr>
        <w:rPr>
          <w:lang w:bidi="ar-YE"/>
        </w:rPr>
      </w:pPr>
    </w:p>
    <w:p w:rsidR="00911133" w:rsidRPr="00911133" w:rsidRDefault="00911133" w:rsidP="00911133">
      <w:pPr>
        <w:rPr>
          <w:lang w:bidi="ar-YE"/>
        </w:rPr>
      </w:pPr>
    </w:p>
    <w:p w:rsidR="00911133" w:rsidRPr="00911133" w:rsidRDefault="00911133" w:rsidP="00911133">
      <w:pPr>
        <w:rPr>
          <w:lang w:bidi="ar-YE"/>
        </w:rPr>
      </w:pPr>
    </w:p>
    <w:p w:rsidR="00911133" w:rsidRPr="00911133" w:rsidRDefault="00911133" w:rsidP="00911133">
      <w:pPr>
        <w:rPr>
          <w:lang w:bidi="ar-YE"/>
        </w:rPr>
      </w:pPr>
    </w:p>
    <w:p w:rsidR="00911133" w:rsidRDefault="00911133" w:rsidP="00911133">
      <w:pPr>
        <w:rPr>
          <w:lang w:bidi="ar-YE"/>
        </w:rPr>
      </w:pPr>
    </w:p>
    <w:p w:rsidR="00911133" w:rsidRDefault="00911133" w:rsidP="00911133">
      <w:pPr>
        <w:rPr>
          <w:lang w:bidi="ar-YE"/>
        </w:rPr>
      </w:pPr>
    </w:p>
    <w:p w:rsidR="00911133" w:rsidRDefault="00911133" w:rsidP="00911133">
      <w:pPr>
        <w:rPr>
          <w:lang w:bidi="ar-YE"/>
        </w:rPr>
      </w:pPr>
    </w:p>
    <w:p w:rsidR="00911133" w:rsidRDefault="00911133" w:rsidP="00911133">
      <w:pPr>
        <w:tabs>
          <w:tab w:val="left" w:pos="1868"/>
        </w:tabs>
        <w:rPr>
          <w:rFonts w:hint="cs"/>
          <w:rtl/>
          <w:lang w:bidi="ar-YE"/>
        </w:rPr>
      </w:pPr>
      <w:r>
        <w:rPr>
          <w:rtl/>
          <w:lang w:bidi="ar-YE"/>
        </w:rPr>
        <w:tab/>
      </w:r>
    </w:p>
    <w:p w:rsidR="00911133" w:rsidRDefault="00911133" w:rsidP="00911133">
      <w:pPr>
        <w:tabs>
          <w:tab w:val="left" w:pos="1868"/>
        </w:tabs>
        <w:rPr>
          <w:rFonts w:hint="cs"/>
          <w:rtl/>
          <w:lang w:bidi="ar-YE"/>
        </w:rPr>
      </w:pPr>
    </w:p>
    <w:p w:rsidR="00911133" w:rsidRDefault="00911133" w:rsidP="00911133">
      <w:pPr>
        <w:tabs>
          <w:tab w:val="left" w:pos="1868"/>
        </w:tabs>
        <w:rPr>
          <w:rFonts w:hint="cs"/>
          <w:rtl/>
          <w:lang w:bidi="ar-YE"/>
        </w:rPr>
      </w:pPr>
    </w:p>
    <w:p w:rsidR="00911133" w:rsidRDefault="00911133" w:rsidP="00911133">
      <w:pPr>
        <w:tabs>
          <w:tab w:val="left" w:pos="1868"/>
        </w:tabs>
        <w:rPr>
          <w:rFonts w:hint="cs"/>
          <w:rtl/>
          <w:lang w:bidi="ar-YE"/>
        </w:rPr>
      </w:pPr>
    </w:p>
    <w:p w:rsidR="00911133" w:rsidRDefault="00911133" w:rsidP="00911133">
      <w:pPr>
        <w:tabs>
          <w:tab w:val="left" w:pos="1868"/>
        </w:tabs>
        <w:rPr>
          <w:rFonts w:hint="cs"/>
          <w:rtl/>
          <w:lang w:bidi="ar-YE"/>
        </w:rPr>
      </w:pPr>
    </w:p>
    <w:p w:rsidR="00911133" w:rsidRDefault="00911133" w:rsidP="00911133">
      <w:pPr>
        <w:bidi w:val="0"/>
        <w:rPr>
          <w:rFonts w:cs="PT Bold Heading"/>
          <w:sz w:val="36"/>
          <w:szCs w:val="36"/>
        </w:rPr>
      </w:pPr>
      <w:r>
        <w:rPr>
          <w:noProof/>
        </w:rPr>
        <w:lastRenderedPageBreak/>
        <w:drawing>
          <wp:anchor distT="0" distB="0" distL="114300" distR="114300" simplePos="0" relativeHeight="251661312" behindDoc="0" locked="0" layoutInCell="1" allowOverlap="0">
            <wp:simplePos x="0" y="0"/>
            <wp:positionH relativeFrom="column">
              <wp:posOffset>514350</wp:posOffset>
            </wp:positionH>
            <wp:positionV relativeFrom="paragraph">
              <wp:posOffset>-276225</wp:posOffset>
            </wp:positionV>
            <wp:extent cx="931545" cy="1028700"/>
            <wp:effectExtent l="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1545" cy="1028700"/>
                    </a:xfrm>
                    <a:prstGeom prst="rect">
                      <a:avLst/>
                    </a:prstGeom>
                    <a:noFill/>
                  </pic:spPr>
                </pic:pic>
              </a:graphicData>
            </a:graphic>
            <wp14:sizeRelH relativeFrom="page">
              <wp14:pctWidth>0</wp14:pctWidth>
            </wp14:sizeRelH>
            <wp14:sizeRelV relativeFrom="page">
              <wp14:pctHeight>0</wp14:pctHeight>
            </wp14:sizeRelV>
          </wp:anchor>
        </w:drawing>
      </w:r>
    </w:p>
    <w:p w:rsidR="00911133" w:rsidRDefault="00911133" w:rsidP="00911133">
      <w:pPr>
        <w:bidi w:val="0"/>
        <w:rPr>
          <w:rFonts w:cs="PT Bold Heading"/>
          <w:sz w:val="36"/>
          <w:szCs w:val="36"/>
        </w:rPr>
      </w:pPr>
    </w:p>
    <w:p w:rsidR="00911133" w:rsidRDefault="00911133" w:rsidP="00911133">
      <w:pPr>
        <w:bidi w:val="0"/>
        <w:rPr>
          <w:rFonts w:cs="PT Bold Heading"/>
          <w:sz w:val="36"/>
          <w:szCs w:val="36"/>
        </w:rPr>
      </w:pPr>
    </w:p>
    <w:p w:rsidR="00911133" w:rsidRPr="00660CC1" w:rsidRDefault="00911133" w:rsidP="00911133">
      <w:pPr>
        <w:ind w:left="4320"/>
        <w:jc w:val="center"/>
        <w:rPr>
          <w:b/>
          <w:bCs/>
          <w:i/>
          <w:iCs/>
          <w:sz w:val="28"/>
          <w:szCs w:val="28"/>
          <w:lang w:bidi="ar-EG"/>
        </w:rPr>
      </w:pPr>
      <w:r w:rsidRPr="00660CC1">
        <w:rPr>
          <w:b/>
          <w:bCs/>
          <w:i/>
          <w:iCs/>
          <w:sz w:val="28"/>
          <w:szCs w:val="28"/>
        </w:rPr>
        <w:t>Faculty of Arts</w:t>
      </w:r>
    </w:p>
    <w:p w:rsidR="00911133" w:rsidRPr="00660CC1" w:rsidRDefault="00911133" w:rsidP="00911133">
      <w:pPr>
        <w:ind w:left="4320"/>
        <w:jc w:val="center"/>
        <w:rPr>
          <w:rFonts w:hint="cs"/>
          <w:b/>
          <w:bCs/>
          <w:i/>
          <w:iCs/>
          <w:sz w:val="28"/>
          <w:szCs w:val="28"/>
          <w:rtl/>
        </w:rPr>
      </w:pPr>
      <w:r w:rsidRPr="00660CC1">
        <w:rPr>
          <w:b/>
          <w:bCs/>
          <w:i/>
          <w:iCs/>
          <w:sz w:val="28"/>
          <w:szCs w:val="28"/>
        </w:rPr>
        <w:t>Department of Geography</w:t>
      </w:r>
    </w:p>
    <w:p w:rsidR="00911133" w:rsidRDefault="00911133" w:rsidP="00911133">
      <w:pPr>
        <w:bidi w:val="0"/>
        <w:rPr>
          <w:rFonts w:cs="PT Bold Heading"/>
          <w:sz w:val="36"/>
          <w:szCs w:val="36"/>
        </w:rPr>
      </w:pPr>
    </w:p>
    <w:p w:rsidR="00911133" w:rsidRDefault="00911133" w:rsidP="00911133">
      <w:pPr>
        <w:bidi w:val="0"/>
        <w:rPr>
          <w:rFonts w:cs="PT Bold Heading"/>
          <w:sz w:val="36"/>
          <w:szCs w:val="36"/>
        </w:rPr>
      </w:pPr>
    </w:p>
    <w:p w:rsidR="00911133" w:rsidRDefault="00911133" w:rsidP="00911133">
      <w:pPr>
        <w:bidi w:val="0"/>
        <w:rPr>
          <w:rFonts w:cs="PT Bold Heading"/>
          <w:sz w:val="36"/>
          <w:szCs w:val="36"/>
        </w:rPr>
      </w:pPr>
    </w:p>
    <w:p w:rsidR="00911133" w:rsidRDefault="00911133" w:rsidP="00911133">
      <w:pPr>
        <w:bidi w:val="0"/>
        <w:rPr>
          <w:sz w:val="32"/>
          <w:szCs w:val="32"/>
          <w:lang w:bidi="ar-EG"/>
        </w:rPr>
      </w:pPr>
    </w:p>
    <w:p w:rsidR="00911133" w:rsidRPr="00660CC1" w:rsidRDefault="00911133" w:rsidP="00911133">
      <w:pPr>
        <w:bidi w:val="0"/>
        <w:jc w:val="center"/>
        <w:rPr>
          <w:rFonts w:ascii="Arial Black" w:hAnsi="Arial Black" w:cs="PT Bold Heading"/>
          <w:sz w:val="32"/>
          <w:szCs w:val="32"/>
          <w:lang w:bidi="ar-EG"/>
        </w:rPr>
      </w:pPr>
      <w:r w:rsidRPr="00660CC1">
        <w:rPr>
          <w:rFonts w:ascii="Arial Black" w:hAnsi="Arial Black" w:cs="PT Bold Heading"/>
          <w:sz w:val="32"/>
          <w:szCs w:val="32"/>
          <w:lang w:bidi="ar-EG"/>
        </w:rPr>
        <w:t>GEOGRAPHY OF HEALTH CARE AT ADEN GOVERNORATE (IN REPUBLIC OF YEMEN)</w:t>
      </w:r>
    </w:p>
    <w:p w:rsidR="00911133" w:rsidRDefault="00911133" w:rsidP="00911133">
      <w:pPr>
        <w:bidi w:val="0"/>
        <w:jc w:val="center"/>
        <w:rPr>
          <w:rFonts w:cs="PT Bold Heading"/>
          <w:b/>
          <w:bCs/>
          <w:sz w:val="42"/>
          <w:szCs w:val="42"/>
          <w:lang w:bidi="ar-EG"/>
        </w:rPr>
      </w:pPr>
    </w:p>
    <w:p w:rsidR="00911133" w:rsidRPr="00660CC1" w:rsidRDefault="00911133" w:rsidP="00911133">
      <w:pPr>
        <w:bidi w:val="0"/>
        <w:jc w:val="center"/>
        <w:rPr>
          <w:rFonts w:cs="PT Bold Heading"/>
          <w:b/>
          <w:bCs/>
          <w:sz w:val="22"/>
          <w:szCs w:val="22"/>
          <w:lang w:bidi="ar-EG"/>
        </w:rPr>
      </w:pPr>
    </w:p>
    <w:p w:rsidR="00911133" w:rsidRDefault="00911133" w:rsidP="00911133">
      <w:pPr>
        <w:bidi w:val="0"/>
        <w:jc w:val="center"/>
        <w:rPr>
          <w:b/>
          <w:bCs/>
          <w:sz w:val="34"/>
          <w:szCs w:val="34"/>
          <w:lang w:bidi="ar-EG"/>
        </w:rPr>
      </w:pPr>
      <w:r>
        <w:rPr>
          <w:b/>
          <w:bCs/>
          <w:sz w:val="34"/>
          <w:szCs w:val="34"/>
          <w:lang w:bidi="ar-EG"/>
        </w:rPr>
        <w:t>A thesis of PhD Degree in Arts from the Department of Geography</w:t>
      </w:r>
    </w:p>
    <w:p w:rsidR="00911133" w:rsidRDefault="00911133" w:rsidP="00911133">
      <w:pPr>
        <w:bidi w:val="0"/>
        <w:jc w:val="center"/>
        <w:rPr>
          <w:sz w:val="32"/>
          <w:szCs w:val="32"/>
          <w:lang w:bidi="ar-EG"/>
        </w:rPr>
      </w:pPr>
    </w:p>
    <w:p w:rsidR="00911133" w:rsidRDefault="00911133" w:rsidP="00911133">
      <w:pPr>
        <w:bidi w:val="0"/>
        <w:jc w:val="center"/>
        <w:rPr>
          <w:sz w:val="32"/>
          <w:szCs w:val="32"/>
          <w:lang w:bidi="ar-EG"/>
        </w:rPr>
      </w:pPr>
    </w:p>
    <w:p w:rsidR="00911133" w:rsidRDefault="00911133" w:rsidP="00911133">
      <w:pPr>
        <w:bidi w:val="0"/>
        <w:jc w:val="center"/>
        <w:rPr>
          <w:sz w:val="32"/>
          <w:szCs w:val="32"/>
          <w:lang w:bidi="ar-EG"/>
        </w:rPr>
      </w:pPr>
    </w:p>
    <w:p w:rsidR="00911133" w:rsidRDefault="00911133" w:rsidP="00911133">
      <w:pPr>
        <w:bidi w:val="0"/>
        <w:jc w:val="center"/>
        <w:rPr>
          <w:b/>
          <w:bCs/>
          <w:sz w:val="32"/>
          <w:szCs w:val="32"/>
          <w:lang w:bidi="ar-EG"/>
        </w:rPr>
      </w:pPr>
      <w:r>
        <w:rPr>
          <w:b/>
          <w:bCs/>
          <w:sz w:val="32"/>
          <w:szCs w:val="32"/>
          <w:lang w:bidi="ar-EG"/>
        </w:rPr>
        <w:t xml:space="preserve">Prepared by student </w:t>
      </w:r>
    </w:p>
    <w:p w:rsidR="00911133" w:rsidRPr="00660CC1" w:rsidRDefault="00911133" w:rsidP="00911133">
      <w:pPr>
        <w:bidi w:val="0"/>
        <w:jc w:val="center"/>
        <w:rPr>
          <w:b/>
          <w:bCs/>
          <w:sz w:val="32"/>
          <w:szCs w:val="32"/>
          <w:lang w:bidi="ar-EG"/>
        </w:rPr>
      </w:pPr>
      <w:r w:rsidRPr="00660CC1">
        <w:rPr>
          <w:b/>
          <w:bCs/>
          <w:sz w:val="32"/>
          <w:szCs w:val="32"/>
          <w:lang w:bidi="ar-EG"/>
        </w:rPr>
        <w:t xml:space="preserve"> Mohamed Ali </w:t>
      </w:r>
      <w:proofErr w:type="spellStart"/>
      <w:r w:rsidRPr="00660CC1">
        <w:rPr>
          <w:b/>
          <w:bCs/>
          <w:sz w:val="32"/>
          <w:szCs w:val="32"/>
          <w:lang w:bidi="ar-EG"/>
        </w:rPr>
        <w:t>Ali</w:t>
      </w:r>
      <w:proofErr w:type="spellEnd"/>
      <w:r w:rsidRPr="00660CC1">
        <w:rPr>
          <w:b/>
          <w:bCs/>
          <w:sz w:val="32"/>
          <w:szCs w:val="32"/>
          <w:lang w:bidi="ar-EG"/>
        </w:rPr>
        <w:t xml:space="preserve"> Al- </w:t>
      </w:r>
      <w:proofErr w:type="spellStart"/>
      <w:proofErr w:type="gramStart"/>
      <w:r w:rsidRPr="00660CC1">
        <w:rPr>
          <w:b/>
          <w:bCs/>
          <w:sz w:val="32"/>
          <w:szCs w:val="32"/>
          <w:lang w:bidi="ar-EG"/>
        </w:rPr>
        <w:t>makhzy</w:t>
      </w:r>
      <w:proofErr w:type="spellEnd"/>
      <w:r w:rsidRPr="00660CC1">
        <w:rPr>
          <w:b/>
          <w:bCs/>
          <w:sz w:val="32"/>
          <w:szCs w:val="32"/>
          <w:lang w:bidi="ar-EG"/>
        </w:rPr>
        <w:t xml:space="preserve"> .</w:t>
      </w:r>
      <w:proofErr w:type="gramEnd"/>
    </w:p>
    <w:p w:rsidR="00911133" w:rsidRDefault="00911133" w:rsidP="00911133">
      <w:pPr>
        <w:bidi w:val="0"/>
        <w:jc w:val="center"/>
        <w:rPr>
          <w:sz w:val="32"/>
          <w:szCs w:val="32"/>
          <w:lang w:bidi="ar-EG"/>
        </w:rPr>
      </w:pPr>
    </w:p>
    <w:p w:rsidR="00911133" w:rsidRDefault="00911133" w:rsidP="00911133">
      <w:pPr>
        <w:bidi w:val="0"/>
        <w:jc w:val="center"/>
        <w:rPr>
          <w:sz w:val="32"/>
          <w:szCs w:val="32"/>
          <w:lang w:bidi="ar-EG"/>
        </w:rPr>
      </w:pPr>
    </w:p>
    <w:p w:rsidR="00911133" w:rsidRDefault="00911133" w:rsidP="00911133">
      <w:pPr>
        <w:bidi w:val="0"/>
        <w:jc w:val="center"/>
        <w:rPr>
          <w:b/>
          <w:bCs/>
          <w:sz w:val="32"/>
          <w:szCs w:val="32"/>
          <w:lang w:bidi="ar-EG"/>
        </w:rPr>
      </w:pPr>
      <w:r>
        <w:rPr>
          <w:b/>
          <w:bCs/>
          <w:sz w:val="32"/>
          <w:szCs w:val="32"/>
          <w:lang w:bidi="ar-EG"/>
        </w:rPr>
        <w:t>Supervised by</w:t>
      </w:r>
    </w:p>
    <w:p w:rsidR="00911133" w:rsidRDefault="00911133" w:rsidP="00911133">
      <w:pPr>
        <w:bidi w:val="0"/>
        <w:jc w:val="center"/>
        <w:rPr>
          <w:b/>
          <w:bCs/>
          <w:sz w:val="32"/>
          <w:szCs w:val="32"/>
          <w:lang w:bidi="ar-EG"/>
        </w:rPr>
      </w:pPr>
    </w:p>
    <w:p w:rsidR="00911133" w:rsidRPr="00660CC1" w:rsidRDefault="00911133" w:rsidP="00911133">
      <w:pPr>
        <w:bidi w:val="0"/>
        <w:jc w:val="center"/>
        <w:rPr>
          <w:rFonts w:ascii="Arial Black" w:hAnsi="Arial Black"/>
          <w:sz w:val="36"/>
          <w:szCs w:val="36"/>
          <w:lang w:bidi="ar-EG"/>
        </w:rPr>
      </w:pPr>
      <w:r w:rsidRPr="00660CC1">
        <w:rPr>
          <w:rFonts w:ascii="Arial Black" w:hAnsi="Arial Black"/>
          <w:sz w:val="36"/>
          <w:szCs w:val="36"/>
          <w:lang w:bidi="ar-EG"/>
        </w:rPr>
        <w:t xml:space="preserve"> Prof. Dr. </w:t>
      </w:r>
    </w:p>
    <w:p w:rsidR="00911133" w:rsidRPr="00660CC1" w:rsidRDefault="00911133" w:rsidP="00911133">
      <w:pPr>
        <w:bidi w:val="0"/>
        <w:jc w:val="center"/>
        <w:rPr>
          <w:rFonts w:ascii="Arial Black" w:hAnsi="Arial Black"/>
          <w:sz w:val="36"/>
          <w:szCs w:val="36"/>
          <w:lang w:bidi="ar-EG"/>
        </w:rPr>
      </w:pPr>
      <w:r w:rsidRPr="00660CC1">
        <w:rPr>
          <w:rFonts w:ascii="Arial Black" w:hAnsi="Arial Black"/>
          <w:i/>
          <w:iCs/>
          <w:sz w:val="36"/>
          <w:szCs w:val="36"/>
          <w:lang w:bidi="ar-EG"/>
        </w:rPr>
        <w:t>Samir Al-</w:t>
      </w:r>
      <w:proofErr w:type="spellStart"/>
      <w:proofErr w:type="gramStart"/>
      <w:r w:rsidRPr="00660CC1">
        <w:rPr>
          <w:rFonts w:ascii="Arial Black" w:hAnsi="Arial Black"/>
          <w:i/>
          <w:iCs/>
          <w:sz w:val="36"/>
          <w:szCs w:val="36"/>
          <w:lang w:bidi="ar-EG"/>
        </w:rPr>
        <w:t>dosouqy</w:t>
      </w:r>
      <w:proofErr w:type="spellEnd"/>
      <w:r w:rsidRPr="00660CC1">
        <w:rPr>
          <w:rFonts w:ascii="Arial Black" w:hAnsi="Arial Black"/>
          <w:i/>
          <w:iCs/>
          <w:sz w:val="36"/>
          <w:szCs w:val="36"/>
          <w:lang w:bidi="ar-EG"/>
        </w:rPr>
        <w:t xml:space="preserve">  </w:t>
      </w:r>
      <w:proofErr w:type="spellStart"/>
      <w:r w:rsidRPr="00660CC1">
        <w:rPr>
          <w:rFonts w:ascii="Arial Black" w:hAnsi="Arial Black"/>
          <w:i/>
          <w:iCs/>
          <w:sz w:val="36"/>
          <w:szCs w:val="36"/>
          <w:lang w:bidi="ar-EG"/>
        </w:rPr>
        <w:t>Abd</w:t>
      </w:r>
      <w:proofErr w:type="spellEnd"/>
      <w:proofErr w:type="gramEnd"/>
      <w:r w:rsidRPr="00660CC1">
        <w:rPr>
          <w:rFonts w:ascii="Arial Black" w:hAnsi="Arial Black"/>
          <w:i/>
          <w:iCs/>
          <w:sz w:val="36"/>
          <w:szCs w:val="36"/>
          <w:lang w:bidi="ar-EG"/>
        </w:rPr>
        <w:t xml:space="preserve">  Al-Aziz</w:t>
      </w:r>
    </w:p>
    <w:p w:rsidR="00911133" w:rsidRDefault="00911133" w:rsidP="00911133">
      <w:pPr>
        <w:bidi w:val="0"/>
        <w:jc w:val="center"/>
        <w:rPr>
          <w:b/>
          <w:bCs/>
          <w:i/>
          <w:iCs/>
          <w:sz w:val="42"/>
          <w:szCs w:val="42"/>
          <w:lang w:bidi="ar-EG"/>
        </w:rPr>
      </w:pPr>
    </w:p>
    <w:p w:rsidR="00911133" w:rsidRDefault="00911133" w:rsidP="00911133">
      <w:pPr>
        <w:bidi w:val="0"/>
        <w:spacing w:line="360" w:lineRule="auto"/>
        <w:jc w:val="center"/>
        <w:rPr>
          <w:b/>
          <w:bCs/>
          <w:sz w:val="28"/>
          <w:szCs w:val="28"/>
          <w:lang w:bidi="ar-EG"/>
        </w:rPr>
      </w:pPr>
      <w:proofErr w:type="spellStart"/>
      <w:smartTag w:uri="urn:schemas-microsoft-com:office:smarttags" w:element="PlaceName">
        <w:r w:rsidRPr="00660CC1">
          <w:rPr>
            <w:b/>
            <w:bCs/>
            <w:sz w:val="28"/>
            <w:szCs w:val="28"/>
            <w:lang w:bidi="ar-EG"/>
          </w:rPr>
          <w:t>Zagazig</w:t>
        </w:r>
      </w:smartTag>
      <w:proofErr w:type="spellEnd"/>
      <w:r w:rsidRPr="00660CC1">
        <w:rPr>
          <w:b/>
          <w:bCs/>
          <w:sz w:val="28"/>
          <w:szCs w:val="28"/>
          <w:lang w:bidi="ar-EG"/>
        </w:rPr>
        <w:t xml:space="preserve"> University</w:t>
      </w:r>
    </w:p>
    <w:p w:rsidR="00911133" w:rsidRPr="00660CC1" w:rsidRDefault="00911133" w:rsidP="00911133">
      <w:pPr>
        <w:bidi w:val="0"/>
        <w:spacing w:line="360" w:lineRule="auto"/>
        <w:jc w:val="center"/>
        <w:rPr>
          <w:b/>
          <w:bCs/>
          <w:sz w:val="28"/>
          <w:szCs w:val="28"/>
          <w:lang w:bidi="ar-EG"/>
        </w:rPr>
      </w:pPr>
      <w:r w:rsidRPr="00660CC1">
        <w:rPr>
          <w:b/>
          <w:bCs/>
          <w:sz w:val="28"/>
          <w:szCs w:val="28"/>
          <w:lang w:bidi="ar-EG"/>
        </w:rPr>
        <w:t>2013</w:t>
      </w:r>
    </w:p>
    <w:p w:rsidR="00911133" w:rsidRPr="00B005CA" w:rsidRDefault="00911133" w:rsidP="00911133">
      <w:pPr>
        <w:widowControl w:val="0"/>
        <w:bidi w:val="0"/>
        <w:rPr>
          <w:rFonts w:ascii="Elephant" w:hAnsi="Elephant"/>
          <w:sz w:val="28"/>
          <w:szCs w:val="28"/>
        </w:rPr>
      </w:pPr>
      <w:r>
        <w:rPr>
          <w:rFonts w:ascii="Elephant" w:hAnsi="Elephant"/>
          <w:sz w:val="28"/>
          <w:szCs w:val="28"/>
          <w:lang w:val="en"/>
        </w:rPr>
        <w:br w:type="page"/>
      </w:r>
      <w:r w:rsidRPr="00DF6BA4">
        <w:rPr>
          <w:rFonts w:ascii="Elephant" w:hAnsi="Elephant"/>
          <w:sz w:val="28"/>
          <w:szCs w:val="28"/>
          <w:lang w:val="en"/>
        </w:rPr>
        <w:lastRenderedPageBreak/>
        <w:t>Research Summary</w:t>
      </w:r>
    </w:p>
    <w:p w:rsidR="00911133" w:rsidRPr="00DF6BA4" w:rsidRDefault="00911133" w:rsidP="00911133">
      <w:pPr>
        <w:widowControl w:val="0"/>
        <w:bidi w:val="0"/>
        <w:rPr>
          <w:rFonts w:ascii="Elephant" w:hAnsi="Elephant"/>
          <w:sz w:val="28"/>
          <w:szCs w:val="28"/>
          <w:lang w:val="en"/>
        </w:rPr>
      </w:pPr>
    </w:p>
    <w:p w:rsidR="00911133" w:rsidRPr="00523C09" w:rsidRDefault="00911133" w:rsidP="00911133">
      <w:pPr>
        <w:widowControl w:val="0"/>
        <w:bidi w:val="0"/>
        <w:rPr>
          <w:rFonts w:ascii="Georgia" w:hAnsi="Georgia" w:cs="AngsanaUPC"/>
          <w:i/>
          <w:iCs/>
          <w:sz w:val="28"/>
          <w:szCs w:val="28"/>
          <w:lang w:val="en"/>
        </w:rPr>
      </w:pPr>
      <w:r w:rsidRPr="00523C09">
        <w:rPr>
          <w:rFonts w:ascii="Georgia" w:hAnsi="Georgia" w:cs="AngsanaUPC"/>
          <w:i/>
          <w:iCs/>
          <w:sz w:val="28"/>
          <w:szCs w:val="28"/>
          <w:lang w:val="en"/>
        </w:rPr>
        <w:t xml:space="preserve">Thesis Title: "Geography of health care in </w:t>
      </w:r>
      <w:smartTag w:uri="urn:schemas-microsoft-com:office:smarttags" w:element="PlaceName">
        <w:r w:rsidRPr="00523C09">
          <w:rPr>
            <w:rFonts w:ascii="Georgia" w:hAnsi="Georgia" w:cs="AngsanaUPC"/>
            <w:i/>
            <w:iCs/>
            <w:sz w:val="28"/>
            <w:szCs w:val="28"/>
            <w:lang w:val="en"/>
          </w:rPr>
          <w:t>Aden</w:t>
        </w:r>
      </w:smartTag>
      <w:r w:rsidRPr="00523C09">
        <w:rPr>
          <w:rFonts w:ascii="Georgia" w:hAnsi="Georgia" w:cs="AngsanaUPC"/>
          <w:i/>
          <w:iCs/>
          <w:sz w:val="28"/>
          <w:szCs w:val="28"/>
          <w:lang w:val="en"/>
        </w:rPr>
        <w:t xml:space="preserve"> </w:t>
      </w:r>
      <w:smartTag w:uri="urn:schemas-microsoft-com:office:smarttags" w:element="PlaceType">
        <w:r w:rsidRPr="00523C09">
          <w:rPr>
            <w:rFonts w:ascii="Georgia" w:hAnsi="Georgia" w:cs="AngsanaUPC"/>
            <w:i/>
            <w:iCs/>
            <w:sz w:val="28"/>
            <w:szCs w:val="28"/>
            <w:lang w:val="en"/>
          </w:rPr>
          <w:t>Province-</w:t>
        </w:r>
      </w:smartTag>
      <w:r w:rsidRPr="00523C09">
        <w:rPr>
          <w:rFonts w:ascii="Georgia" w:hAnsi="Georgia" w:cs="AngsanaUPC"/>
          <w:i/>
          <w:iCs/>
          <w:sz w:val="28"/>
          <w:szCs w:val="28"/>
          <w:lang w:val="en"/>
        </w:rPr>
        <w:t xml:space="preserve"> </w:t>
      </w:r>
      <w:smartTag w:uri="urn:schemas-microsoft-com:office:smarttags" w:element="PlaceType">
        <w:r w:rsidRPr="00523C09">
          <w:rPr>
            <w:rFonts w:ascii="Georgia" w:hAnsi="Georgia" w:cs="AngsanaUPC"/>
            <w:i/>
            <w:iCs/>
            <w:sz w:val="28"/>
            <w:szCs w:val="28"/>
            <w:lang w:val="en"/>
          </w:rPr>
          <w:t>Republic</w:t>
        </w:r>
      </w:smartTag>
      <w:r w:rsidRPr="00523C09">
        <w:rPr>
          <w:rFonts w:ascii="Georgia" w:hAnsi="Georgia" w:cs="AngsanaUPC"/>
          <w:i/>
          <w:iCs/>
          <w:sz w:val="28"/>
          <w:szCs w:val="28"/>
          <w:lang w:val="en"/>
        </w:rPr>
        <w:t xml:space="preserve">    of </w:t>
      </w:r>
      <w:smartTag w:uri="urn:schemas-microsoft-com:office:smarttags" w:element="place">
        <w:smartTag w:uri="urn:schemas-microsoft-com:office:smarttags" w:element="country-region">
          <w:r w:rsidRPr="00523C09">
            <w:rPr>
              <w:rFonts w:ascii="Georgia" w:hAnsi="Georgia" w:cs="AngsanaUPC"/>
              <w:i/>
              <w:iCs/>
              <w:sz w:val="28"/>
              <w:szCs w:val="28"/>
              <w:lang w:val="en"/>
            </w:rPr>
            <w:t>Yemen</w:t>
          </w:r>
        </w:smartTag>
      </w:smartTag>
      <w:r w:rsidRPr="00523C09">
        <w:rPr>
          <w:rFonts w:ascii="Georgia" w:hAnsi="Georgia" w:cs="AngsanaUPC"/>
          <w:i/>
          <w:iCs/>
          <w:sz w:val="28"/>
          <w:szCs w:val="28"/>
          <w:lang w:val="en"/>
        </w:rPr>
        <w:t>."</w:t>
      </w:r>
      <w:r w:rsidRPr="00523C09">
        <w:rPr>
          <w:rFonts w:ascii="Georgia" w:hAnsi="Georgia" w:cs="AngsanaUPC"/>
          <w:i/>
          <w:iCs/>
          <w:sz w:val="28"/>
          <w:szCs w:val="28"/>
          <w:lang w:val="en"/>
        </w:rPr>
        <w:br/>
        <w:t xml:space="preserve">A Dissertation submitted for the acquisition of Ph.D. degree- Department of Geography- Faculty of </w:t>
      </w:r>
      <w:smartTag w:uri="urn:schemas-microsoft-com:office:smarttags" w:element="PlaceName">
        <w:r w:rsidRPr="00523C09">
          <w:rPr>
            <w:rFonts w:ascii="Georgia" w:hAnsi="Georgia" w:cs="AngsanaUPC"/>
            <w:i/>
            <w:iCs/>
            <w:sz w:val="28"/>
            <w:szCs w:val="28"/>
            <w:lang w:val="en"/>
          </w:rPr>
          <w:t>Arts-</w:t>
        </w:r>
      </w:smartTag>
      <w:r w:rsidRPr="00523C09">
        <w:rPr>
          <w:rFonts w:ascii="Georgia" w:hAnsi="Georgia" w:cs="AngsanaUPC"/>
          <w:i/>
          <w:iCs/>
          <w:sz w:val="28"/>
          <w:szCs w:val="28"/>
          <w:lang w:val="en"/>
        </w:rPr>
        <w:t xml:space="preserve"> </w:t>
      </w:r>
      <w:smartTag w:uri="urn:schemas-microsoft-com:office:smarttags" w:element="PlaceType">
        <w:r w:rsidRPr="00523C09">
          <w:rPr>
            <w:rFonts w:ascii="Georgia" w:hAnsi="Georgia" w:cs="AngsanaUPC"/>
            <w:i/>
            <w:iCs/>
            <w:sz w:val="28"/>
            <w:szCs w:val="28"/>
            <w:lang w:val="en"/>
          </w:rPr>
          <w:t>University</w:t>
        </w:r>
      </w:smartTag>
      <w:r w:rsidRPr="00523C09">
        <w:rPr>
          <w:rFonts w:ascii="Georgia" w:hAnsi="Georgia" w:cs="AngsanaUPC"/>
          <w:i/>
          <w:iCs/>
          <w:sz w:val="28"/>
          <w:szCs w:val="28"/>
          <w:lang w:val="en"/>
        </w:rPr>
        <w:t xml:space="preserve"> of </w:t>
      </w:r>
      <w:proofErr w:type="spellStart"/>
      <w:r w:rsidRPr="00523C09">
        <w:rPr>
          <w:rFonts w:ascii="Georgia" w:hAnsi="Georgia" w:cs="AngsanaUPC"/>
          <w:i/>
          <w:iCs/>
          <w:sz w:val="28"/>
          <w:szCs w:val="28"/>
          <w:lang w:val="en"/>
        </w:rPr>
        <w:t>Zagazig</w:t>
      </w:r>
      <w:proofErr w:type="spellEnd"/>
      <w:r w:rsidRPr="00523C09">
        <w:rPr>
          <w:rFonts w:ascii="Georgia" w:hAnsi="Georgia" w:cs="AngsanaUPC"/>
          <w:i/>
          <w:iCs/>
          <w:sz w:val="28"/>
          <w:szCs w:val="28"/>
          <w:lang w:val="en"/>
        </w:rPr>
        <w:t xml:space="preserve">- Arab </w:t>
      </w:r>
      <w:smartTag w:uri="urn:schemas-microsoft-com:office:smarttags" w:element="place">
        <w:smartTag w:uri="urn:schemas-microsoft-com:office:smarttags" w:element="PlaceType">
          <w:r w:rsidRPr="00523C09">
            <w:rPr>
              <w:rFonts w:ascii="Georgia" w:hAnsi="Georgia" w:cs="AngsanaUPC"/>
              <w:i/>
              <w:iCs/>
              <w:sz w:val="28"/>
              <w:szCs w:val="28"/>
              <w:lang w:val="en"/>
            </w:rPr>
            <w:t>Republic</w:t>
          </w:r>
        </w:smartTag>
        <w:r w:rsidRPr="00523C09">
          <w:rPr>
            <w:rFonts w:ascii="Georgia" w:hAnsi="Georgia" w:cs="AngsanaUPC"/>
            <w:i/>
            <w:iCs/>
            <w:sz w:val="28"/>
            <w:szCs w:val="28"/>
            <w:lang w:val="en"/>
          </w:rPr>
          <w:t xml:space="preserve"> of </w:t>
        </w:r>
        <w:smartTag w:uri="urn:schemas-microsoft-com:office:smarttags" w:element="PlaceName">
          <w:r w:rsidRPr="00523C09">
            <w:rPr>
              <w:rFonts w:ascii="Georgia" w:hAnsi="Georgia" w:cs="AngsanaUPC"/>
              <w:i/>
              <w:iCs/>
              <w:sz w:val="28"/>
              <w:szCs w:val="28"/>
              <w:lang w:val="en"/>
            </w:rPr>
            <w:t>Egypt</w:t>
          </w:r>
        </w:smartTag>
      </w:smartTag>
      <w:r w:rsidRPr="00523C09">
        <w:rPr>
          <w:rFonts w:ascii="Georgia" w:hAnsi="Georgia" w:cs="AngsanaUPC"/>
          <w:i/>
          <w:iCs/>
          <w:sz w:val="28"/>
          <w:szCs w:val="28"/>
          <w:lang w:val="en"/>
        </w:rPr>
        <w:t>.</w:t>
      </w:r>
      <w:r w:rsidRPr="00523C09">
        <w:rPr>
          <w:rFonts w:ascii="Georgia" w:hAnsi="Georgia" w:cs="AngsanaUPC"/>
          <w:i/>
          <w:iCs/>
          <w:sz w:val="28"/>
          <w:szCs w:val="28"/>
          <w:lang w:val="en"/>
        </w:rPr>
        <w:br/>
      </w:r>
      <w:proofErr w:type="gramStart"/>
      <w:r w:rsidRPr="00523C09">
        <w:rPr>
          <w:rFonts w:ascii="Georgia" w:hAnsi="Georgia" w:cs="AngsanaUPC"/>
          <w:i/>
          <w:iCs/>
          <w:sz w:val="28"/>
          <w:szCs w:val="28"/>
          <w:lang w:val="en"/>
        </w:rPr>
        <w:t xml:space="preserve">Prepared by researcher/ Mohamed Ali </w:t>
      </w:r>
      <w:proofErr w:type="spellStart"/>
      <w:r w:rsidRPr="00523C09">
        <w:rPr>
          <w:rFonts w:ascii="Georgia" w:hAnsi="Georgia" w:cs="AngsanaUPC"/>
          <w:i/>
          <w:iCs/>
          <w:sz w:val="28"/>
          <w:szCs w:val="28"/>
          <w:lang w:val="en"/>
        </w:rPr>
        <w:t>Ali</w:t>
      </w:r>
      <w:proofErr w:type="spellEnd"/>
      <w:r w:rsidRPr="00523C09">
        <w:rPr>
          <w:rFonts w:ascii="Georgia" w:hAnsi="Georgia" w:cs="AngsanaUPC"/>
          <w:i/>
          <w:iCs/>
          <w:sz w:val="28"/>
          <w:szCs w:val="28"/>
          <w:lang w:val="en"/>
        </w:rPr>
        <w:t xml:space="preserve"> </w:t>
      </w:r>
      <w:proofErr w:type="spellStart"/>
      <w:r w:rsidRPr="00523C09">
        <w:rPr>
          <w:rFonts w:ascii="Georgia" w:hAnsi="Georgia" w:cs="AngsanaUPC"/>
          <w:i/>
          <w:iCs/>
          <w:sz w:val="28"/>
          <w:szCs w:val="28"/>
          <w:lang w:val="en"/>
        </w:rPr>
        <w:t>Yehya</w:t>
      </w:r>
      <w:proofErr w:type="spellEnd"/>
      <w:r w:rsidRPr="00523C09">
        <w:rPr>
          <w:rFonts w:ascii="Georgia" w:hAnsi="Georgia" w:cs="AngsanaUPC"/>
          <w:i/>
          <w:iCs/>
          <w:sz w:val="28"/>
          <w:szCs w:val="28"/>
          <w:lang w:val="en"/>
        </w:rPr>
        <w:t xml:space="preserve"> El </w:t>
      </w:r>
      <w:proofErr w:type="spellStart"/>
      <w:r w:rsidRPr="00523C09">
        <w:rPr>
          <w:rFonts w:ascii="Georgia" w:hAnsi="Georgia" w:cs="AngsanaUPC"/>
          <w:i/>
          <w:iCs/>
          <w:sz w:val="28"/>
          <w:szCs w:val="28"/>
          <w:lang w:val="en"/>
        </w:rPr>
        <w:t>Ma'akhazy</w:t>
      </w:r>
      <w:proofErr w:type="spellEnd"/>
      <w:r w:rsidRPr="00523C09">
        <w:rPr>
          <w:rFonts w:ascii="Georgia" w:hAnsi="Georgia" w:cs="AngsanaUPC"/>
          <w:i/>
          <w:iCs/>
          <w:sz w:val="28"/>
          <w:szCs w:val="28"/>
          <w:lang w:val="en"/>
        </w:rPr>
        <w:t>.</w:t>
      </w:r>
      <w:proofErr w:type="gramEnd"/>
      <w:r w:rsidRPr="00523C09">
        <w:rPr>
          <w:rFonts w:ascii="Georgia" w:hAnsi="Georgia" w:cs="AngsanaUPC"/>
          <w:i/>
          <w:iCs/>
          <w:sz w:val="28"/>
          <w:szCs w:val="28"/>
          <w:lang w:val="en"/>
        </w:rPr>
        <w:br/>
        <w:t>Under supervision of Prof. Dr</w:t>
      </w:r>
      <w:proofErr w:type="gramStart"/>
      <w:r w:rsidRPr="00523C09">
        <w:rPr>
          <w:rFonts w:ascii="Georgia" w:hAnsi="Georgia" w:cs="AngsanaUPC"/>
          <w:i/>
          <w:iCs/>
          <w:sz w:val="28"/>
          <w:szCs w:val="28"/>
          <w:lang w:val="en"/>
        </w:rPr>
        <w:t>./</w:t>
      </w:r>
      <w:proofErr w:type="gramEnd"/>
      <w:r w:rsidRPr="00523C09">
        <w:rPr>
          <w:rFonts w:ascii="Georgia" w:hAnsi="Georgia" w:cs="AngsanaUPC"/>
          <w:i/>
          <w:iCs/>
          <w:sz w:val="28"/>
          <w:szCs w:val="28"/>
          <w:lang w:val="en"/>
        </w:rPr>
        <w:t xml:space="preserve">Samir El </w:t>
      </w:r>
      <w:proofErr w:type="spellStart"/>
      <w:r w:rsidRPr="00523C09">
        <w:rPr>
          <w:rFonts w:ascii="Georgia" w:hAnsi="Georgia" w:cs="AngsanaUPC"/>
          <w:i/>
          <w:iCs/>
          <w:sz w:val="28"/>
          <w:szCs w:val="28"/>
          <w:lang w:val="en"/>
        </w:rPr>
        <w:t>Dessouky</w:t>
      </w:r>
      <w:proofErr w:type="spellEnd"/>
      <w:r w:rsidRPr="007F636D">
        <w:rPr>
          <w:rFonts w:ascii="Georgia" w:hAnsi="Georgia" w:cs="AngsanaUPC"/>
          <w:i/>
          <w:iCs/>
          <w:sz w:val="28"/>
          <w:szCs w:val="28"/>
          <w:lang w:val="en"/>
        </w:rPr>
        <w:t xml:space="preserve"> </w:t>
      </w:r>
      <w:r w:rsidRPr="00523C09">
        <w:rPr>
          <w:rFonts w:ascii="Georgia" w:hAnsi="Georgia" w:cs="AngsanaUPC"/>
          <w:i/>
          <w:iCs/>
          <w:sz w:val="28"/>
          <w:szCs w:val="28"/>
          <w:lang w:val="en"/>
        </w:rPr>
        <w:t>Abdel Aziz</w:t>
      </w:r>
    </w:p>
    <w:p w:rsidR="00911133" w:rsidRPr="00DF6BA4" w:rsidRDefault="00911133" w:rsidP="00911133">
      <w:pPr>
        <w:widowControl w:val="0"/>
        <w:bidi w:val="0"/>
        <w:rPr>
          <w:rFonts w:ascii="Verdana" w:hAnsi="Verdana"/>
          <w:sz w:val="28"/>
          <w:szCs w:val="28"/>
          <w:lang w:val="en"/>
        </w:rPr>
      </w:pPr>
    </w:p>
    <w:p w:rsidR="00911133" w:rsidRPr="00DF6BA4" w:rsidRDefault="00911133" w:rsidP="00911133">
      <w:pPr>
        <w:widowControl w:val="0"/>
        <w:bidi w:val="0"/>
        <w:spacing w:line="312" w:lineRule="auto"/>
        <w:ind w:firstLine="720"/>
        <w:jc w:val="lowKashida"/>
        <w:rPr>
          <w:sz w:val="28"/>
          <w:szCs w:val="28"/>
          <w:lang w:val="en"/>
        </w:rPr>
      </w:pPr>
      <w:r w:rsidRPr="00DF6BA4">
        <w:rPr>
          <w:sz w:val="28"/>
          <w:szCs w:val="28"/>
          <w:lang w:val="en"/>
        </w:rPr>
        <w:t>The thesis consists of five chapters preceded by an introduction, followed by a conclusion and a list of references, where the introduction has briefly identified the features of the study area, addressed the administrative division of the province and referred to the reasons for choosing this subject, the purpose thereof, and included the previous studies. It has also addressed the approach and method of study, the researcher adopted in the study, and academic sources he built thereupon, then the challenges and difficulties the researcher interfaced, and focusing more on the content of the thesis in five chapters, as follows:</w:t>
      </w:r>
    </w:p>
    <w:p w:rsidR="00911133" w:rsidRPr="00DF6BA4" w:rsidRDefault="00911133" w:rsidP="00911133">
      <w:pPr>
        <w:widowControl w:val="0"/>
        <w:numPr>
          <w:ilvl w:val="0"/>
          <w:numId w:val="7"/>
        </w:numPr>
        <w:tabs>
          <w:tab w:val="clear" w:pos="720"/>
          <w:tab w:val="num" w:pos="360"/>
        </w:tabs>
        <w:bidi w:val="0"/>
        <w:spacing w:before="240" w:line="312" w:lineRule="auto"/>
        <w:ind w:left="360"/>
        <w:rPr>
          <w:b/>
          <w:bCs/>
          <w:sz w:val="28"/>
          <w:szCs w:val="28"/>
          <w:lang w:val="en"/>
        </w:rPr>
      </w:pPr>
      <w:r w:rsidRPr="00DF6BA4">
        <w:rPr>
          <w:b/>
          <w:bCs/>
          <w:sz w:val="28"/>
          <w:szCs w:val="28"/>
          <w:lang w:val="en"/>
        </w:rPr>
        <w:t>Chapter One</w:t>
      </w:r>
    </w:p>
    <w:p w:rsidR="00911133" w:rsidRDefault="00911133" w:rsidP="00911133">
      <w:pPr>
        <w:widowControl w:val="0"/>
        <w:bidi w:val="0"/>
        <w:spacing w:line="312" w:lineRule="auto"/>
        <w:ind w:firstLine="720"/>
        <w:jc w:val="lowKashida"/>
        <w:rPr>
          <w:sz w:val="28"/>
          <w:szCs w:val="28"/>
          <w:lang w:val="en"/>
        </w:rPr>
      </w:pPr>
      <w:r w:rsidRPr="00DF6BA4">
        <w:rPr>
          <w:sz w:val="28"/>
          <w:szCs w:val="28"/>
          <w:lang w:val="en"/>
        </w:rPr>
        <w:t>In this chapter, a trade development of the administrative development in the area of ​​study, component, location, terrain, climate, water, sanitation, pollution, and phases of urban development, transportation, and communications were addressed.</w:t>
      </w:r>
    </w:p>
    <w:p w:rsidR="00911133" w:rsidRPr="00DF6BA4" w:rsidRDefault="00911133" w:rsidP="00911133">
      <w:pPr>
        <w:widowControl w:val="0"/>
        <w:bidi w:val="0"/>
        <w:spacing w:line="312" w:lineRule="auto"/>
        <w:ind w:firstLine="720"/>
        <w:jc w:val="lowKashida"/>
        <w:rPr>
          <w:sz w:val="28"/>
          <w:szCs w:val="28"/>
          <w:lang w:val="en"/>
        </w:rPr>
      </w:pPr>
    </w:p>
    <w:p w:rsidR="00911133" w:rsidRPr="00DF6BA4" w:rsidRDefault="00911133" w:rsidP="00911133">
      <w:pPr>
        <w:widowControl w:val="0"/>
        <w:numPr>
          <w:ilvl w:val="0"/>
          <w:numId w:val="7"/>
        </w:numPr>
        <w:tabs>
          <w:tab w:val="clear" w:pos="720"/>
          <w:tab w:val="num" w:pos="360"/>
        </w:tabs>
        <w:bidi w:val="0"/>
        <w:spacing w:before="240" w:line="312" w:lineRule="auto"/>
        <w:ind w:left="360"/>
        <w:rPr>
          <w:b/>
          <w:bCs/>
          <w:sz w:val="28"/>
          <w:szCs w:val="28"/>
          <w:lang w:val="en"/>
        </w:rPr>
      </w:pPr>
      <w:r w:rsidRPr="00DF6BA4">
        <w:rPr>
          <w:b/>
          <w:bCs/>
          <w:sz w:val="28"/>
          <w:szCs w:val="28"/>
          <w:lang w:val="en"/>
        </w:rPr>
        <w:t>Chapter Two</w:t>
      </w:r>
    </w:p>
    <w:p w:rsidR="00911133" w:rsidRDefault="00911133" w:rsidP="00911133">
      <w:pPr>
        <w:widowControl w:val="0"/>
        <w:bidi w:val="0"/>
        <w:spacing w:line="312" w:lineRule="auto"/>
        <w:ind w:firstLine="720"/>
        <w:jc w:val="lowKashida"/>
        <w:rPr>
          <w:sz w:val="28"/>
          <w:szCs w:val="28"/>
          <w:lang w:val="en"/>
        </w:rPr>
      </w:pPr>
      <w:r w:rsidRPr="00DF6BA4">
        <w:rPr>
          <w:sz w:val="28"/>
          <w:szCs w:val="28"/>
          <w:lang w:val="en"/>
        </w:rPr>
        <w:t>In this chapter, the population of in the area of the study, "province of Aden" was taken, in terms of population growth through its various phases, in comparison with the population of the other provinces of the Republic, and study of the birth and fertility, population distribution and density, and population education, and the civil and economic status, through the study of health problems, up to endemic diseases and deaths.</w:t>
      </w:r>
    </w:p>
    <w:p w:rsidR="00911133" w:rsidRPr="00DF6BA4" w:rsidRDefault="00911133" w:rsidP="00911133">
      <w:pPr>
        <w:widowControl w:val="0"/>
        <w:numPr>
          <w:ilvl w:val="0"/>
          <w:numId w:val="7"/>
        </w:numPr>
        <w:tabs>
          <w:tab w:val="clear" w:pos="720"/>
          <w:tab w:val="num" w:pos="360"/>
        </w:tabs>
        <w:bidi w:val="0"/>
        <w:spacing w:before="240" w:line="312" w:lineRule="auto"/>
        <w:ind w:left="360"/>
        <w:rPr>
          <w:b/>
          <w:bCs/>
          <w:sz w:val="28"/>
          <w:szCs w:val="28"/>
          <w:lang w:val="en"/>
        </w:rPr>
      </w:pPr>
      <w:r w:rsidRPr="00DF6BA4">
        <w:rPr>
          <w:b/>
          <w:bCs/>
          <w:sz w:val="28"/>
          <w:szCs w:val="28"/>
          <w:lang w:val="en"/>
        </w:rPr>
        <w:t>Chapter Three</w:t>
      </w:r>
    </w:p>
    <w:p w:rsidR="00911133" w:rsidRDefault="00911133" w:rsidP="00911133">
      <w:pPr>
        <w:widowControl w:val="0"/>
        <w:bidi w:val="0"/>
        <w:spacing w:line="312" w:lineRule="auto"/>
        <w:ind w:firstLine="720"/>
        <w:jc w:val="lowKashida"/>
        <w:rPr>
          <w:sz w:val="28"/>
          <w:szCs w:val="28"/>
          <w:lang w:val="en"/>
        </w:rPr>
      </w:pPr>
      <w:r w:rsidRPr="00DF6BA4">
        <w:rPr>
          <w:sz w:val="28"/>
          <w:szCs w:val="28"/>
          <w:lang w:val="en"/>
        </w:rPr>
        <w:t>In the third chapter the researcher has dealt with the development of health care services in the province, including the development of health facilities in terms of numbers, and its development also in terms of type, and also its development in terms of ownership, as well as the development of these facilities in terms of size.</w:t>
      </w:r>
    </w:p>
    <w:p w:rsidR="00911133" w:rsidRPr="00DF6BA4" w:rsidRDefault="00911133" w:rsidP="00911133">
      <w:pPr>
        <w:widowControl w:val="0"/>
        <w:numPr>
          <w:ilvl w:val="0"/>
          <w:numId w:val="7"/>
        </w:numPr>
        <w:tabs>
          <w:tab w:val="clear" w:pos="720"/>
          <w:tab w:val="num" w:pos="360"/>
        </w:tabs>
        <w:bidi w:val="0"/>
        <w:spacing w:before="240" w:line="312" w:lineRule="auto"/>
        <w:ind w:left="360"/>
        <w:rPr>
          <w:b/>
          <w:bCs/>
          <w:sz w:val="28"/>
          <w:szCs w:val="28"/>
          <w:lang w:val="en"/>
        </w:rPr>
      </w:pPr>
      <w:r w:rsidRPr="00DF6BA4">
        <w:rPr>
          <w:b/>
          <w:bCs/>
          <w:sz w:val="28"/>
          <w:szCs w:val="28"/>
          <w:lang w:val="en"/>
        </w:rPr>
        <w:lastRenderedPageBreak/>
        <w:t>Chapter Four</w:t>
      </w:r>
    </w:p>
    <w:p w:rsidR="00911133" w:rsidRPr="00DF6BA4" w:rsidRDefault="00911133" w:rsidP="00911133">
      <w:pPr>
        <w:widowControl w:val="0"/>
        <w:bidi w:val="0"/>
        <w:spacing w:line="312" w:lineRule="auto"/>
        <w:ind w:firstLine="720"/>
        <w:jc w:val="lowKashida"/>
        <w:rPr>
          <w:sz w:val="28"/>
          <w:szCs w:val="28"/>
          <w:lang w:val="en"/>
        </w:rPr>
      </w:pPr>
      <w:r w:rsidRPr="00DF6BA4">
        <w:rPr>
          <w:sz w:val="28"/>
          <w:szCs w:val="28"/>
          <w:lang w:val="en"/>
        </w:rPr>
        <w:t xml:space="preserve">The chapter contains a study on the spatial distribution of health services in terms of facilities distribution on a set of departments of the province including the numerical </w:t>
      </w:r>
      <w:r w:rsidRPr="00DF6BA4">
        <w:rPr>
          <w:sz w:val="28"/>
          <w:szCs w:val="28"/>
        </w:rPr>
        <w:t xml:space="preserve">and sub </w:t>
      </w:r>
      <w:r w:rsidRPr="00DF6BA4">
        <w:rPr>
          <w:sz w:val="28"/>
          <w:szCs w:val="28"/>
          <w:lang w:val="en"/>
        </w:rPr>
        <w:t>distribution of health facilities represented in hospitals, health compounds, maternal and child centers and clinics, with the distribution of personnel, which facilitates the numerical distribution of physicians, and the numerical distribution of nursing personnel in the staffs and service assistance, and laboratory equipment, which helps in the diagnosis of diseases.</w:t>
      </w:r>
    </w:p>
    <w:p w:rsidR="00911133" w:rsidRPr="00DF6BA4" w:rsidRDefault="00911133" w:rsidP="00911133">
      <w:pPr>
        <w:widowControl w:val="0"/>
        <w:numPr>
          <w:ilvl w:val="0"/>
          <w:numId w:val="7"/>
        </w:numPr>
        <w:tabs>
          <w:tab w:val="clear" w:pos="720"/>
          <w:tab w:val="num" w:pos="360"/>
        </w:tabs>
        <w:bidi w:val="0"/>
        <w:spacing w:before="240" w:line="312" w:lineRule="auto"/>
        <w:ind w:left="360"/>
        <w:rPr>
          <w:b/>
          <w:bCs/>
          <w:sz w:val="28"/>
          <w:szCs w:val="28"/>
          <w:lang w:val="en"/>
        </w:rPr>
      </w:pPr>
      <w:r w:rsidRPr="00DF6BA4">
        <w:rPr>
          <w:b/>
          <w:bCs/>
          <w:sz w:val="28"/>
          <w:szCs w:val="28"/>
          <w:lang w:val="en"/>
        </w:rPr>
        <w:t xml:space="preserve">Chapter Five </w:t>
      </w:r>
    </w:p>
    <w:p w:rsidR="00911133" w:rsidRPr="003C47AF" w:rsidRDefault="00911133" w:rsidP="00911133">
      <w:pPr>
        <w:widowControl w:val="0"/>
        <w:bidi w:val="0"/>
        <w:spacing w:line="312" w:lineRule="auto"/>
        <w:ind w:firstLine="720"/>
        <w:jc w:val="lowKashida"/>
        <w:rPr>
          <w:sz w:val="28"/>
          <w:szCs w:val="28"/>
        </w:rPr>
      </w:pPr>
      <w:r w:rsidRPr="00DF6BA4">
        <w:rPr>
          <w:sz w:val="28"/>
          <w:szCs w:val="28"/>
          <w:lang w:val="en"/>
        </w:rPr>
        <w:t>Chapter five deals with the evaluation activities and public health services and management, represented in outpatient clinics, internal departments in hospitals and assessing the level of service for health care from the perspective of service users and providers, with assessing the level of medical services at government hospitals through the field study.</w:t>
      </w:r>
    </w:p>
    <w:p w:rsidR="00911133" w:rsidRPr="00033E7E" w:rsidRDefault="00911133" w:rsidP="00911133">
      <w:pPr>
        <w:widowControl w:val="0"/>
        <w:bidi w:val="0"/>
        <w:spacing w:before="120" w:after="120"/>
        <w:ind w:left="720"/>
      </w:pPr>
    </w:p>
    <w:p w:rsidR="00911133" w:rsidRDefault="00911133" w:rsidP="00911133">
      <w:pPr>
        <w:widowControl w:val="0"/>
        <w:rPr>
          <w:rFonts w:cs="Simplified Arabic" w:hint="cs"/>
          <w:b/>
          <w:bCs/>
          <w:sz w:val="32"/>
          <w:szCs w:val="32"/>
          <w:rtl/>
          <w:lang w:bidi="ar-YE"/>
        </w:rPr>
      </w:pPr>
    </w:p>
    <w:p w:rsidR="00911133" w:rsidRDefault="00911133" w:rsidP="00911133">
      <w:pPr>
        <w:widowControl w:val="0"/>
        <w:rPr>
          <w:rFonts w:cs="Simplified Arabic" w:hint="cs"/>
          <w:b/>
          <w:bCs/>
          <w:sz w:val="32"/>
          <w:szCs w:val="32"/>
          <w:rtl/>
        </w:rPr>
      </w:pPr>
    </w:p>
    <w:p w:rsidR="00911133" w:rsidRPr="00911133" w:rsidRDefault="00911133" w:rsidP="00911133">
      <w:pPr>
        <w:tabs>
          <w:tab w:val="left" w:pos="1868"/>
        </w:tabs>
      </w:pPr>
      <w:bookmarkStart w:id="0" w:name="_GoBack"/>
      <w:bookmarkEnd w:id="0"/>
    </w:p>
    <w:sectPr w:rsidR="00911133" w:rsidRPr="00911133" w:rsidSect="00E7059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9D1" w:rsidRDefault="00D259D1" w:rsidP="00E70593">
      <w:r>
        <w:separator/>
      </w:r>
    </w:p>
  </w:endnote>
  <w:endnote w:type="continuationSeparator" w:id="0">
    <w:p w:rsidR="00D259D1" w:rsidRDefault="00D259D1" w:rsidP="00E7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Simplified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QPB3">
    <w:panose1 w:val="00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20002A87" w:usb1="00000000" w:usb2="00000000" w:usb3="00000000" w:csb0="000001FF" w:csb1="00000000"/>
  </w:font>
  <w:font w:name="Monotype Koufi">
    <w:panose1 w:val="00000000000000000000"/>
    <w:charset w:val="B2"/>
    <w:family w:val="auto"/>
    <w:pitch w:val="variable"/>
    <w:sig w:usb0="02942001" w:usb1="03D40006" w:usb2="02620000" w:usb3="00000000" w:csb0="00000040" w:csb1="00000000"/>
  </w:font>
  <w:font w:name="PT Bold Heading">
    <w:panose1 w:val="0201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ngsanaUPC">
    <w:panose1 w:val="02020503050405090304"/>
    <w:charset w:val="DE"/>
    <w:family w:val="roman"/>
    <w:pitch w:val="variable"/>
    <w:sig w:usb0="81000003" w:usb1="00000000" w:usb2="00000000" w:usb3="00000000" w:csb0="0001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rtl/>
      </w:rPr>
      <w:id w:val="17215205"/>
      <w:docPartObj>
        <w:docPartGallery w:val="Page Numbers (Bottom of Page)"/>
        <w:docPartUnique/>
      </w:docPartObj>
    </w:sdtPr>
    <w:sdtEndPr/>
    <w:sdtContent>
      <w:sdt>
        <w:sdtPr>
          <w:rPr>
            <w:b/>
            <w:bCs/>
            <w:rtl/>
          </w:rPr>
          <w:id w:val="98381352"/>
          <w:docPartObj>
            <w:docPartGallery w:val="Page Numbers (Top of Page)"/>
            <w:docPartUnique/>
          </w:docPartObj>
        </w:sdtPr>
        <w:sdtEndPr/>
        <w:sdtContent>
          <w:p w:rsidR="00E70593" w:rsidRPr="00E70593" w:rsidRDefault="00E70593" w:rsidP="00E70593">
            <w:pPr>
              <w:pStyle w:val="a4"/>
              <w:tabs>
                <w:tab w:val="left" w:pos="6944"/>
              </w:tabs>
              <w:rPr>
                <w:b/>
                <w:bCs/>
              </w:rPr>
            </w:pPr>
            <w:proofErr w:type="gramStart"/>
            <w:r w:rsidRPr="00E70593">
              <w:rPr>
                <w:b/>
                <w:bCs/>
                <w:rtl/>
                <w:lang w:val="ar-SA"/>
              </w:rPr>
              <w:t>صفحة</w:t>
            </w:r>
            <w:proofErr w:type="gramEnd"/>
            <w:r w:rsidRPr="00E70593">
              <w:rPr>
                <w:b/>
                <w:bCs/>
                <w:rtl/>
                <w:lang w:val="ar-SA"/>
              </w:rPr>
              <w:t xml:space="preserve"> </w:t>
            </w:r>
            <w:r w:rsidRPr="00E70593">
              <w:rPr>
                <w:b/>
                <w:bCs/>
              </w:rPr>
              <w:fldChar w:fldCharType="begin"/>
            </w:r>
            <w:r w:rsidRPr="00E70593">
              <w:rPr>
                <w:b/>
                <w:bCs/>
              </w:rPr>
              <w:instrText>PAGE</w:instrText>
            </w:r>
            <w:r w:rsidRPr="00E70593">
              <w:rPr>
                <w:b/>
                <w:bCs/>
              </w:rPr>
              <w:fldChar w:fldCharType="separate"/>
            </w:r>
            <w:r w:rsidR="00911133">
              <w:rPr>
                <w:b/>
                <w:bCs/>
                <w:noProof/>
                <w:rtl/>
              </w:rPr>
              <w:t>12</w:t>
            </w:r>
            <w:r w:rsidRPr="00E70593">
              <w:rPr>
                <w:b/>
                <w:bCs/>
              </w:rPr>
              <w:fldChar w:fldCharType="end"/>
            </w:r>
            <w:r w:rsidRPr="00E70593">
              <w:rPr>
                <w:b/>
                <w:bCs/>
                <w:rtl/>
                <w:lang w:val="ar-SA"/>
              </w:rPr>
              <w:t xml:space="preserve"> من </w:t>
            </w:r>
            <w:r w:rsidRPr="00E70593">
              <w:rPr>
                <w:b/>
                <w:bCs/>
              </w:rPr>
              <w:fldChar w:fldCharType="begin"/>
            </w:r>
            <w:r w:rsidRPr="00E70593">
              <w:rPr>
                <w:b/>
                <w:bCs/>
              </w:rPr>
              <w:instrText>NUMPAGES</w:instrText>
            </w:r>
            <w:r w:rsidRPr="00E70593">
              <w:rPr>
                <w:b/>
                <w:bCs/>
              </w:rPr>
              <w:fldChar w:fldCharType="separate"/>
            </w:r>
            <w:r w:rsidR="00911133">
              <w:rPr>
                <w:b/>
                <w:bCs/>
                <w:noProof/>
                <w:rtl/>
              </w:rPr>
              <w:t>12</w:t>
            </w:r>
            <w:r w:rsidRPr="00E70593">
              <w:rPr>
                <w:b/>
                <w:bCs/>
              </w:rPr>
              <w:fldChar w:fldCharType="end"/>
            </w:r>
            <w:r w:rsidRPr="00E70593">
              <w:rPr>
                <w:rFonts w:hint="cs"/>
                <w:b/>
                <w:bCs/>
                <w:rtl/>
              </w:rPr>
              <w:tab/>
            </w:r>
            <w:r w:rsidRPr="00E70593">
              <w:rPr>
                <w:rFonts w:hint="cs"/>
                <w:b/>
                <w:bCs/>
                <w:rtl/>
              </w:rPr>
              <w:tab/>
            </w:r>
            <w:r>
              <w:rPr>
                <w:rFonts w:hint="cs"/>
                <w:b/>
                <w:bCs/>
                <w:rtl/>
              </w:rPr>
              <w:t xml:space="preserve">     </w:t>
            </w:r>
            <w:r w:rsidRPr="00E70593">
              <w:rPr>
                <w:b/>
                <w:bCs/>
              </w:rPr>
              <w:t>www.</w:t>
            </w:r>
            <w:proofErr w:type="gramStart"/>
            <w:r w:rsidRPr="00E70593">
              <w:rPr>
                <w:b/>
                <w:bCs/>
              </w:rPr>
              <w:t>yemen-nic.info</w:t>
            </w:r>
            <w:proofErr w:type="gramEnd"/>
          </w:p>
        </w:sdtContent>
      </w:sdt>
    </w:sdtContent>
  </w:sdt>
  <w:p w:rsidR="00E70593" w:rsidRPr="00E70593" w:rsidRDefault="00E70593">
    <w:pPr>
      <w:pStyle w:val="a4"/>
      <w:rPr>
        <w:rFonts w:cs="Courier Ne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9D1" w:rsidRDefault="00D259D1" w:rsidP="00E70593">
      <w:r>
        <w:separator/>
      </w:r>
    </w:p>
  </w:footnote>
  <w:footnote w:type="continuationSeparator" w:id="0">
    <w:p w:rsidR="00D259D1" w:rsidRDefault="00D259D1" w:rsidP="00E70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041F5"/>
    <w:multiLevelType w:val="hybridMultilevel"/>
    <w:tmpl w:val="68F873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7F7FCF"/>
    <w:multiLevelType w:val="hybridMultilevel"/>
    <w:tmpl w:val="19761E54"/>
    <w:lvl w:ilvl="0" w:tplc="C402155E">
      <w:start w:val="1"/>
      <w:numFmt w:val="arabicAlpha"/>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5EB47895"/>
    <w:multiLevelType w:val="hybridMultilevel"/>
    <w:tmpl w:val="08889414"/>
    <w:lvl w:ilvl="0" w:tplc="DCE6E2B0">
      <w:start w:val="1"/>
      <w:numFmt w:val="decimal"/>
      <w:lvlText w:val="%1-"/>
      <w:lvlJc w:val="left"/>
      <w:pPr>
        <w:tabs>
          <w:tab w:val="num" w:pos="780"/>
        </w:tabs>
        <w:ind w:left="780" w:hanging="4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84574B2"/>
    <w:multiLevelType w:val="hybridMultilevel"/>
    <w:tmpl w:val="17FEDDD2"/>
    <w:lvl w:ilvl="0" w:tplc="94C258E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9AA6723"/>
    <w:multiLevelType w:val="hybridMultilevel"/>
    <w:tmpl w:val="8FF2DBC4"/>
    <w:lvl w:ilvl="0" w:tplc="48765EAE">
      <w:start w:val="16"/>
      <w:numFmt w:val="arabicAlpha"/>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71C151C1"/>
    <w:multiLevelType w:val="hybridMultilevel"/>
    <w:tmpl w:val="C1EC2612"/>
    <w:lvl w:ilvl="0" w:tplc="6DFCE41C">
      <w:start w:val="5"/>
      <w:numFmt w:val="arabicAlpha"/>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7EC22113"/>
    <w:multiLevelType w:val="hybridMultilevel"/>
    <w:tmpl w:val="5442F18E"/>
    <w:lvl w:ilvl="0" w:tplc="C0DEB05C">
      <w:start w:val="1"/>
      <w:numFmt w:val="bullet"/>
      <w:lvlText w:val=""/>
      <w:lvlJc w:val="left"/>
      <w:pPr>
        <w:tabs>
          <w:tab w:val="num" w:pos="900"/>
        </w:tabs>
        <w:ind w:left="900" w:hanging="360"/>
      </w:pPr>
      <w:rPr>
        <w:rFonts w:ascii="Symbol" w:eastAsia="SimSu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133"/>
    <w:rsid w:val="0009236E"/>
    <w:rsid w:val="004B6A6C"/>
    <w:rsid w:val="007E7597"/>
    <w:rsid w:val="00911133"/>
    <w:rsid w:val="00C20F47"/>
    <w:rsid w:val="00D259D1"/>
    <w:rsid w:val="00E705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13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0593"/>
    <w:pPr>
      <w:tabs>
        <w:tab w:val="center" w:pos="4153"/>
        <w:tab w:val="right" w:pos="8306"/>
      </w:tabs>
    </w:pPr>
  </w:style>
  <w:style w:type="character" w:customStyle="1" w:styleId="Char">
    <w:name w:val="رأس الصفحة Char"/>
    <w:basedOn w:val="a0"/>
    <w:link w:val="a3"/>
    <w:uiPriority w:val="99"/>
    <w:semiHidden/>
    <w:rsid w:val="00E70593"/>
  </w:style>
  <w:style w:type="paragraph" w:styleId="a4">
    <w:name w:val="footer"/>
    <w:basedOn w:val="a"/>
    <w:link w:val="Char0"/>
    <w:uiPriority w:val="99"/>
    <w:unhideWhenUsed/>
    <w:rsid w:val="00E70593"/>
    <w:pPr>
      <w:tabs>
        <w:tab w:val="center" w:pos="4153"/>
        <w:tab w:val="right" w:pos="8306"/>
      </w:tabs>
    </w:pPr>
  </w:style>
  <w:style w:type="character" w:customStyle="1" w:styleId="Char0">
    <w:name w:val="تذييل الصفحة Char"/>
    <w:basedOn w:val="a0"/>
    <w:link w:val="a4"/>
    <w:uiPriority w:val="99"/>
    <w:rsid w:val="00E70593"/>
  </w:style>
  <w:style w:type="paragraph" w:styleId="a5">
    <w:name w:val="Balloon Text"/>
    <w:basedOn w:val="a"/>
    <w:link w:val="Char1"/>
    <w:uiPriority w:val="99"/>
    <w:semiHidden/>
    <w:unhideWhenUsed/>
    <w:rsid w:val="00E70593"/>
    <w:rPr>
      <w:rFonts w:ascii="Tahoma" w:hAnsi="Tahoma" w:cs="Tahoma"/>
      <w:sz w:val="16"/>
      <w:szCs w:val="16"/>
    </w:rPr>
  </w:style>
  <w:style w:type="character" w:customStyle="1" w:styleId="Char1">
    <w:name w:val="نص في بالون Char"/>
    <w:basedOn w:val="a0"/>
    <w:link w:val="a5"/>
    <w:uiPriority w:val="99"/>
    <w:semiHidden/>
    <w:rsid w:val="00E705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13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0593"/>
    <w:pPr>
      <w:tabs>
        <w:tab w:val="center" w:pos="4153"/>
        <w:tab w:val="right" w:pos="8306"/>
      </w:tabs>
    </w:pPr>
  </w:style>
  <w:style w:type="character" w:customStyle="1" w:styleId="Char">
    <w:name w:val="رأس الصفحة Char"/>
    <w:basedOn w:val="a0"/>
    <w:link w:val="a3"/>
    <w:uiPriority w:val="99"/>
    <w:semiHidden/>
    <w:rsid w:val="00E70593"/>
  </w:style>
  <w:style w:type="paragraph" w:styleId="a4">
    <w:name w:val="footer"/>
    <w:basedOn w:val="a"/>
    <w:link w:val="Char0"/>
    <w:uiPriority w:val="99"/>
    <w:unhideWhenUsed/>
    <w:rsid w:val="00E70593"/>
    <w:pPr>
      <w:tabs>
        <w:tab w:val="center" w:pos="4153"/>
        <w:tab w:val="right" w:pos="8306"/>
      </w:tabs>
    </w:pPr>
  </w:style>
  <w:style w:type="character" w:customStyle="1" w:styleId="Char0">
    <w:name w:val="تذييل الصفحة Char"/>
    <w:basedOn w:val="a0"/>
    <w:link w:val="a4"/>
    <w:uiPriority w:val="99"/>
    <w:rsid w:val="00E70593"/>
  </w:style>
  <w:style w:type="paragraph" w:styleId="a5">
    <w:name w:val="Balloon Text"/>
    <w:basedOn w:val="a"/>
    <w:link w:val="Char1"/>
    <w:uiPriority w:val="99"/>
    <w:semiHidden/>
    <w:unhideWhenUsed/>
    <w:rsid w:val="00E70593"/>
    <w:rPr>
      <w:rFonts w:ascii="Tahoma" w:hAnsi="Tahoma" w:cs="Tahoma"/>
      <w:sz w:val="16"/>
      <w:szCs w:val="16"/>
    </w:rPr>
  </w:style>
  <w:style w:type="character" w:customStyle="1" w:styleId="Char1">
    <w:name w:val="نص في بالون Char"/>
    <w:basedOn w:val="a0"/>
    <w:link w:val="a5"/>
    <w:uiPriority w:val="99"/>
    <w:semiHidden/>
    <w:rsid w:val="00E705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93;&#1576;&#1583;%20&#1575;&#1604;&#1602;&#1575;&#1583;&#1585;%20%20-%20%20&#1605;&#1604;&#1582;&#1589;&#1575;&#1578;%20%20-%20%202018%20%20-%2010000\&#8235;&#1575;&#1604;&#1602;&#1575;&#1604;&#1576;%20-%20&#1608;&#1590;&#1593;%20%20%20&#1575;&#1604;&#1605;&#1604;&#1582;&#1589;&#1575;&#1578;%20%20&#1604;&#1604;&#1605;&#1608;&#1602;&#1593;.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‫القالب - وضع   الملخصات  للموقع</Template>
  <TotalTime>5</TotalTime>
  <Pages>1</Pages>
  <Words>2247</Words>
  <Characters>12813</Characters>
  <Application>Microsoft Office Word</Application>
  <DocSecurity>0</DocSecurity>
  <Lines>106</Lines>
  <Paragraphs>30</Paragraphs>
  <ScaleCrop>false</ScaleCrop>
  <Company/>
  <LinksUpToDate>false</LinksUpToDate>
  <CharactersWithSpaces>15030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alkherbi</dc:creator>
  <cp:lastModifiedBy>alkherbi</cp:lastModifiedBy>
  <cp:revision>2</cp:revision>
  <dcterms:created xsi:type="dcterms:W3CDTF">2013-01-10T06:55:00Z</dcterms:created>
  <dcterms:modified xsi:type="dcterms:W3CDTF">2013-01-10T07:03:00Z</dcterms:modified>
</cp:coreProperties>
</file>