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02" w:rsidRDefault="00B44C02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20C7" w:rsidRDefault="004A20C7" w:rsidP="004A20C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Cairo University</w:t>
      </w:r>
    </w:p>
    <w:p w:rsidR="004A20C7" w:rsidRDefault="004A20C7" w:rsidP="004A20C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Faculty of Arts</w:t>
      </w:r>
    </w:p>
    <w:p w:rsidR="004A20C7" w:rsidRDefault="004A20C7" w:rsidP="004A20C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B44C02" w:rsidRDefault="00B44C02" w:rsidP="008A5B1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Health Services in Hajjah Governorate in Yemen</w:t>
      </w:r>
    </w:p>
    <w:p w:rsidR="00B44C02" w:rsidRDefault="00B44C02" w:rsidP="008A5B1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 Geographical study using GIS</w:t>
      </w:r>
    </w:p>
    <w:p w:rsidR="008A5B1A" w:rsidRPr="006C235C" w:rsidRDefault="008A5B1A" w:rsidP="006C23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Simplified Arabic"/>
          <w:b/>
          <w:bCs/>
          <w:sz w:val="36"/>
          <w:szCs w:val="36"/>
        </w:rPr>
      </w:pPr>
    </w:p>
    <w:p w:rsidR="008A5B1A" w:rsidRPr="006C235C" w:rsidRDefault="00AC4750" w:rsidP="006C23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Simplified Arabic"/>
          <w:b/>
          <w:bCs/>
          <w:sz w:val="36"/>
          <w:szCs w:val="36"/>
        </w:rPr>
      </w:pPr>
      <w:r w:rsidRPr="006C235C">
        <w:rPr>
          <w:rFonts w:ascii="Arial" w:hAnsi="Arial" w:cs="Simplified Arabic" w:hint="cs"/>
          <w:b/>
          <w:bCs/>
          <w:sz w:val="36"/>
          <w:szCs w:val="36"/>
          <w:rtl/>
        </w:rPr>
        <w:t>الخدمات</w:t>
      </w:r>
      <w:r w:rsidRPr="006C235C">
        <w:rPr>
          <w:rFonts w:ascii="Arial" w:hAnsi="Arial" w:cs="Simplified Arabic"/>
          <w:b/>
          <w:bCs/>
          <w:sz w:val="36"/>
          <w:szCs w:val="36"/>
          <w:rtl/>
        </w:rPr>
        <w:t xml:space="preserve"> </w:t>
      </w:r>
      <w:r w:rsidRPr="006C235C">
        <w:rPr>
          <w:rFonts w:ascii="Arial" w:hAnsi="Arial" w:cs="Simplified Arabic" w:hint="cs"/>
          <w:b/>
          <w:bCs/>
          <w:sz w:val="36"/>
          <w:szCs w:val="36"/>
          <w:rtl/>
        </w:rPr>
        <w:t>الصحية</w:t>
      </w:r>
      <w:r w:rsidRPr="006C235C">
        <w:rPr>
          <w:rFonts w:ascii="Arial" w:hAnsi="Arial" w:cs="Simplified Arabic"/>
          <w:b/>
          <w:bCs/>
          <w:sz w:val="36"/>
          <w:szCs w:val="36"/>
          <w:rtl/>
        </w:rPr>
        <w:t xml:space="preserve"> </w:t>
      </w:r>
      <w:r w:rsidRPr="006C235C">
        <w:rPr>
          <w:rFonts w:ascii="Arial" w:hAnsi="Arial" w:cs="Simplified Arabic" w:hint="cs"/>
          <w:b/>
          <w:bCs/>
          <w:sz w:val="36"/>
          <w:szCs w:val="36"/>
          <w:rtl/>
        </w:rPr>
        <w:t>في</w:t>
      </w:r>
      <w:r w:rsidRPr="006C235C">
        <w:rPr>
          <w:rFonts w:ascii="Arial" w:hAnsi="Arial" w:cs="Simplified Arabic"/>
          <w:b/>
          <w:bCs/>
          <w:sz w:val="36"/>
          <w:szCs w:val="36"/>
          <w:rtl/>
        </w:rPr>
        <w:t xml:space="preserve"> </w:t>
      </w:r>
      <w:r w:rsidRPr="006C235C">
        <w:rPr>
          <w:rFonts w:ascii="Arial" w:hAnsi="Arial" w:cs="Simplified Arabic" w:hint="cs"/>
          <w:b/>
          <w:bCs/>
          <w:sz w:val="36"/>
          <w:szCs w:val="36"/>
          <w:rtl/>
        </w:rPr>
        <w:t>محافظة</w:t>
      </w:r>
      <w:r w:rsidRPr="006C235C">
        <w:rPr>
          <w:rFonts w:ascii="Arial" w:hAnsi="Arial" w:cs="Simplified Arabic"/>
          <w:b/>
          <w:bCs/>
          <w:sz w:val="36"/>
          <w:szCs w:val="36"/>
          <w:rtl/>
        </w:rPr>
        <w:t xml:space="preserve"> </w:t>
      </w:r>
      <w:r w:rsidRPr="006C235C">
        <w:rPr>
          <w:rFonts w:ascii="Arial" w:hAnsi="Arial" w:cs="Simplified Arabic" w:hint="cs"/>
          <w:b/>
          <w:bCs/>
          <w:sz w:val="36"/>
          <w:szCs w:val="36"/>
          <w:rtl/>
        </w:rPr>
        <w:t>حجة</w:t>
      </w:r>
      <w:r w:rsidRPr="006C235C">
        <w:rPr>
          <w:rFonts w:ascii="Arial" w:hAnsi="Arial" w:cs="Simplified Arabic"/>
          <w:b/>
          <w:bCs/>
          <w:sz w:val="36"/>
          <w:szCs w:val="36"/>
          <w:rtl/>
        </w:rPr>
        <w:t xml:space="preserve"> </w:t>
      </w:r>
      <w:r w:rsidRPr="006C235C">
        <w:rPr>
          <w:rFonts w:ascii="Arial" w:hAnsi="Arial" w:cs="Simplified Arabic" w:hint="cs"/>
          <w:b/>
          <w:bCs/>
          <w:sz w:val="36"/>
          <w:szCs w:val="36"/>
          <w:rtl/>
        </w:rPr>
        <w:t>باليمن</w:t>
      </w:r>
      <w:r w:rsidRPr="006C235C">
        <w:rPr>
          <w:rFonts w:ascii="Arial" w:hAnsi="Arial" w:cs="Simplified Arabic"/>
          <w:b/>
          <w:bCs/>
          <w:sz w:val="36"/>
          <w:szCs w:val="36"/>
          <w:rtl/>
        </w:rPr>
        <w:t xml:space="preserve"> </w:t>
      </w:r>
      <w:r w:rsidRPr="006C235C">
        <w:rPr>
          <w:rFonts w:ascii="Arial" w:hAnsi="Arial" w:cs="Simplified Arabic" w:hint="cs"/>
          <w:b/>
          <w:bCs/>
          <w:sz w:val="36"/>
          <w:szCs w:val="36"/>
          <w:rtl/>
        </w:rPr>
        <w:t>دراسة</w:t>
      </w:r>
      <w:r w:rsidRPr="006C235C">
        <w:rPr>
          <w:rFonts w:ascii="Arial" w:hAnsi="Arial" w:cs="Simplified Arabic"/>
          <w:b/>
          <w:bCs/>
          <w:sz w:val="36"/>
          <w:szCs w:val="36"/>
          <w:rtl/>
        </w:rPr>
        <w:t xml:space="preserve"> </w:t>
      </w:r>
      <w:r w:rsidRPr="006C235C">
        <w:rPr>
          <w:rFonts w:ascii="Arial" w:hAnsi="Arial" w:cs="Simplified Arabic" w:hint="cs"/>
          <w:b/>
          <w:bCs/>
          <w:sz w:val="36"/>
          <w:szCs w:val="36"/>
          <w:rtl/>
        </w:rPr>
        <w:t>جغرافية</w:t>
      </w:r>
      <w:r w:rsidRPr="006C235C">
        <w:rPr>
          <w:rFonts w:ascii="Arial" w:hAnsi="Arial" w:cs="Simplified Arabic"/>
          <w:b/>
          <w:bCs/>
          <w:sz w:val="36"/>
          <w:szCs w:val="36"/>
          <w:rtl/>
        </w:rPr>
        <w:t xml:space="preserve"> </w:t>
      </w:r>
      <w:r w:rsidRPr="006C235C">
        <w:rPr>
          <w:rFonts w:ascii="Arial" w:hAnsi="Arial" w:cs="Simplified Arabic" w:hint="cs"/>
          <w:b/>
          <w:bCs/>
          <w:sz w:val="36"/>
          <w:szCs w:val="36"/>
          <w:rtl/>
        </w:rPr>
        <w:t>باستخدام</w:t>
      </w:r>
      <w:r w:rsidRPr="006C235C">
        <w:rPr>
          <w:rFonts w:ascii="Arial" w:hAnsi="Arial" w:cs="Simplified Arabic"/>
          <w:b/>
          <w:bCs/>
          <w:sz w:val="36"/>
          <w:szCs w:val="36"/>
          <w:rtl/>
        </w:rPr>
        <w:t xml:space="preserve"> </w:t>
      </w:r>
      <w:r w:rsidRPr="006C235C">
        <w:rPr>
          <w:rFonts w:ascii="Arial" w:hAnsi="Arial" w:cs="Simplified Arabic" w:hint="cs"/>
          <w:b/>
          <w:bCs/>
          <w:sz w:val="36"/>
          <w:szCs w:val="36"/>
          <w:rtl/>
        </w:rPr>
        <w:t>نظم</w:t>
      </w:r>
      <w:r w:rsidRPr="006C235C">
        <w:rPr>
          <w:rFonts w:ascii="Arial" w:hAnsi="Arial" w:cs="Simplified Arabic"/>
          <w:b/>
          <w:bCs/>
          <w:sz w:val="36"/>
          <w:szCs w:val="36"/>
          <w:rtl/>
        </w:rPr>
        <w:t xml:space="preserve"> </w:t>
      </w:r>
      <w:r w:rsidRPr="006C235C">
        <w:rPr>
          <w:rFonts w:ascii="Arial" w:hAnsi="Arial" w:cs="Simplified Arabic" w:hint="cs"/>
          <w:b/>
          <w:bCs/>
          <w:sz w:val="36"/>
          <w:szCs w:val="36"/>
          <w:rtl/>
        </w:rPr>
        <w:t>المعلومات</w:t>
      </w:r>
      <w:r w:rsidRPr="006C235C">
        <w:rPr>
          <w:rFonts w:ascii="Arial" w:hAnsi="Arial" w:cs="Simplified Arabic"/>
          <w:b/>
          <w:bCs/>
          <w:sz w:val="36"/>
          <w:szCs w:val="36"/>
          <w:rtl/>
        </w:rPr>
        <w:t xml:space="preserve"> </w:t>
      </w:r>
      <w:r w:rsidRPr="006C235C">
        <w:rPr>
          <w:rFonts w:ascii="Arial" w:hAnsi="Arial" w:cs="Simplified Arabic" w:hint="cs"/>
          <w:b/>
          <w:bCs/>
          <w:sz w:val="36"/>
          <w:szCs w:val="36"/>
          <w:rtl/>
        </w:rPr>
        <w:t>الجغرافية</w:t>
      </w:r>
    </w:p>
    <w:p w:rsidR="00B44C02" w:rsidRDefault="00B44C02" w:rsidP="008A5B1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This Reserch Study is present to get the Master Certificate in</w:t>
      </w:r>
    </w:p>
    <w:p w:rsidR="00B44C02" w:rsidRDefault="00B44C02" w:rsidP="008A5B1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literature Geography part.</w:t>
      </w:r>
    </w:p>
    <w:p w:rsidR="008A5B1A" w:rsidRDefault="008A5B1A" w:rsidP="008A5B1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44C02" w:rsidRDefault="00B44C02" w:rsidP="008A5B1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Prepared by</w:t>
      </w:r>
    </w:p>
    <w:p w:rsidR="00C14974" w:rsidRDefault="00C14974" w:rsidP="00C1497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B44C02" w:rsidRDefault="00B44C02" w:rsidP="008A5B1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Abdulatef Yahya Ali Al-Nono</w:t>
      </w:r>
    </w:p>
    <w:p w:rsidR="008A5B1A" w:rsidRDefault="008A5B1A" w:rsidP="008A5B1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8A5B1A" w:rsidRDefault="008A5B1A" w:rsidP="008A5B1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B44C02" w:rsidRDefault="00B44C02" w:rsidP="008A5B1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Supervised by</w:t>
      </w:r>
    </w:p>
    <w:p w:rsidR="00C14974" w:rsidRDefault="00C14974" w:rsidP="00C1497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B44C02" w:rsidRDefault="00B44C02" w:rsidP="00C1497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Prof. Dr. Ahmad E</w:t>
      </w:r>
      <w:r w:rsidR="00C14974">
        <w:rPr>
          <w:rFonts w:ascii="Arial" w:hAnsi="Arial" w:cs="Arial"/>
          <w:b/>
          <w:bCs/>
          <w:sz w:val="32"/>
          <w:szCs w:val="32"/>
        </w:rPr>
        <w:t>l-sayd Al-Zamile &amp; Dr. Awad Abd</w:t>
      </w:r>
      <w:r w:rsidR="00804EF9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Elmeabud Salem</w:t>
      </w:r>
    </w:p>
    <w:p w:rsidR="008A5B1A" w:rsidRDefault="008A5B1A" w:rsidP="008A5B1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A5B1A" w:rsidRDefault="008A5B1A" w:rsidP="008A5B1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A5B1A" w:rsidRDefault="008A5B1A" w:rsidP="008A5B1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A5B1A" w:rsidRDefault="008A5B1A" w:rsidP="008A5B1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A5B1A" w:rsidRDefault="008A5B1A" w:rsidP="008A5B1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A5B1A" w:rsidRDefault="008A5B1A" w:rsidP="008A5B1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A5B1A" w:rsidRDefault="008A5B1A" w:rsidP="008A5B1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A5B1A" w:rsidRDefault="008A5B1A" w:rsidP="008A5B1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A5B1A" w:rsidRDefault="008A5B1A" w:rsidP="008A5B1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A5B1A" w:rsidRDefault="008A5B1A" w:rsidP="008A5B1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A5B1A" w:rsidRDefault="008A5B1A" w:rsidP="008A5B1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44C02" w:rsidRDefault="008A5B1A" w:rsidP="008A5B1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,Bold" w:hAnsi="Arial" w:cs="Simplified Arabic,Bold"/>
          <w:b/>
          <w:bCs/>
          <w:sz w:val="44"/>
          <w:szCs w:val="44"/>
        </w:rPr>
      </w:pPr>
      <w:r>
        <w:rPr>
          <w:rFonts w:ascii="Simplified Arabic,Bold" w:hAnsi="Arial" w:cs="Simplified Arabic,Bold"/>
          <w:b/>
          <w:bCs/>
          <w:sz w:val="44"/>
          <w:szCs w:val="44"/>
        </w:rPr>
        <w:t xml:space="preserve"> </w:t>
      </w:r>
      <w:r>
        <w:rPr>
          <w:rFonts w:ascii="Simplified Arabic,Bold" w:hAnsi="Arial" w:cs="Simplified Arabic,Bold" w:hint="cs"/>
          <w:b/>
          <w:bCs/>
          <w:sz w:val="44"/>
          <w:szCs w:val="44"/>
          <w:rtl/>
        </w:rPr>
        <w:t xml:space="preserve"> </w:t>
      </w:r>
      <w:r w:rsidRPr="0004135E">
        <w:rPr>
          <w:rFonts w:ascii="Simplified Arabic,Bold" w:hAnsi="Arial" w:cs="Simplified Arabic,Bold" w:hint="cs"/>
          <w:b/>
          <w:bCs/>
          <w:sz w:val="24"/>
          <w:szCs w:val="24"/>
          <w:rtl/>
        </w:rPr>
        <w:t>م</w:t>
      </w:r>
      <w:r w:rsidRPr="0004135E">
        <w:rPr>
          <w:rFonts w:ascii="Simplified Arabic,Bold" w:hAnsi="Arial" w:cs="Simplified Arabic,Bold"/>
          <w:b/>
          <w:bCs/>
          <w:sz w:val="24"/>
          <w:szCs w:val="24"/>
        </w:rPr>
        <w:t>2011</w:t>
      </w:r>
      <w:r w:rsidR="00B44C02" w:rsidRPr="0004135E">
        <w:rPr>
          <w:rFonts w:ascii="Simplified Arabic,Bold" w:hAnsi="Arial" w:cs="Simplified Arabic,Bold"/>
          <w:b/>
          <w:bCs/>
          <w:sz w:val="24"/>
          <w:szCs w:val="24"/>
        </w:rPr>
        <w:t xml:space="preserve"> </w:t>
      </w:r>
    </w:p>
    <w:p w:rsidR="004A20C7" w:rsidRDefault="004A20C7" w:rsidP="008A5B1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0C7" w:rsidRDefault="004A20C7" w:rsidP="004A20C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20C7" w:rsidRDefault="004A20C7" w:rsidP="004A20C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2F0E" w:rsidRDefault="00B62F0E" w:rsidP="004A20C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Abstract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study consists of five chapters commenced by an introduction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followed by a conclusion as well as a list of references, the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introduction deals with the scope of the study, the administrative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division, the reasons of choosing that topic and the subject of the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study as well as the purpose behind it. Also, it included the previous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studies, the methodology of the study, the scientific sources and the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difficulties faced by the student as he used the systems of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geographical information within his study and his thesis included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five chapters as follows: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first chapter </w:t>
      </w:r>
      <w:r>
        <w:rPr>
          <w:rFonts w:ascii="Times New Roman" w:hAnsi="Times New Roman" w:cs="Times New Roman"/>
          <w:sz w:val="28"/>
          <w:szCs w:val="28"/>
        </w:rPr>
        <w:t>dealt with the historic development concerning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health services about health institutions through dividing this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development into three stages: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fist stage was in the period between (1950 and 1970), the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 (1971-1990) and the third(1991-2008), in addition the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development dealt with the governmental and private health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services including institutions, doctors ,co-doctors , pharmacists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doctors of analysis.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second chapter </w:t>
      </w:r>
      <w:r>
        <w:rPr>
          <w:rFonts w:ascii="Times New Roman" w:hAnsi="Times New Roman" w:cs="Times New Roman"/>
          <w:sz w:val="28"/>
          <w:szCs w:val="28"/>
        </w:rPr>
        <w:t>handled the geographical distribution of health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institutions of hospitals and healthy units or center over all the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directorates of the governorate whether this distribution was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qualitative or numerical. The distribution also included many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clinics such as dentistry's, first aid clinics and pharmacies as well as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medicine stores and laboratories.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third chapter </w:t>
      </w:r>
      <w:r>
        <w:rPr>
          <w:rFonts w:ascii="Times New Roman" w:hAnsi="Times New Roman" w:cs="Times New Roman"/>
          <w:sz w:val="28"/>
          <w:szCs w:val="28"/>
        </w:rPr>
        <w:t>dealt with the factors affecting health services of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governorate including the population, the natural increase of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birth and death rate, migration, means of transportation and the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governmental expenditures. Moreover it included the standard of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living, income and education. Hence the total number of these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institutions reached 237 institution including 5 hospitals, 30 health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centers and 202 health units within the governorate.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fourth chapter </w:t>
      </w:r>
      <w:r>
        <w:rPr>
          <w:rFonts w:ascii="Times New Roman" w:hAnsi="Times New Roman" w:cs="Times New Roman"/>
          <w:sz w:val="28"/>
          <w:szCs w:val="28"/>
        </w:rPr>
        <w:t>handled the activity of these services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concerning the size of the hospitals, family number, and the total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those working in such institutions and this activity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included the private and governmental hospitals for 2008, the outer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clinics, emergency department and the internal department of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hospitals as well as the social economic status of those entering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hospitals for being treated.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fifth chapter </w:t>
      </w:r>
      <w:r>
        <w:rPr>
          <w:rFonts w:ascii="Times New Roman" w:hAnsi="Times New Roman" w:cs="Times New Roman"/>
          <w:sz w:val="28"/>
          <w:szCs w:val="28"/>
        </w:rPr>
        <w:t>covered the problems facing these services and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working to get rid of such problems as it included the services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future health planning concerning getting ready for facing any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problem and covering all the population health needs with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facilitating the process of having all the health services all over the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governorate.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Finally the conclusion dealt with the findings of the researcher and</w:t>
      </w:r>
    </w:p>
    <w:p w:rsidR="00B62F0E" w:rsidRDefault="00B62F0E" w:rsidP="00B62F0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recommendations that help in solving such problems suffered</w:t>
      </w:r>
    </w:p>
    <w:p w:rsidR="004C36BF" w:rsidRDefault="00B62F0E" w:rsidP="00670846">
      <w:pPr>
        <w:bidi w:val="0"/>
      </w:pPr>
      <w:r>
        <w:rPr>
          <w:rFonts w:ascii="Times New Roman" w:hAnsi="Times New Roman" w:cs="Times New Roman"/>
          <w:sz w:val="28"/>
          <w:szCs w:val="28"/>
        </w:rPr>
        <w:t>by the services sector of Hijja governorate.</w:t>
      </w:r>
    </w:p>
    <w:sectPr w:rsidR="004C36BF" w:rsidSect="00C14974">
      <w:pgSz w:w="11906" w:h="16838"/>
      <w:pgMar w:top="1440" w:right="56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62F0E"/>
    <w:rsid w:val="0004135E"/>
    <w:rsid w:val="00275E83"/>
    <w:rsid w:val="004A20C7"/>
    <w:rsid w:val="004C36BF"/>
    <w:rsid w:val="00670846"/>
    <w:rsid w:val="006C235C"/>
    <w:rsid w:val="00804EF9"/>
    <w:rsid w:val="008A5B1A"/>
    <w:rsid w:val="00AC4750"/>
    <w:rsid w:val="00B44C02"/>
    <w:rsid w:val="00B62F0E"/>
    <w:rsid w:val="00C1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8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samera</dc:creator>
  <cp:keywords/>
  <dc:description/>
  <cp:lastModifiedBy>samera</cp:lastModifiedBy>
  <cp:revision>9</cp:revision>
  <dcterms:created xsi:type="dcterms:W3CDTF">2012-08-28T09:06:00Z</dcterms:created>
  <dcterms:modified xsi:type="dcterms:W3CDTF">2012-09-01T09:42:00Z</dcterms:modified>
</cp:coreProperties>
</file>