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CD3" w:rsidRPr="005F4BFF" w:rsidRDefault="009C2CD3" w:rsidP="009C2CD3">
      <w:pPr>
        <w:spacing w:line="420" w:lineRule="exact"/>
        <w:jc w:val="lowKashida"/>
        <w:rPr>
          <w:rFonts w:cs="PT Bold Heading" w:hint="cs"/>
          <w:b/>
          <w:bCs/>
          <w:sz w:val="48"/>
          <w:szCs w:val="48"/>
          <w:lang w:bidi="ar-EG"/>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038225" cy="1028700"/>
            <wp:effectExtent l="0" t="0" r="0" b="0"/>
            <wp:wrapNone/>
            <wp:docPr id="2" name="صورة 2" descr="جامعة ذم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جامعة ذمار"/>
                    <pic:cNvPicPr>
                      <a:picLocks noChangeAspect="1" noChangeArrowheads="1"/>
                    </pic:cNvPicPr>
                  </pic:nvPicPr>
                  <pic:blipFill>
                    <a:blip r:embed="rId7" cstate="print"/>
                    <a:srcRect/>
                    <a:stretch>
                      <a:fillRect/>
                    </a:stretch>
                  </pic:blipFill>
                  <pic:spPr bwMode="auto">
                    <a:xfrm>
                      <a:off x="0" y="0"/>
                      <a:ext cx="1038225" cy="1028700"/>
                    </a:xfrm>
                    <a:prstGeom prst="rect">
                      <a:avLst/>
                    </a:prstGeom>
                    <a:noFill/>
                    <a:ln w="9525">
                      <a:noFill/>
                      <a:miter lim="800000"/>
                      <a:headEnd/>
                      <a:tailEnd/>
                    </a:ln>
                  </pic:spPr>
                </pic:pic>
              </a:graphicData>
            </a:graphic>
          </wp:anchor>
        </w:drawing>
      </w:r>
      <w:r>
        <w:rPr>
          <w:rFonts w:cs="PT Bold Heading"/>
          <w:b/>
          <w:bCs/>
          <w:sz w:val="48"/>
          <w:szCs w:val="48"/>
          <w:lang w:bidi="ar-EG"/>
        </w:rPr>
        <w:t xml:space="preserve">   </w:t>
      </w:r>
      <w:r w:rsidRPr="005F4BFF">
        <w:rPr>
          <w:rFonts w:cs="PT Bold Heading" w:hint="cs"/>
          <w:b/>
          <w:bCs/>
          <w:sz w:val="48"/>
          <w:szCs w:val="48"/>
          <w:rtl/>
          <w:lang w:bidi="ar-EG"/>
        </w:rPr>
        <w:t xml:space="preserve">جامعـة ذمار </w:t>
      </w:r>
    </w:p>
    <w:p w:rsidR="009C2CD3" w:rsidRPr="00AC2A81" w:rsidRDefault="009C2CD3" w:rsidP="009C2CD3">
      <w:pPr>
        <w:spacing w:line="420" w:lineRule="exact"/>
        <w:jc w:val="lowKashida"/>
        <w:rPr>
          <w:rFonts w:cs="Simplified Arabic" w:hint="cs"/>
          <w:b/>
          <w:bCs/>
          <w:sz w:val="34"/>
          <w:szCs w:val="34"/>
          <w:rtl/>
          <w:lang w:bidi="ar-EG"/>
        </w:rPr>
      </w:pPr>
      <w:r w:rsidRPr="00AC2A81">
        <w:rPr>
          <w:rFonts w:cs="Simplified Arabic" w:hint="cs"/>
          <w:b/>
          <w:bCs/>
          <w:sz w:val="34"/>
          <w:szCs w:val="34"/>
          <w:rtl/>
          <w:lang w:bidi="ar-EG"/>
        </w:rPr>
        <w:t>نيابة الدراسات العـليا والبحث العلمي</w:t>
      </w:r>
    </w:p>
    <w:p w:rsidR="009C2CD3" w:rsidRPr="005F4BFF" w:rsidRDefault="009C2CD3" w:rsidP="009C2CD3">
      <w:pPr>
        <w:spacing w:line="420" w:lineRule="exact"/>
        <w:jc w:val="lowKashida"/>
        <w:rPr>
          <w:rFonts w:cs="Simplified Arabic" w:hint="cs"/>
          <w:b/>
          <w:bCs/>
          <w:sz w:val="40"/>
          <w:szCs w:val="40"/>
          <w:rtl/>
          <w:lang w:bidi="ar-EG"/>
        </w:rPr>
      </w:pPr>
      <w:r>
        <w:rPr>
          <w:rFonts w:cs="Simplified Arabic" w:hint="cs"/>
          <w:b/>
          <w:bCs/>
          <w:sz w:val="40"/>
          <w:szCs w:val="40"/>
          <w:rtl/>
        </w:rPr>
        <w:t xml:space="preserve"> </w:t>
      </w:r>
      <w:r>
        <w:rPr>
          <w:rFonts w:cs="Simplified Arabic" w:hint="cs"/>
          <w:b/>
          <w:bCs/>
          <w:sz w:val="40"/>
          <w:szCs w:val="40"/>
          <w:rtl/>
          <w:lang w:bidi="ar-EG"/>
        </w:rPr>
        <w:t xml:space="preserve">  </w:t>
      </w:r>
      <w:r w:rsidRPr="005F4BFF">
        <w:rPr>
          <w:rFonts w:cs="Simplified Arabic" w:hint="cs"/>
          <w:b/>
          <w:bCs/>
          <w:sz w:val="40"/>
          <w:szCs w:val="40"/>
          <w:rtl/>
          <w:lang w:bidi="ar-EG"/>
        </w:rPr>
        <w:t xml:space="preserve"> </w:t>
      </w:r>
      <w:r>
        <w:rPr>
          <w:rFonts w:cs="Simplified Arabic" w:hint="cs"/>
          <w:b/>
          <w:bCs/>
          <w:sz w:val="40"/>
          <w:szCs w:val="40"/>
          <w:rtl/>
        </w:rPr>
        <w:t xml:space="preserve"> </w:t>
      </w:r>
      <w:r w:rsidRPr="005F4BFF">
        <w:rPr>
          <w:rFonts w:cs="Simplified Arabic" w:hint="cs"/>
          <w:b/>
          <w:bCs/>
          <w:sz w:val="40"/>
          <w:szCs w:val="40"/>
          <w:rtl/>
          <w:lang w:bidi="ar-EG"/>
        </w:rPr>
        <w:t>كلـية الآداب</w:t>
      </w:r>
      <w:r>
        <w:rPr>
          <w:rFonts w:cs="Simplified Arabic" w:hint="cs"/>
          <w:b/>
          <w:bCs/>
          <w:sz w:val="40"/>
          <w:szCs w:val="40"/>
          <w:rtl/>
          <w:lang w:bidi="ar-EG"/>
        </w:rPr>
        <w:t xml:space="preserve"> </w:t>
      </w:r>
    </w:p>
    <w:p w:rsidR="009C2CD3" w:rsidRPr="005F4BFF" w:rsidRDefault="009C2CD3" w:rsidP="009C2CD3">
      <w:pPr>
        <w:spacing w:line="420" w:lineRule="exact"/>
        <w:jc w:val="lowKashida"/>
        <w:rPr>
          <w:rFonts w:cs="PT Bold Heading" w:hint="cs"/>
          <w:rtl/>
          <w:lang w:bidi="ar-EG"/>
        </w:rPr>
      </w:pPr>
      <w:r>
        <w:rPr>
          <w:rFonts w:cs="PT Bold Heading" w:hint="cs"/>
          <w:rtl/>
          <w:lang w:bidi="ar-EG"/>
        </w:rPr>
        <w:t xml:space="preserve">            </w:t>
      </w:r>
      <w:r w:rsidRPr="005F4BFF">
        <w:rPr>
          <w:rFonts w:cs="PT Bold Heading" w:hint="cs"/>
          <w:rtl/>
          <w:lang w:bidi="ar-EG"/>
        </w:rPr>
        <w:t>قسم الجغرافــيا</w:t>
      </w:r>
    </w:p>
    <w:p w:rsidR="009C2CD3" w:rsidRDefault="009C2CD3" w:rsidP="009C2CD3">
      <w:pPr>
        <w:spacing w:before="120" w:after="120" w:line="600" w:lineRule="exact"/>
        <w:jc w:val="center"/>
        <w:rPr>
          <w:rFonts w:cs="PT Bold Heading" w:hint="cs"/>
          <w:b/>
          <w:bCs/>
          <w:sz w:val="36"/>
          <w:szCs w:val="36"/>
          <w:rtl/>
          <w:lang w:bidi="ar-EG"/>
        </w:rPr>
      </w:pPr>
    </w:p>
    <w:p w:rsidR="009C2CD3" w:rsidRDefault="009C2CD3" w:rsidP="009C2CD3">
      <w:pPr>
        <w:spacing w:before="120" w:after="120" w:line="600" w:lineRule="exact"/>
        <w:jc w:val="center"/>
        <w:rPr>
          <w:rFonts w:cs="PT Bold Heading" w:hint="cs"/>
          <w:b/>
          <w:bCs/>
          <w:sz w:val="36"/>
          <w:szCs w:val="36"/>
          <w:rtl/>
          <w:lang w:bidi="ar-EG"/>
        </w:rPr>
      </w:pPr>
    </w:p>
    <w:p w:rsidR="009C2CD3" w:rsidRDefault="009C2CD3" w:rsidP="009C2CD3">
      <w:pPr>
        <w:spacing w:before="120" w:after="120" w:line="600" w:lineRule="exact"/>
        <w:jc w:val="center"/>
        <w:rPr>
          <w:rFonts w:cs="PT Bold Heading" w:hint="cs"/>
          <w:b/>
          <w:bCs/>
          <w:sz w:val="56"/>
          <w:szCs w:val="56"/>
          <w:rtl/>
          <w:lang w:bidi="ar-EG"/>
        </w:rPr>
      </w:pPr>
      <w:r>
        <w:rPr>
          <w:rFonts w:cs="PT Bold Heading" w:hint="cs"/>
          <w:b/>
          <w:bCs/>
          <w:sz w:val="56"/>
          <w:szCs w:val="56"/>
          <w:rtl/>
          <w:lang w:bidi="ar-EG"/>
        </w:rPr>
        <w:t>الإشعاع الشمسي والرياح ودورهما في إنتاج الطاقة في الجمهورية اليمنية</w:t>
      </w:r>
    </w:p>
    <w:p w:rsidR="009C2CD3" w:rsidRDefault="009C2CD3" w:rsidP="009C2CD3">
      <w:pPr>
        <w:spacing w:before="120" w:after="120" w:line="600" w:lineRule="exact"/>
        <w:jc w:val="center"/>
        <w:rPr>
          <w:rFonts w:cs="PT Bold Heading" w:hint="cs"/>
          <w:sz w:val="36"/>
          <w:szCs w:val="36"/>
          <w:rtl/>
          <w:lang w:bidi="ar-EG"/>
        </w:rPr>
      </w:pPr>
      <w:r>
        <w:rPr>
          <w:rFonts w:cs="PT Bold Heading" w:hint="cs"/>
          <w:sz w:val="36"/>
          <w:szCs w:val="36"/>
          <w:rtl/>
          <w:lang w:bidi="ar-EG"/>
        </w:rPr>
        <w:t xml:space="preserve">دراسة </w:t>
      </w:r>
      <w:r>
        <w:rPr>
          <w:rFonts w:cs="PT Bold Heading" w:hint="cs"/>
          <w:sz w:val="36"/>
          <w:szCs w:val="36"/>
          <w:rtl/>
        </w:rPr>
        <w:t xml:space="preserve">في </w:t>
      </w:r>
      <w:proofErr w:type="spellStart"/>
      <w:r>
        <w:rPr>
          <w:rFonts w:cs="PT Bold Heading" w:hint="cs"/>
          <w:sz w:val="36"/>
          <w:szCs w:val="36"/>
          <w:rtl/>
        </w:rPr>
        <w:t>ال</w:t>
      </w:r>
      <w:proofErr w:type="spellEnd"/>
      <w:r>
        <w:rPr>
          <w:rFonts w:cs="PT Bold Heading" w:hint="cs"/>
          <w:sz w:val="36"/>
          <w:szCs w:val="36"/>
          <w:rtl/>
          <w:lang w:bidi="ar-EG"/>
        </w:rPr>
        <w:t xml:space="preserve">جغرافيا الاقتصادية </w:t>
      </w:r>
    </w:p>
    <w:p w:rsidR="009C2CD3" w:rsidRDefault="009C2CD3" w:rsidP="009C2CD3">
      <w:pPr>
        <w:spacing w:before="120" w:after="120" w:line="600" w:lineRule="exact"/>
        <w:jc w:val="center"/>
        <w:rPr>
          <w:rFonts w:cs="PT Bold Heading" w:hint="cs"/>
          <w:sz w:val="36"/>
          <w:szCs w:val="36"/>
          <w:rtl/>
          <w:lang w:bidi="ar-EG"/>
        </w:rPr>
      </w:pPr>
    </w:p>
    <w:p w:rsidR="009C2CD3" w:rsidRDefault="009C2CD3" w:rsidP="009C2CD3">
      <w:pPr>
        <w:spacing w:before="120" w:after="120" w:line="600" w:lineRule="exact"/>
        <w:jc w:val="center"/>
        <w:rPr>
          <w:rFonts w:cs="Simplified Arabic" w:hint="cs"/>
          <w:b/>
          <w:bCs/>
          <w:sz w:val="40"/>
          <w:szCs w:val="40"/>
          <w:rtl/>
          <w:lang w:bidi="ar-EG"/>
        </w:rPr>
      </w:pPr>
      <w:r>
        <w:rPr>
          <w:rFonts w:cs="Simplified Arabic" w:hint="cs"/>
          <w:b/>
          <w:bCs/>
          <w:sz w:val="40"/>
          <w:szCs w:val="40"/>
          <w:rtl/>
          <w:lang w:bidi="ar-EG"/>
        </w:rPr>
        <w:t>رسالة مقدمة لنيل درجة الماجستير في الآداب من قسم الجغرافيا</w:t>
      </w:r>
    </w:p>
    <w:p w:rsidR="009C2CD3" w:rsidRDefault="009C2CD3" w:rsidP="009C2CD3">
      <w:pPr>
        <w:spacing w:before="120" w:after="120" w:line="600" w:lineRule="exact"/>
        <w:jc w:val="center"/>
        <w:rPr>
          <w:rFonts w:cs="Simplified Arabic" w:hint="cs"/>
          <w:b/>
          <w:bCs/>
          <w:sz w:val="40"/>
          <w:szCs w:val="40"/>
          <w:rtl/>
          <w:lang w:bidi="ar-EG"/>
        </w:rPr>
      </w:pPr>
      <w:r>
        <w:rPr>
          <w:rFonts w:cs="Simplified Arabic" w:hint="cs"/>
          <w:b/>
          <w:bCs/>
          <w:sz w:val="40"/>
          <w:szCs w:val="40"/>
          <w:rtl/>
          <w:lang w:bidi="ar-EG"/>
        </w:rPr>
        <w:t>إعداد</w:t>
      </w:r>
    </w:p>
    <w:p w:rsidR="009C2CD3" w:rsidRPr="00F301EA" w:rsidRDefault="009C2CD3" w:rsidP="009C2CD3">
      <w:pPr>
        <w:spacing w:before="120" w:after="120" w:line="600" w:lineRule="exact"/>
        <w:jc w:val="center"/>
        <w:rPr>
          <w:rFonts w:cs="PT Bold Heading" w:hint="cs"/>
          <w:b/>
          <w:bCs/>
          <w:sz w:val="40"/>
          <w:szCs w:val="40"/>
          <w:rtl/>
          <w:lang w:bidi="ar-EG"/>
        </w:rPr>
      </w:pPr>
      <w:r w:rsidRPr="00F301EA">
        <w:rPr>
          <w:rFonts w:cs="PT Bold Heading" w:hint="cs"/>
          <w:b/>
          <w:bCs/>
          <w:sz w:val="40"/>
          <w:szCs w:val="40"/>
          <w:rtl/>
          <w:lang w:bidi="ar-EG"/>
        </w:rPr>
        <w:t xml:space="preserve">مقبل محمد علي </w:t>
      </w:r>
      <w:proofErr w:type="spellStart"/>
      <w:r w:rsidRPr="00F301EA">
        <w:rPr>
          <w:rFonts w:cs="PT Bold Heading" w:hint="cs"/>
          <w:b/>
          <w:bCs/>
          <w:sz w:val="40"/>
          <w:szCs w:val="40"/>
          <w:rtl/>
          <w:lang w:bidi="ar-EG"/>
        </w:rPr>
        <w:t>الحياسي</w:t>
      </w:r>
      <w:proofErr w:type="spellEnd"/>
      <w:r w:rsidRPr="00F301EA">
        <w:rPr>
          <w:rFonts w:cs="PT Bold Heading" w:hint="cs"/>
          <w:b/>
          <w:bCs/>
          <w:sz w:val="40"/>
          <w:szCs w:val="40"/>
          <w:rtl/>
          <w:lang w:bidi="ar-EG"/>
        </w:rPr>
        <w:t xml:space="preserve"> </w:t>
      </w:r>
    </w:p>
    <w:p w:rsidR="009C2CD3" w:rsidRDefault="009C2CD3" w:rsidP="009C2CD3">
      <w:pPr>
        <w:spacing w:line="420" w:lineRule="exact"/>
        <w:rPr>
          <w:rFonts w:cs="Simplified Arabic" w:hint="cs"/>
          <w:b/>
          <w:bCs/>
          <w:sz w:val="40"/>
          <w:szCs w:val="40"/>
          <w:rtl/>
          <w:lang w:bidi="ar-EG"/>
        </w:rPr>
      </w:pPr>
    </w:p>
    <w:p w:rsidR="009C2CD3" w:rsidRDefault="009C2CD3" w:rsidP="009C2CD3">
      <w:pPr>
        <w:spacing w:line="420" w:lineRule="exact"/>
        <w:rPr>
          <w:rFonts w:cs="Simplified Arabic" w:hint="cs"/>
          <w:b/>
          <w:bCs/>
          <w:sz w:val="40"/>
          <w:szCs w:val="40"/>
          <w:rtl/>
          <w:lang w:bidi="ar-EG"/>
        </w:rPr>
      </w:pPr>
    </w:p>
    <w:p w:rsidR="009C2CD3" w:rsidRDefault="009C2CD3" w:rsidP="009C2CD3">
      <w:pPr>
        <w:spacing w:line="420" w:lineRule="exact"/>
        <w:rPr>
          <w:rFonts w:cs="Simplified Arabic" w:hint="cs"/>
          <w:b/>
          <w:bCs/>
          <w:sz w:val="40"/>
          <w:szCs w:val="40"/>
          <w:rtl/>
          <w:lang w:bidi="ar-EG"/>
        </w:rPr>
      </w:pPr>
    </w:p>
    <w:p w:rsidR="009C2CD3" w:rsidRDefault="009C2CD3" w:rsidP="009C2CD3">
      <w:pPr>
        <w:tabs>
          <w:tab w:val="left" w:pos="5072"/>
        </w:tabs>
        <w:spacing w:line="420" w:lineRule="exact"/>
        <w:jc w:val="center"/>
        <w:rPr>
          <w:rFonts w:cs="Simplified Arabic" w:hint="cs"/>
          <w:b/>
          <w:bCs/>
          <w:sz w:val="40"/>
          <w:szCs w:val="40"/>
          <w:rtl/>
          <w:lang w:bidi="ar-EG"/>
        </w:rPr>
      </w:pPr>
      <w:r>
        <w:rPr>
          <w:rFonts w:cs="Simplified Arabic" w:hint="cs"/>
          <w:b/>
          <w:bCs/>
          <w:sz w:val="40"/>
          <w:szCs w:val="40"/>
          <w:rtl/>
          <w:lang w:bidi="ar-EG"/>
        </w:rPr>
        <w:t>إشراف الأستاذ الدكتور/</w:t>
      </w:r>
    </w:p>
    <w:p w:rsidR="009C2CD3" w:rsidRDefault="009C2CD3" w:rsidP="009C2CD3">
      <w:pPr>
        <w:tabs>
          <w:tab w:val="left" w:pos="5072"/>
        </w:tabs>
        <w:spacing w:before="120" w:after="120" w:line="600" w:lineRule="exact"/>
        <w:jc w:val="center"/>
        <w:rPr>
          <w:rFonts w:cs="Simplified Arabic" w:hint="cs"/>
          <w:b/>
          <w:bCs/>
          <w:sz w:val="40"/>
          <w:szCs w:val="40"/>
          <w:rtl/>
          <w:lang w:bidi="ar-EG"/>
        </w:rPr>
      </w:pPr>
      <w:proofErr w:type="spellStart"/>
      <w:r>
        <w:rPr>
          <w:rFonts w:cs="PT Bold Heading" w:hint="cs"/>
          <w:b/>
          <w:bCs/>
          <w:sz w:val="40"/>
          <w:szCs w:val="40"/>
          <w:rtl/>
          <w:lang w:bidi="ar-EG"/>
        </w:rPr>
        <w:t>مارش</w:t>
      </w:r>
      <w:proofErr w:type="spellEnd"/>
      <w:r>
        <w:rPr>
          <w:rFonts w:cs="PT Bold Heading" w:hint="cs"/>
          <w:b/>
          <w:bCs/>
          <w:sz w:val="40"/>
          <w:szCs w:val="40"/>
          <w:rtl/>
          <w:lang w:bidi="ar-EG"/>
        </w:rPr>
        <w:t xml:space="preserve"> أحمد سعيد </w:t>
      </w:r>
      <w:proofErr w:type="spellStart"/>
      <w:r>
        <w:rPr>
          <w:rFonts w:cs="PT Bold Heading" w:hint="cs"/>
          <w:b/>
          <w:bCs/>
          <w:sz w:val="40"/>
          <w:szCs w:val="40"/>
          <w:rtl/>
          <w:lang w:bidi="ar-EG"/>
        </w:rPr>
        <w:t>العديني</w:t>
      </w:r>
      <w:proofErr w:type="spellEnd"/>
    </w:p>
    <w:p w:rsidR="009C2CD3" w:rsidRDefault="009C2CD3" w:rsidP="009C2CD3">
      <w:pPr>
        <w:tabs>
          <w:tab w:val="left" w:pos="5072"/>
        </w:tabs>
        <w:spacing w:line="400" w:lineRule="exact"/>
        <w:jc w:val="center"/>
        <w:rPr>
          <w:rFonts w:cs="Simplified Arabic" w:hint="cs"/>
          <w:b/>
          <w:bCs/>
          <w:sz w:val="28"/>
          <w:szCs w:val="28"/>
          <w:rtl/>
          <w:lang w:bidi="ar-EG"/>
        </w:rPr>
      </w:pPr>
      <w:r>
        <w:rPr>
          <w:rFonts w:cs="Simplified Arabic" w:hint="cs"/>
          <w:b/>
          <w:bCs/>
          <w:sz w:val="28"/>
          <w:szCs w:val="28"/>
          <w:rtl/>
          <w:lang w:bidi="ar-EG"/>
        </w:rPr>
        <w:t xml:space="preserve">أستاذ الجغرافيا الاقتصادية بالكلية </w:t>
      </w:r>
    </w:p>
    <w:p w:rsidR="009C2CD3" w:rsidRDefault="009C2CD3" w:rsidP="009C2CD3">
      <w:pPr>
        <w:tabs>
          <w:tab w:val="left" w:pos="5072"/>
        </w:tabs>
        <w:spacing w:line="400" w:lineRule="exact"/>
        <w:jc w:val="lowKashida"/>
        <w:rPr>
          <w:rFonts w:cs="Simplified Arabic" w:hint="cs"/>
          <w:b/>
          <w:bCs/>
          <w:sz w:val="28"/>
          <w:szCs w:val="28"/>
          <w:rtl/>
          <w:lang w:bidi="ar-EG"/>
        </w:rPr>
      </w:pPr>
      <w:r>
        <w:rPr>
          <w:rFonts w:cs="Simplified Arabic" w:hint="cs"/>
          <w:b/>
          <w:bCs/>
          <w:sz w:val="28"/>
          <w:szCs w:val="28"/>
          <w:rtl/>
          <w:lang w:bidi="ar-EG"/>
        </w:rPr>
        <w:t xml:space="preserve">                                    </w:t>
      </w:r>
      <w:r>
        <w:rPr>
          <w:rFonts w:cs="Simplified Arabic" w:hint="cs"/>
          <w:b/>
          <w:bCs/>
          <w:sz w:val="28"/>
          <w:szCs w:val="28"/>
          <w:rtl/>
          <w:lang w:bidi="ar-EG"/>
        </w:rPr>
        <w:tab/>
        <w:t xml:space="preserve">   </w:t>
      </w:r>
    </w:p>
    <w:p w:rsidR="009C2CD3" w:rsidRDefault="009C2CD3" w:rsidP="009C2CD3">
      <w:pPr>
        <w:tabs>
          <w:tab w:val="left" w:pos="4712"/>
        </w:tabs>
        <w:spacing w:line="400" w:lineRule="exact"/>
        <w:jc w:val="lowKashida"/>
        <w:rPr>
          <w:rFonts w:cs="Simplified Arabic" w:hint="cs"/>
          <w:b/>
          <w:bCs/>
          <w:sz w:val="28"/>
          <w:szCs w:val="28"/>
          <w:rtl/>
          <w:lang w:bidi="ar-EG"/>
        </w:rPr>
      </w:pPr>
      <w:r>
        <w:rPr>
          <w:rFonts w:cs="Simplified Arabic" w:hint="cs"/>
          <w:b/>
          <w:bCs/>
          <w:sz w:val="28"/>
          <w:szCs w:val="28"/>
          <w:rtl/>
          <w:lang w:bidi="ar-EG"/>
        </w:rPr>
        <w:t xml:space="preserve">        </w:t>
      </w:r>
      <w:r>
        <w:rPr>
          <w:rFonts w:cs="Simplified Arabic" w:hint="cs"/>
          <w:b/>
          <w:bCs/>
          <w:sz w:val="28"/>
          <w:szCs w:val="28"/>
          <w:rtl/>
          <w:lang w:bidi="ar-EG"/>
        </w:rPr>
        <w:tab/>
      </w:r>
    </w:p>
    <w:p w:rsidR="009C2CD3" w:rsidRDefault="009C2CD3" w:rsidP="009C2CD3">
      <w:pPr>
        <w:tabs>
          <w:tab w:val="left" w:pos="4712"/>
        </w:tabs>
        <w:spacing w:line="400" w:lineRule="exact"/>
        <w:jc w:val="lowKashida"/>
        <w:rPr>
          <w:rFonts w:cs="Simplified Arabic" w:hint="cs"/>
          <w:b/>
          <w:bCs/>
          <w:sz w:val="28"/>
          <w:szCs w:val="28"/>
          <w:rtl/>
        </w:rPr>
      </w:pPr>
    </w:p>
    <w:p w:rsidR="009C2CD3" w:rsidRDefault="009C2CD3" w:rsidP="009C2CD3">
      <w:pPr>
        <w:tabs>
          <w:tab w:val="left" w:pos="4712"/>
        </w:tabs>
        <w:spacing w:line="400" w:lineRule="exact"/>
        <w:jc w:val="lowKashida"/>
        <w:rPr>
          <w:rFonts w:cs="Simplified Arabic" w:hint="cs"/>
          <w:b/>
          <w:bCs/>
          <w:sz w:val="28"/>
          <w:szCs w:val="28"/>
          <w:rtl/>
          <w:lang w:bidi="ar-EG"/>
        </w:rPr>
      </w:pPr>
    </w:p>
    <w:p w:rsidR="009C2CD3" w:rsidRDefault="009C2CD3" w:rsidP="009C2CD3">
      <w:pPr>
        <w:tabs>
          <w:tab w:val="left" w:pos="4712"/>
        </w:tabs>
        <w:spacing w:line="400" w:lineRule="exact"/>
        <w:jc w:val="lowKashida"/>
        <w:rPr>
          <w:rFonts w:cs="Simplified Arabic" w:hint="cs"/>
          <w:sz w:val="28"/>
          <w:szCs w:val="28"/>
          <w:lang w:bidi="ar-EG"/>
        </w:rPr>
      </w:pPr>
      <w:r>
        <w:rPr>
          <w:rFonts w:cs="Simplified Arabic" w:hint="cs"/>
          <w:sz w:val="28"/>
          <w:szCs w:val="28"/>
          <w:rtl/>
          <w:lang w:bidi="ar-EG"/>
        </w:rPr>
        <w:t xml:space="preserve">                                        </w:t>
      </w:r>
    </w:p>
    <w:p w:rsidR="009C2CD3" w:rsidRDefault="009C2CD3" w:rsidP="009C2CD3">
      <w:r>
        <w:rPr>
          <w:rFonts w:hint="cs"/>
          <w:b/>
          <w:bCs/>
          <w:sz w:val="32"/>
          <w:szCs w:val="32"/>
          <w:rtl/>
          <w:lang w:bidi="ar-YE"/>
        </w:rPr>
        <w:t xml:space="preserve">  رمضان</w:t>
      </w:r>
      <w:r>
        <w:rPr>
          <w:rFonts w:hint="cs"/>
          <w:b/>
          <w:bCs/>
          <w:sz w:val="32"/>
          <w:szCs w:val="32"/>
          <w:rtl/>
        </w:rPr>
        <w:t xml:space="preserve"> 1432هـ                                                          أغسطس </w:t>
      </w:r>
      <w:smartTag w:uri="urn:schemas-microsoft-com:office:smarttags" w:element="metricconverter">
        <w:smartTagPr>
          <w:attr w:name="ProductID" w:val="2011 م"/>
        </w:smartTagPr>
        <w:r>
          <w:rPr>
            <w:rFonts w:hint="cs"/>
            <w:b/>
            <w:bCs/>
            <w:sz w:val="32"/>
            <w:szCs w:val="32"/>
            <w:rtl/>
          </w:rPr>
          <w:t>2011</w:t>
        </w:r>
        <w:r>
          <w:rPr>
            <w:b/>
            <w:bCs/>
            <w:sz w:val="32"/>
            <w:szCs w:val="32"/>
          </w:rPr>
          <w:t xml:space="preserve"> </w:t>
        </w:r>
        <w:r>
          <w:rPr>
            <w:rFonts w:hint="cs"/>
            <w:b/>
            <w:bCs/>
            <w:sz w:val="32"/>
            <w:szCs w:val="32"/>
            <w:rtl/>
          </w:rPr>
          <w:t>م</w:t>
        </w:r>
      </w:smartTag>
    </w:p>
    <w:p w:rsidR="009C2CD3" w:rsidRDefault="009C2CD3" w:rsidP="009C2CD3"/>
    <w:p w:rsidR="009C2CD3" w:rsidRPr="008B05C0" w:rsidRDefault="009C2CD3" w:rsidP="009C2CD3">
      <w:pPr>
        <w:spacing w:line="360" w:lineRule="auto"/>
        <w:jc w:val="right"/>
        <w:rPr>
          <w:sz w:val="28"/>
          <w:szCs w:val="28"/>
        </w:rPr>
      </w:pPr>
      <w:r>
        <w:rPr>
          <w:noProof/>
          <w:sz w:val="28"/>
          <w:szCs w:val="28"/>
        </w:rPr>
        <w:lastRenderedPageBreak/>
        <w:drawing>
          <wp:anchor distT="0" distB="0" distL="114300" distR="114300" simplePos="0" relativeHeight="251662336" behindDoc="1" locked="0" layoutInCell="1" allowOverlap="1">
            <wp:simplePos x="0" y="0"/>
            <wp:positionH relativeFrom="column">
              <wp:posOffset>4457700</wp:posOffset>
            </wp:positionH>
            <wp:positionV relativeFrom="paragraph">
              <wp:posOffset>-342900</wp:posOffset>
            </wp:positionV>
            <wp:extent cx="1038225" cy="1028700"/>
            <wp:effectExtent l="0" t="0" r="0" b="0"/>
            <wp:wrapNone/>
            <wp:docPr id="3" name="صورة 3" descr="جامعة ذم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امعة ذمار"/>
                    <pic:cNvPicPr>
                      <a:picLocks noChangeAspect="1" noChangeArrowheads="1"/>
                    </pic:cNvPicPr>
                  </pic:nvPicPr>
                  <pic:blipFill>
                    <a:blip r:embed="rId7" cstate="print"/>
                    <a:srcRect/>
                    <a:stretch>
                      <a:fillRect/>
                    </a:stretch>
                  </pic:blipFill>
                  <pic:spPr bwMode="auto">
                    <a:xfrm>
                      <a:off x="0" y="0"/>
                      <a:ext cx="1038225" cy="1028700"/>
                    </a:xfrm>
                    <a:prstGeom prst="rect">
                      <a:avLst/>
                    </a:prstGeom>
                    <a:noFill/>
                    <a:ln w="9525">
                      <a:noFill/>
                      <a:miter lim="800000"/>
                      <a:headEnd/>
                      <a:tailEnd/>
                    </a:ln>
                  </pic:spPr>
                </pic:pic>
              </a:graphicData>
            </a:graphic>
          </wp:anchor>
        </w:drawing>
      </w:r>
      <w:proofErr w:type="spellStart"/>
      <w:smartTag w:uri="urn:schemas-microsoft-com:office:smarttags" w:element="place">
        <w:smartTag w:uri="urn:schemas-microsoft-com:office:smarttags" w:element="PlaceName">
          <w:r w:rsidRPr="008B05C0">
            <w:rPr>
              <w:sz w:val="28"/>
              <w:szCs w:val="28"/>
            </w:rPr>
            <w:t>Dhmar</w:t>
          </w:r>
        </w:smartTag>
        <w:proofErr w:type="spellEnd"/>
        <w:r w:rsidRPr="008B05C0">
          <w:rPr>
            <w:sz w:val="28"/>
            <w:szCs w:val="28"/>
          </w:rPr>
          <w:t xml:space="preserve"> </w:t>
        </w:r>
        <w:smartTag w:uri="urn:schemas-microsoft-com:office:smarttags" w:element="PlaceType">
          <w:r w:rsidRPr="008B05C0">
            <w:rPr>
              <w:sz w:val="28"/>
              <w:szCs w:val="28"/>
            </w:rPr>
            <w:t>University</w:t>
          </w:r>
        </w:smartTag>
      </w:smartTag>
    </w:p>
    <w:p w:rsidR="009C2CD3" w:rsidRPr="008B05C0" w:rsidRDefault="009C2CD3" w:rsidP="009C2CD3">
      <w:pPr>
        <w:spacing w:line="360" w:lineRule="auto"/>
        <w:jc w:val="right"/>
        <w:rPr>
          <w:sz w:val="28"/>
          <w:szCs w:val="28"/>
        </w:rPr>
      </w:pPr>
      <w:r w:rsidRPr="008B05C0">
        <w:rPr>
          <w:sz w:val="28"/>
          <w:szCs w:val="28"/>
        </w:rPr>
        <w:t>Faculty of Arts</w:t>
      </w:r>
    </w:p>
    <w:p w:rsidR="009C2CD3" w:rsidRPr="008B05C0" w:rsidRDefault="009C2CD3" w:rsidP="009C2CD3">
      <w:pPr>
        <w:spacing w:line="360" w:lineRule="auto"/>
        <w:jc w:val="right"/>
        <w:rPr>
          <w:rFonts w:hint="cs"/>
          <w:sz w:val="28"/>
          <w:szCs w:val="28"/>
          <w:rtl/>
        </w:rPr>
      </w:pPr>
      <w:r w:rsidRPr="008B05C0">
        <w:rPr>
          <w:sz w:val="28"/>
          <w:szCs w:val="28"/>
        </w:rPr>
        <w:t>Department of Geography</w:t>
      </w:r>
    </w:p>
    <w:p w:rsidR="009C2CD3" w:rsidRDefault="009C2CD3" w:rsidP="009C2CD3">
      <w:pPr>
        <w:jc w:val="right"/>
      </w:pPr>
    </w:p>
    <w:p w:rsidR="009C2CD3" w:rsidRDefault="009C2CD3" w:rsidP="009C2CD3">
      <w:pPr>
        <w:jc w:val="right"/>
      </w:pPr>
    </w:p>
    <w:p w:rsidR="009C2CD3" w:rsidRDefault="009C2CD3" w:rsidP="009C2CD3">
      <w:pPr>
        <w:jc w:val="right"/>
      </w:pPr>
    </w:p>
    <w:p w:rsidR="009C2CD3" w:rsidRDefault="009C2CD3" w:rsidP="009C2CD3">
      <w:pPr>
        <w:jc w:val="right"/>
      </w:pPr>
    </w:p>
    <w:p w:rsidR="009C2CD3" w:rsidRDefault="009C2CD3" w:rsidP="009C2CD3">
      <w:pPr>
        <w:jc w:val="right"/>
      </w:pPr>
    </w:p>
    <w:p w:rsidR="009C2CD3" w:rsidRDefault="009C2CD3" w:rsidP="009C2CD3">
      <w:pPr>
        <w:jc w:val="right"/>
      </w:pPr>
    </w:p>
    <w:p w:rsidR="009C2CD3" w:rsidRDefault="009C2CD3" w:rsidP="009C2CD3">
      <w:pPr>
        <w:jc w:val="right"/>
      </w:pPr>
    </w:p>
    <w:p w:rsidR="009C2CD3" w:rsidRDefault="009C2CD3" w:rsidP="009C2CD3">
      <w:pPr>
        <w:rPr>
          <w:rFonts w:hint="cs"/>
        </w:rPr>
      </w:pPr>
    </w:p>
    <w:p w:rsidR="009C2CD3" w:rsidRDefault="009C2CD3" w:rsidP="009C2CD3">
      <w:pPr>
        <w:jc w:val="center"/>
        <w:rPr>
          <w:rFonts w:ascii="Georgia" w:hAnsi="Georgia"/>
          <w:b/>
          <w:bCs/>
          <w:sz w:val="48"/>
          <w:szCs w:val="48"/>
        </w:rPr>
      </w:pPr>
      <w:r w:rsidRPr="00AD2CAB">
        <w:rPr>
          <w:rFonts w:ascii="Georgia" w:hAnsi="Georgia"/>
          <w:b/>
          <w:bCs/>
          <w:sz w:val="48"/>
          <w:szCs w:val="48"/>
        </w:rPr>
        <w:t xml:space="preserve">Solar </w:t>
      </w:r>
      <w:r>
        <w:rPr>
          <w:rFonts w:ascii="Georgia" w:hAnsi="Georgia"/>
          <w:b/>
          <w:bCs/>
          <w:sz w:val="48"/>
          <w:szCs w:val="48"/>
        </w:rPr>
        <w:t>R</w:t>
      </w:r>
      <w:r w:rsidRPr="00AD2CAB">
        <w:rPr>
          <w:rFonts w:ascii="Georgia" w:hAnsi="Georgia"/>
          <w:b/>
          <w:bCs/>
          <w:sz w:val="48"/>
          <w:szCs w:val="48"/>
        </w:rPr>
        <w:t xml:space="preserve">adiation, </w:t>
      </w:r>
      <w:r>
        <w:rPr>
          <w:rFonts w:ascii="Georgia" w:hAnsi="Georgia"/>
          <w:b/>
          <w:bCs/>
          <w:sz w:val="48"/>
          <w:szCs w:val="48"/>
        </w:rPr>
        <w:t>W</w:t>
      </w:r>
      <w:r w:rsidRPr="00AD2CAB">
        <w:rPr>
          <w:rFonts w:ascii="Georgia" w:hAnsi="Georgia"/>
          <w:b/>
          <w:bCs/>
          <w:sz w:val="48"/>
          <w:szCs w:val="48"/>
        </w:rPr>
        <w:t>ind, and their role in energy production in the Republic of Yemen</w:t>
      </w:r>
    </w:p>
    <w:p w:rsidR="009C2CD3" w:rsidRPr="00CD2149" w:rsidRDefault="009C2CD3" w:rsidP="009C2CD3">
      <w:pPr>
        <w:jc w:val="center"/>
        <w:rPr>
          <w:rFonts w:ascii="Georgia" w:hAnsi="Georgia" w:hint="cs"/>
          <w:b/>
          <w:bCs/>
          <w:sz w:val="48"/>
          <w:szCs w:val="48"/>
          <w:rtl/>
        </w:rPr>
      </w:pPr>
      <w:r w:rsidRPr="00CD2149">
        <w:rPr>
          <w:rFonts w:ascii="Georgia" w:hAnsi="Georgia"/>
          <w:b/>
          <w:bCs/>
          <w:sz w:val="48"/>
          <w:szCs w:val="48"/>
        </w:rPr>
        <w:t xml:space="preserve"> Study Of </w:t>
      </w:r>
      <w:r>
        <w:rPr>
          <w:rFonts w:ascii="Georgia" w:hAnsi="Georgia"/>
          <w:b/>
          <w:bCs/>
          <w:sz w:val="48"/>
          <w:szCs w:val="48"/>
        </w:rPr>
        <w:t xml:space="preserve">Economic </w:t>
      </w:r>
      <w:r w:rsidRPr="00CD2149">
        <w:rPr>
          <w:rFonts w:ascii="Georgia" w:hAnsi="Georgia"/>
          <w:b/>
          <w:bCs/>
          <w:sz w:val="48"/>
          <w:szCs w:val="48"/>
        </w:rPr>
        <w:t xml:space="preserve">Geography </w:t>
      </w:r>
    </w:p>
    <w:p w:rsidR="009C2CD3" w:rsidRPr="00CD2149" w:rsidRDefault="009C2CD3" w:rsidP="009C2CD3">
      <w:pPr>
        <w:jc w:val="right"/>
        <w:rPr>
          <w:rFonts w:hint="cs"/>
          <w:sz w:val="48"/>
          <w:szCs w:val="48"/>
          <w:rtl/>
        </w:rPr>
      </w:pPr>
    </w:p>
    <w:p w:rsidR="009C2CD3" w:rsidRDefault="009C2CD3" w:rsidP="009C2CD3">
      <w:pPr>
        <w:jc w:val="right"/>
        <w:rPr>
          <w:rFonts w:hint="cs"/>
          <w:rtl/>
        </w:rPr>
      </w:pPr>
    </w:p>
    <w:p w:rsidR="009C2CD3" w:rsidRDefault="009C2CD3" w:rsidP="009C2CD3">
      <w:pPr>
        <w:jc w:val="right"/>
        <w:rPr>
          <w:rFonts w:hint="cs"/>
          <w:rtl/>
        </w:rPr>
      </w:pPr>
    </w:p>
    <w:p w:rsidR="009C2CD3" w:rsidRDefault="009C2CD3" w:rsidP="009C2CD3">
      <w:pPr>
        <w:jc w:val="right"/>
        <w:rPr>
          <w:rFonts w:hint="cs"/>
          <w:rtl/>
        </w:rPr>
      </w:pPr>
    </w:p>
    <w:p w:rsidR="009C2CD3" w:rsidRPr="0065584E" w:rsidRDefault="009C2CD3" w:rsidP="009C2CD3">
      <w:pPr>
        <w:jc w:val="center"/>
        <w:rPr>
          <w:rFonts w:ascii="Century Schoolbook" w:hAnsi="Century Schoolbook"/>
          <w:sz w:val="32"/>
          <w:szCs w:val="32"/>
        </w:rPr>
      </w:pPr>
      <w:r w:rsidRPr="0065584E">
        <w:rPr>
          <w:rFonts w:ascii="Century Schoolbook" w:hAnsi="Century Schoolbook"/>
          <w:sz w:val="32"/>
          <w:szCs w:val="32"/>
        </w:rPr>
        <w:t>A Thesis submitted to the Department of Geog</w:t>
      </w:r>
      <w:r>
        <w:rPr>
          <w:rFonts w:ascii="Century Schoolbook" w:hAnsi="Century Schoolbook"/>
          <w:sz w:val="32"/>
          <w:szCs w:val="32"/>
        </w:rPr>
        <w:t>raphy, Faculty of Arts to fulfill the</w:t>
      </w:r>
      <w:r w:rsidRPr="0065584E">
        <w:rPr>
          <w:rFonts w:ascii="Century Schoolbook" w:hAnsi="Century Schoolbook"/>
          <w:sz w:val="32"/>
          <w:szCs w:val="32"/>
        </w:rPr>
        <w:t xml:space="preserve"> Partial requirements of Masters Degree in Geography</w:t>
      </w:r>
    </w:p>
    <w:p w:rsidR="009C2CD3" w:rsidRPr="00C04CB9" w:rsidRDefault="009C2CD3" w:rsidP="009C2CD3">
      <w:pPr>
        <w:jc w:val="right"/>
        <w:rPr>
          <w:rFonts w:hint="cs"/>
          <w:sz w:val="32"/>
          <w:szCs w:val="32"/>
          <w:rtl/>
        </w:rPr>
      </w:pPr>
    </w:p>
    <w:p w:rsidR="009C2CD3" w:rsidRPr="00C04CB9" w:rsidRDefault="009C2CD3" w:rsidP="009C2CD3">
      <w:pPr>
        <w:jc w:val="center"/>
        <w:rPr>
          <w:sz w:val="32"/>
          <w:szCs w:val="32"/>
        </w:rPr>
      </w:pPr>
      <w:r w:rsidRPr="00C04CB9">
        <w:rPr>
          <w:sz w:val="32"/>
          <w:szCs w:val="32"/>
        </w:rPr>
        <w:t>BY</w:t>
      </w:r>
    </w:p>
    <w:p w:rsidR="009C2CD3" w:rsidRPr="00C04CB9" w:rsidRDefault="009C2CD3" w:rsidP="009C2CD3">
      <w:pPr>
        <w:jc w:val="center"/>
        <w:rPr>
          <w:rFonts w:ascii="Monotype Corsiva" w:hAnsi="Monotype Corsiva" w:hint="cs"/>
          <w:b/>
          <w:bCs/>
          <w:sz w:val="48"/>
          <w:szCs w:val="48"/>
          <w:rtl/>
        </w:rPr>
      </w:pPr>
      <w:proofErr w:type="spellStart"/>
      <w:r>
        <w:rPr>
          <w:rFonts w:ascii="Monotype Corsiva" w:hAnsi="Monotype Corsiva"/>
          <w:b/>
          <w:bCs/>
          <w:sz w:val="48"/>
          <w:szCs w:val="48"/>
        </w:rPr>
        <w:t>Mokbel</w:t>
      </w:r>
      <w:proofErr w:type="spellEnd"/>
      <w:r w:rsidRPr="00C04CB9">
        <w:rPr>
          <w:rFonts w:ascii="Monotype Corsiva" w:hAnsi="Monotype Corsiva"/>
          <w:b/>
          <w:bCs/>
          <w:sz w:val="48"/>
          <w:szCs w:val="48"/>
        </w:rPr>
        <w:t xml:space="preserve"> Mohammad Ali </w:t>
      </w:r>
      <w:r>
        <w:rPr>
          <w:rFonts w:ascii="Monotype Corsiva" w:hAnsi="Monotype Corsiva"/>
          <w:b/>
          <w:bCs/>
          <w:sz w:val="48"/>
          <w:szCs w:val="48"/>
        </w:rPr>
        <w:t>Al-</w:t>
      </w:r>
      <w:proofErr w:type="spellStart"/>
      <w:r>
        <w:rPr>
          <w:rFonts w:ascii="Monotype Corsiva" w:hAnsi="Monotype Corsiva"/>
          <w:b/>
          <w:bCs/>
          <w:sz w:val="48"/>
          <w:szCs w:val="48"/>
        </w:rPr>
        <w:t>hyasy</w:t>
      </w:r>
      <w:proofErr w:type="spellEnd"/>
    </w:p>
    <w:p w:rsidR="009C2CD3" w:rsidRPr="00C04CB9" w:rsidRDefault="009C2CD3" w:rsidP="009C2CD3">
      <w:pPr>
        <w:jc w:val="center"/>
        <w:rPr>
          <w:rFonts w:hint="cs"/>
          <w:sz w:val="32"/>
          <w:szCs w:val="32"/>
          <w:rtl/>
        </w:rPr>
      </w:pPr>
    </w:p>
    <w:p w:rsidR="009C2CD3" w:rsidRPr="00C04CB9" w:rsidRDefault="009C2CD3" w:rsidP="009C2CD3">
      <w:pPr>
        <w:jc w:val="center"/>
        <w:rPr>
          <w:rFonts w:hint="cs"/>
          <w:sz w:val="32"/>
          <w:szCs w:val="32"/>
          <w:rtl/>
        </w:rPr>
      </w:pPr>
    </w:p>
    <w:p w:rsidR="009C2CD3" w:rsidRPr="0065584E" w:rsidRDefault="009C2CD3" w:rsidP="009C2CD3">
      <w:pPr>
        <w:jc w:val="center"/>
        <w:rPr>
          <w:rFonts w:hint="cs"/>
          <w:sz w:val="32"/>
          <w:szCs w:val="32"/>
          <w:rtl/>
        </w:rPr>
      </w:pPr>
      <w:r w:rsidRPr="0065584E">
        <w:rPr>
          <w:sz w:val="32"/>
          <w:szCs w:val="32"/>
        </w:rPr>
        <w:t xml:space="preserve">Supervised by </w:t>
      </w:r>
    </w:p>
    <w:p w:rsidR="009C2CD3" w:rsidRPr="00C04CB9" w:rsidRDefault="009C2CD3" w:rsidP="009C2CD3">
      <w:pPr>
        <w:jc w:val="center"/>
        <w:rPr>
          <w:rFonts w:hint="cs"/>
          <w:sz w:val="32"/>
          <w:szCs w:val="32"/>
        </w:rPr>
      </w:pPr>
    </w:p>
    <w:p w:rsidR="009C2CD3" w:rsidRDefault="009C2CD3" w:rsidP="009C2CD3">
      <w:pPr>
        <w:jc w:val="center"/>
        <w:rPr>
          <w:rFonts w:ascii="Monotype Corsiva" w:hAnsi="Monotype Corsiva"/>
          <w:b/>
          <w:bCs/>
          <w:sz w:val="48"/>
          <w:szCs w:val="48"/>
        </w:rPr>
      </w:pPr>
      <w:proofErr w:type="spellStart"/>
      <w:r>
        <w:rPr>
          <w:rFonts w:ascii="Monotype Corsiva" w:hAnsi="Monotype Corsiva"/>
          <w:b/>
          <w:bCs/>
          <w:sz w:val="48"/>
          <w:szCs w:val="48"/>
        </w:rPr>
        <w:t>p</w:t>
      </w:r>
      <w:r w:rsidRPr="00C04CB9">
        <w:rPr>
          <w:rFonts w:ascii="Monotype Corsiva" w:hAnsi="Monotype Corsiva"/>
          <w:b/>
          <w:bCs/>
          <w:sz w:val="48"/>
          <w:szCs w:val="48"/>
        </w:rPr>
        <w:t>r</w:t>
      </w:r>
      <w:r>
        <w:rPr>
          <w:rFonts w:ascii="Monotype Corsiva" w:hAnsi="Monotype Corsiva"/>
          <w:b/>
          <w:bCs/>
          <w:sz w:val="48"/>
          <w:szCs w:val="48"/>
        </w:rPr>
        <w:t>of</w:t>
      </w:r>
      <w:proofErr w:type="spellEnd"/>
      <w:r w:rsidRPr="00C04CB9">
        <w:rPr>
          <w:rFonts w:ascii="Monotype Corsiva" w:hAnsi="Monotype Corsiva"/>
          <w:b/>
          <w:bCs/>
          <w:sz w:val="48"/>
          <w:szCs w:val="48"/>
        </w:rPr>
        <w:t xml:space="preserve">. </w:t>
      </w:r>
      <w:proofErr w:type="spellStart"/>
      <w:r w:rsidRPr="00C04CB9">
        <w:rPr>
          <w:rFonts w:ascii="Monotype Corsiva" w:hAnsi="Monotype Corsiva"/>
          <w:b/>
          <w:bCs/>
          <w:sz w:val="48"/>
          <w:szCs w:val="48"/>
        </w:rPr>
        <w:t>Maresh</w:t>
      </w:r>
      <w:proofErr w:type="spellEnd"/>
      <w:r w:rsidRPr="00C04CB9">
        <w:rPr>
          <w:rFonts w:ascii="Monotype Corsiva" w:hAnsi="Monotype Corsiva"/>
          <w:b/>
          <w:bCs/>
          <w:sz w:val="48"/>
          <w:szCs w:val="48"/>
        </w:rPr>
        <w:t xml:space="preserve"> Ahm</w:t>
      </w:r>
      <w:r>
        <w:rPr>
          <w:rFonts w:ascii="Monotype Corsiva" w:hAnsi="Monotype Corsiva"/>
          <w:b/>
          <w:bCs/>
          <w:sz w:val="48"/>
          <w:szCs w:val="48"/>
        </w:rPr>
        <w:t>e</w:t>
      </w:r>
      <w:r w:rsidRPr="00C04CB9">
        <w:rPr>
          <w:rFonts w:ascii="Monotype Corsiva" w:hAnsi="Monotype Corsiva"/>
          <w:b/>
          <w:bCs/>
          <w:sz w:val="48"/>
          <w:szCs w:val="48"/>
        </w:rPr>
        <w:t xml:space="preserve">d </w:t>
      </w:r>
      <w:proofErr w:type="spellStart"/>
      <w:r w:rsidRPr="00C04CB9">
        <w:rPr>
          <w:rFonts w:ascii="Monotype Corsiva" w:hAnsi="Monotype Corsiva"/>
          <w:b/>
          <w:bCs/>
          <w:sz w:val="48"/>
          <w:szCs w:val="48"/>
        </w:rPr>
        <w:t>Sae</w:t>
      </w:r>
      <w:r>
        <w:rPr>
          <w:rFonts w:ascii="Monotype Corsiva" w:hAnsi="Monotype Corsiva"/>
          <w:b/>
          <w:bCs/>
          <w:sz w:val="48"/>
          <w:szCs w:val="48"/>
        </w:rPr>
        <w:t>e</w:t>
      </w:r>
      <w:r w:rsidRPr="00C04CB9">
        <w:rPr>
          <w:rFonts w:ascii="Monotype Corsiva" w:hAnsi="Monotype Corsiva"/>
          <w:b/>
          <w:bCs/>
          <w:sz w:val="48"/>
          <w:szCs w:val="48"/>
        </w:rPr>
        <w:t>d</w:t>
      </w:r>
      <w:proofErr w:type="spellEnd"/>
      <w:r w:rsidRPr="00C04CB9">
        <w:rPr>
          <w:rFonts w:ascii="Monotype Corsiva" w:hAnsi="Monotype Corsiva"/>
          <w:b/>
          <w:bCs/>
          <w:sz w:val="48"/>
          <w:szCs w:val="48"/>
        </w:rPr>
        <w:t xml:space="preserve"> </w:t>
      </w:r>
      <w:r>
        <w:rPr>
          <w:rFonts w:ascii="Monotype Corsiva" w:hAnsi="Monotype Corsiva"/>
          <w:b/>
          <w:bCs/>
          <w:sz w:val="48"/>
          <w:szCs w:val="48"/>
        </w:rPr>
        <w:t xml:space="preserve"> </w:t>
      </w:r>
      <w:r w:rsidRPr="00C04CB9">
        <w:rPr>
          <w:rFonts w:ascii="Monotype Corsiva" w:hAnsi="Monotype Corsiva"/>
          <w:b/>
          <w:bCs/>
          <w:sz w:val="48"/>
          <w:szCs w:val="48"/>
        </w:rPr>
        <w:t>Al-</w:t>
      </w:r>
      <w:proofErr w:type="spellStart"/>
      <w:r>
        <w:rPr>
          <w:rFonts w:ascii="Monotype Corsiva" w:hAnsi="Monotype Corsiva"/>
          <w:b/>
          <w:bCs/>
          <w:sz w:val="48"/>
          <w:szCs w:val="48"/>
        </w:rPr>
        <w:t>O</w:t>
      </w:r>
      <w:r w:rsidRPr="00C04CB9">
        <w:rPr>
          <w:rFonts w:ascii="Monotype Corsiva" w:hAnsi="Monotype Corsiva"/>
          <w:b/>
          <w:bCs/>
          <w:sz w:val="48"/>
          <w:szCs w:val="48"/>
        </w:rPr>
        <w:t>dain</w:t>
      </w:r>
      <w:r>
        <w:rPr>
          <w:rFonts w:ascii="Monotype Corsiva" w:hAnsi="Monotype Corsiva"/>
          <w:b/>
          <w:bCs/>
          <w:sz w:val="48"/>
          <w:szCs w:val="48"/>
        </w:rPr>
        <w:t>Y</w:t>
      </w:r>
      <w:proofErr w:type="spellEnd"/>
    </w:p>
    <w:p w:rsidR="009C2CD3" w:rsidRDefault="009C2CD3" w:rsidP="009C2CD3">
      <w:pPr>
        <w:jc w:val="center"/>
        <w:rPr>
          <w:rFonts w:ascii="Monotype Corsiva" w:hAnsi="Monotype Corsiva" w:hint="cs"/>
          <w:b/>
          <w:bCs/>
          <w:sz w:val="48"/>
          <w:szCs w:val="48"/>
        </w:rPr>
      </w:pPr>
    </w:p>
    <w:p w:rsidR="009C2CD3" w:rsidRDefault="009C2CD3" w:rsidP="009C2CD3">
      <w:pPr>
        <w:jc w:val="center"/>
        <w:rPr>
          <w:rFonts w:ascii="Monotype Corsiva" w:hAnsi="Monotype Corsiva"/>
          <w:b/>
          <w:bCs/>
          <w:sz w:val="48"/>
          <w:szCs w:val="48"/>
        </w:rPr>
      </w:pPr>
    </w:p>
    <w:p w:rsidR="009C2CD3" w:rsidRPr="00C04CB9" w:rsidRDefault="009C2CD3" w:rsidP="009C2CD3">
      <w:pPr>
        <w:jc w:val="center"/>
        <w:rPr>
          <w:rFonts w:ascii="Monotype Corsiva" w:hAnsi="Monotype Corsiva" w:hint="cs"/>
          <w:b/>
          <w:bCs/>
          <w:sz w:val="48"/>
          <w:szCs w:val="48"/>
          <w:rtl/>
        </w:rPr>
      </w:pPr>
      <w:r>
        <w:rPr>
          <w:rFonts w:ascii="Monotype Corsiva" w:hAnsi="Monotype Corsiva"/>
          <w:b/>
          <w:bCs/>
          <w:sz w:val="48"/>
          <w:szCs w:val="48"/>
        </w:rPr>
        <w:t xml:space="preserve">    </w:t>
      </w:r>
      <w:r w:rsidRPr="00C04CB9">
        <w:rPr>
          <w:rFonts w:ascii="Monotype Corsiva" w:hAnsi="Monotype Corsiva"/>
          <w:b/>
          <w:bCs/>
          <w:sz w:val="48"/>
          <w:szCs w:val="48"/>
        </w:rPr>
        <w:t xml:space="preserve"> </w:t>
      </w:r>
      <w:r>
        <w:rPr>
          <w:rFonts w:ascii="Monotype Corsiva" w:hAnsi="Monotype Corsiva" w:hint="cs"/>
          <w:b/>
          <w:bCs/>
          <w:sz w:val="48"/>
          <w:szCs w:val="48"/>
          <w:rtl/>
        </w:rPr>
        <w:t xml:space="preserve">  </w:t>
      </w:r>
    </w:p>
    <w:p w:rsidR="009C2CD3" w:rsidRPr="006A47F4" w:rsidRDefault="009C2CD3" w:rsidP="009C2CD3">
      <w:pPr>
        <w:jc w:val="center"/>
        <w:rPr>
          <w:rFonts w:ascii="Script MT Bold" w:hAnsi="Script MT Bold" w:hint="cs"/>
          <w:sz w:val="28"/>
          <w:szCs w:val="28"/>
          <w:rtl/>
        </w:rPr>
      </w:pPr>
      <w:r w:rsidRPr="006A47F4">
        <w:rPr>
          <w:rFonts w:ascii="Script MT Bold" w:hAnsi="Script MT Bold"/>
          <w:sz w:val="28"/>
          <w:szCs w:val="28"/>
        </w:rPr>
        <w:t>143</w:t>
      </w:r>
      <w:r>
        <w:rPr>
          <w:rFonts w:ascii="Script MT Bold" w:hAnsi="Script MT Bold"/>
          <w:sz w:val="28"/>
          <w:szCs w:val="28"/>
        </w:rPr>
        <w:t>2</w:t>
      </w:r>
      <w:r w:rsidRPr="006A47F4">
        <w:rPr>
          <w:rFonts w:ascii="Script MT Bold" w:hAnsi="Script MT Bold"/>
          <w:sz w:val="28"/>
          <w:szCs w:val="28"/>
        </w:rPr>
        <w:t xml:space="preserve">                                                              </w:t>
      </w:r>
      <w:r>
        <w:rPr>
          <w:rFonts w:ascii="Script MT Bold" w:hAnsi="Script MT Bold"/>
          <w:sz w:val="28"/>
          <w:szCs w:val="28"/>
        </w:rPr>
        <w:t xml:space="preserve">                                  </w:t>
      </w:r>
      <w:r w:rsidRPr="006A47F4">
        <w:rPr>
          <w:rFonts w:ascii="Script MT Bold" w:hAnsi="Script MT Bold"/>
          <w:sz w:val="28"/>
          <w:szCs w:val="28"/>
        </w:rPr>
        <w:t>20</w:t>
      </w:r>
      <w:r>
        <w:rPr>
          <w:rFonts w:ascii="Script MT Bold" w:hAnsi="Script MT Bold"/>
          <w:sz w:val="28"/>
          <w:szCs w:val="28"/>
        </w:rPr>
        <w:t xml:space="preserve">11       </w:t>
      </w:r>
    </w:p>
    <w:p w:rsidR="009C2CD3" w:rsidRDefault="009C2CD3" w:rsidP="009C2CD3">
      <w:pPr>
        <w:rPr>
          <w:rFonts w:hint="cs"/>
        </w:rPr>
      </w:pPr>
    </w:p>
    <w:p w:rsidR="009C2CD3" w:rsidRPr="009C2CD3" w:rsidRDefault="009C2CD3" w:rsidP="009C2CD3">
      <w:pPr>
        <w:jc w:val="center"/>
        <w:rPr>
          <w:rFonts w:hint="cs"/>
          <w:b/>
          <w:bCs/>
          <w:sz w:val="48"/>
          <w:szCs w:val="48"/>
          <w:rtl/>
        </w:rPr>
      </w:pPr>
      <w:r w:rsidRPr="009C2CD3">
        <w:rPr>
          <w:rFonts w:hint="cs"/>
          <w:b/>
          <w:bCs/>
          <w:sz w:val="48"/>
          <w:szCs w:val="48"/>
          <w:rtl/>
        </w:rPr>
        <w:lastRenderedPageBreak/>
        <w:t>مستخلص الدراسة</w:t>
      </w:r>
    </w:p>
    <w:p w:rsidR="009C2CD3" w:rsidRPr="009C2CD3" w:rsidRDefault="009C2CD3" w:rsidP="009C2CD3">
      <w:pPr>
        <w:jc w:val="lowKashida"/>
        <w:rPr>
          <w:rFonts w:hint="cs"/>
          <w:sz w:val="28"/>
          <w:szCs w:val="28"/>
          <w:rtl/>
        </w:rPr>
      </w:pPr>
    </w:p>
    <w:p w:rsidR="009C2CD3" w:rsidRPr="009C2CD3" w:rsidRDefault="009C2CD3" w:rsidP="009C2CD3">
      <w:pPr>
        <w:spacing w:line="360" w:lineRule="auto"/>
        <w:jc w:val="lowKashida"/>
        <w:rPr>
          <w:rFonts w:hint="cs"/>
          <w:sz w:val="28"/>
          <w:szCs w:val="28"/>
          <w:rtl/>
        </w:rPr>
      </w:pPr>
      <w:r w:rsidRPr="009C2CD3">
        <w:rPr>
          <w:rFonts w:hint="cs"/>
          <w:sz w:val="28"/>
          <w:szCs w:val="28"/>
          <w:rtl/>
        </w:rPr>
        <w:t xml:space="preserve">         تبرز أهمية هذه الدراسة من موضوعها المتمثل في دراسة الطاقة المتجددة (الإشعاع الشمسي والرياح ) من منظور جغرافي كونه فرع من فروع الجغرافية الاقتصادية, ولم يتم بحثه حتى اليوم في الجمهورية اليمنية. </w:t>
      </w:r>
    </w:p>
    <w:p w:rsidR="009C2CD3" w:rsidRPr="009C2CD3" w:rsidRDefault="009C2CD3" w:rsidP="009C2CD3">
      <w:pPr>
        <w:spacing w:line="360" w:lineRule="auto"/>
        <w:jc w:val="lowKashida"/>
        <w:rPr>
          <w:rFonts w:hint="cs"/>
          <w:sz w:val="28"/>
          <w:szCs w:val="28"/>
          <w:rtl/>
        </w:rPr>
      </w:pPr>
      <w:r w:rsidRPr="009C2CD3">
        <w:rPr>
          <w:rFonts w:hint="cs"/>
          <w:sz w:val="28"/>
          <w:szCs w:val="28"/>
          <w:rtl/>
        </w:rPr>
        <w:t xml:space="preserve">هدفت هذه الدراسة إلى إيجاد معالجات لمشكلة نقص الطاقة الكهربائية في الجمهورية اليمنية عن طريق إظهار إمكانية توليد الكهرباء بمصادر الطاقة المتجددة والمتمثلة بطاقتي الإشعاع الشمسي والرياح وما يمكن توليده بواسطتهما عن طريق الخلايا الشمسية وتربينات الرياح, واعتمدت على المنهج التاريخي في دراسة مصادر الطاقة في الجمهورية اليمنية (النفط والغاز والكهرباء) والمنهج الوصفي التحليلي الذي يقوم على وصف البيانات المناخية الخاصة بالدراسة وتحليلها واستخدام المنهج الكمي والأساليب الرياضية </w:t>
      </w:r>
      <w:proofErr w:type="spellStart"/>
      <w:r w:rsidRPr="009C2CD3">
        <w:rPr>
          <w:rFonts w:hint="cs"/>
          <w:sz w:val="28"/>
          <w:szCs w:val="28"/>
          <w:rtl/>
        </w:rPr>
        <w:t>والكارتوغرافية</w:t>
      </w:r>
      <w:proofErr w:type="spellEnd"/>
      <w:r w:rsidRPr="009C2CD3">
        <w:rPr>
          <w:rFonts w:hint="cs"/>
          <w:sz w:val="28"/>
          <w:szCs w:val="28"/>
          <w:rtl/>
        </w:rPr>
        <w:t xml:space="preserve"> في مناقشة إمكانية توليدها عن طريق تقسيم الجمهورية اليمنية إلى أربعة أقاليم جغرافية ومع تحليل أثر العوامل الجغرافية في الإشعاع الشمسي والرياح بغرض عمل خارطة تحتوي على أفضل الأماكن لإنشاء المزارع الخاصة بتوليد الطاقة سواء الشمسية أو </w:t>
      </w:r>
      <w:proofErr w:type="spellStart"/>
      <w:r w:rsidRPr="009C2CD3">
        <w:rPr>
          <w:rFonts w:hint="cs"/>
          <w:sz w:val="28"/>
          <w:szCs w:val="28"/>
          <w:rtl/>
        </w:rPr>
        <w:t>الريحية</w:t>
      </w:r>
      <w:proofErr w:type="spellEnd"/>
      <w:r w:rsidRPr="009C2CD3">
        <w:rPr>
          <w:rFonts w:hint="cs"/>
          <w:sz w:val="28"/>
          <w:szCs w:val="28"/>
          <w:rtl/>
        </w:rPr>
        <w:t xml:space="preserve">. </w:t>
      </w:r>
    </w:p>
    <w:p w:rsidR="009C2CD3" w:rsidRPr="009C2CD3" w:rsidRDefault="009C2CD3" w:rsidP="009C2CD3">
      <w:pPr>
        <w:spacing w:line="360" w:lineRule="auto"/>
        <w:jc w:val="lowKashida"/>
        <w:rPr>
          <w:rFonts w:hint="cs"/>
          <w:sz w:val="28"/>
          <w:szCs w:val="28"/>
          <w:rtl/>
        </w:rPr>
      </w:pPr>
      <w:r w:rsidRPr="009C2CD3">
        <w:rPr>
          <w:rFonts w:hint="cs"/>
          <w:sz w:val="28"/>
          <w:szCs w:val="28"/>
          <w:rtl/>
        </w:rPr>
        <w:t xml:space="preserve">وتكونت الدراسة من خمسة فصول قسمت إلى عشرة مباحث, وتضمن الفصل الأول مبحثين الأول يحتوي على المنهجية العلمية للدراسة والثاني خصص للإطار النظري, أما الفصل الثاني فقد تناول مفهوم الإشعاع الشمسي والرياح والعوامل المؤثرة فيهما وقسم إلى مبحثين الأول تناول مفهوم الإشعاع الشمسي والعوامل المؤثرة فيه ورتبت على درجة تأثيرها و الثاني مفهوم الرياح والعوامل المؤثرة فيها ورتبت بحسب التأثير أيضا, أما الفصل الثالث فقد خصص مبحثه الأول للتوزيع الجغرافي للإشعاع الشمسي ومبحثه الثاني للتوزيع الجغرافي لحركة الرياح، كونهما القاعدة الأساس التي عليها يمكن معرفة مدى إمكانية التوليد, وفي الفصل الرابع تم في المبحث الأول تناول التحليل الجغرافي لإمكانية توليد الطاقة من الإشعاع الشمسي وفي المبحث الثاني تناول إمكانية توليد الطاقة من الرياح ومعرفة جدواهما الاقتصادية، في الفصل الخامس تناولت الدراسة واقع ومستقبل الكهرباء في الجمهورية اليمنية، واستعراض نصيب الفرد في الجمهورية اليمنية ومقارنته بنصيب الفرد العالمي وبعض الدول، ثم تناولت في المبحث الثاني الاستخدامات المستقبلية للطاقة الشمسية </w:t>
      </w:r>
      <w:proofErr w:type="spellStart"/>
      <w:r w:rsidRPr="009C2CD3">
        <w:rPr>
          <w:rFonts w:hint="cs"/>
          <w:sz w:val="28"/>
          <w:szCs w:val="28"/>
          <w:rtl/>
        </w:rPr>
        <w:t>والريحية</w:t>
      </w:r>
      <w:proofErr w:type="spellEnd"/>
      <w:r w:rsidRPr="009C2CD3">
        <w:rPr>
          <w:rFonts w:hint="cs"/>
          <w:sz w:val="28"/>
          <w:szCs w:val="28"/>
          <w:rtl/>
        </w:rPr>
        <w:t>، واختتمت الدراسة بأهم النتائج والمقترحات التي يمكن الاستفادة منها في المستقبل , إضافة إلى عدد من الملاحق المهمة.</w:t>
      </w:r>
    </w:p>
    <w:p w:rsidR="009C2CD3" w:rsidRDefault="009C2CD3">
      <w:pPr>
        <w:bidi w:val="0"/>
        <w:spacing w:after="200" w:line="276" w:lineRule="auto"/>
        <w:rPr>
          <w:rtl/>
        </w:rPr>
      </w:pPr>
      <w:r>
        <w:rPr>
          <w:rtl/>
        </w:rPr>
        <w:br w:type="page"/>
      </w:r>
    </w:p>
    <w:p w:rsidR="009C2CD3" w:rsidRPr="0099545C" w:rsidRDefault="009C2CD3" w:rsidP="009C2CD3">
      <w:pPr>
        <w:bidi w:val="0"/>
        <w:spacing w:line="360" w:lineRule="auto"/>
        <w:jc w:val="center"/>
        <w:rPr>
          <w:rFonts w:asciiTheme="majorBidi" w:hAnsiTheme="majorBidi" w:cstheme="majorBidi"/>
          <w:b/>
          <w:bCs/>
          <w:color w:val="000000"/>
          <w:sz w:val="28"/>
          <w:szCs w:val="28"/>
          <w:rtl/>
        </w:rPr>
      </w:pPr>
      <w:r w:rsidRPr="0099545C">
        <w:rPr>
          <w:rFonts w:asciiTheme="majorBidi" w:hAnsiTheme="majorBidi" w:cstheme="majorBidi"/>
          <w:b/>
          <w:bCs/>
          <w:color w:val="000000"/>
          <w:sz w:val="28"/>
          <w:szCs w:val="28"/>
        </w:rPr>
        <w:lastRenderedPageBreak/>
        <w:t>Abstract study</w:t>
      </w:r>
    </w:p>
    <w:p w:rsidR="009C2CD3" w:rsidRPr="0099545C" w:rsidRDefault="009C2CD3" w:rsidP="009C2CD3">
      <w:pPr>
        <w:spacing w:line="360" w:lineRule="auto"/>
        <w:jc w:val="center"/>
        <w:rPr>
          <w:rStyle w:val="apple-style-span"/>
          <w:rFonts w:asciiTheme="majorBidi" w:hAnsiTheme="majorBidi" w:cstheme="majorBidi"/>
          <w:b/>
          <w:bCs/>
          <w:color w:val="000000"/>
          <w:sz w:val="28"/>
          <w:szCs w:val="28"/>
          <w:rtl/>
        </w:rPr>
      </w:pPr>
    </w:p>
    <w:p w:rsidR="009C2CD3" w:rsidRDefault="009C2CD3" w:rsidP="009C2CD3">
      <w:pPr>
        <w:bidi w:val="0"/>
        <w:spacing w:line="360" w:lineRule="auto"/>
        <w:jc w:val="lowKashida"/>
        <w:rPr>
          <w:b/>
          <w:bCs/>
          <w:sz w:val="36"/>
          <w:szCs w:val="36"/>
          <w:rtl/>
        </w:rPr>
      </w:pPr>
      <w:r w:rsidRPr="0099545C">
        <w:rPr>
          <w:rStyle w:val="apple-style-span"/>
          <w:rFonts w:asciiTheme="majorBidi" w:hAnsiTheme="majorBidi" w:cstheme="majorBidi"/>
          <w:color w:val="000000"/>
          <w:sz w:val="28"/>
          <w:szCs w:val="28"/>
        </w:rPr>
        <w:t xml:space="preserve">         This study highlights the importance of its object of study of renewable energy (solar radiation and wind) from a geographic perspective as a branch of economic geography, not be considered until today in the Republic of Yemen .                                              </w:t>
      </w:r>
      <w:r w:rsidRPr="0099545C">
        <w:rPr>
          <w:rStyle w:val="apple-style-span"/>
          <w:rFonts w:asciiTheme="majorBidi" w:hAnsiTheme="majorBidi" w:cstheme="majorBidi"/>
          <w:color w:val="FFFFFF"/>
          <w:sz w:val="28"/>
          <w:szCs w:val="28"/>
        </w:rPr>
        <w:t xml:space="preserve">  .</w:t>
      </w:r>
      <w:r w:rsidRPr="0099545C">
        <w:rPr>
          <w:rFonts w:asciiTheme="majorBidi" w:hAnsiTheme="majorBidi" w:cstheme="majorBidi"/>
          <w:color w:val="000000"/>
          <w:sz w:val="28"/>
          <w:szCs w:val="28"/>
        </w:rPr>
        <w:br/>
      </w:r>
      <w:r w:rsidRPr="0099545C">
        <w:rPr>
          <w:rStyle w:val="apple-style-span"/>
          <w:rFonts w:asciiTheme="majorBidi" w:hAnsiTheme="majorBidi" w:cstheme="majorBidi"/>
          <w:color w:val="000000"/>
          <w:sz w:val="28"/>
          <w:szCs w:val="28"/>
        </w:rPr>
        <w:t xml:space="preserve">        This study aimed at finding treatments for the problem of lack of power in the Republic of Yemen by showing the possibility of electricity generation to renewable energy sources and of my solar radiation, wind, and what can be generated through them by solar cells and wind turbines, and adopted the historical method in the study of energy sources in the Republic of Yemen (</w:t>
      </w:r>
      <w:r w:rsidRPr="0099545C">
        <w:rPr>
          <w:rStyle w:val="apple-converted-space"/>
          <w:rFonts w:asciiTheme="majorBidi" w:hAnsiTheme="majorBidi" w:cstheme="majorBidi"/>
          <w:color w:val="000000"/>
          <w:sz w:val="28"/>
          <w:szCs w:val="28"/>
        </w:rPr>
        <w:t> </w:t>
      </w:r>
      <w:r w:rsidRPr="0099545C">
        <w:rPr>
          <w:rStyle w:val="apple-style-span"/>
          <w:rFonts w:asciiTheme="majorBidi" w:hAnsiTheme="majorBidi" w:cstheme="majorBidi"/>
          <w:color w:val="000000"/>
          <w:sz w:val="28"/>
          <w:szCs w:val="28"/>
        </w:rPr>
        <w:t xml:space="preserve">oil, gas and electricity) and the analytical descriptive method which is based on the description of climate data for the study, analysis and use the curriculum quantitative and mathematical methods and </w:t>
      </w:r>
      <w:proofErr w:type="spellStart"/>
      <w:r w:rsidRPr="0099545C">
        <w:rPr>
          <w:rStyle w:val="apple-style-span"/>
          <w:rFonts w:asciiTheme="majorBidi" w:hAnsiTheme="majorBidi" w:cstheme="majorBidi"/>
          <w:color w:val="000000"/>
          <w:sz w:val="28"/>
          <w:szCs w:val="28"/>
        </w:rPr>
        <w:t>Alcartograveh</w:t>
      </w:r>
      <w:proofErr w:type="spellEnd"/>
      <w:r w:rsidRPr="0099545C">
        <w:rPr>
          <w:rStyle w:val="apple-style-span"/>
          <w:rFonts w:asciiTheme="majorBidi" w:hAnsiTheme="majorBidi" w:cstheme="majorBidi"/>
          <w:color w:val="000000"/>
          <w:sz w:val="28"/>
          <w:szCs w:val="28"/>
        </w:rPr>
        <w:t xml:space="preserve"> to discuss the possibility generated by dividing Yemen into four geographic regions and with analysis of the impact of geographic factors in solar radiation and wind to the work of a map containing the best</w:t>
      </w:r>
      <w:r w:rsidRPr="0099545C">
        <w:rPr>
          <w:rStyle w:val="apple-converted-space"/>
          <w:rFonts w:asciiTheme="majorBidi" w:hAnsiTheme="majorBidi" w:cstheme="majorBidi"/>
          <w:color w:val="000000"/>
          <w:sz w:val="28"/>
          <w:szCs w:val="28"/>
        </w:rPr>
        <w:t> </w:t>
      </w:r>
      <w:r w:rsidRPr="0099545C">
        <w:rPr>
          <w:rStyle w:val="apple-style-span"/>
          <w:rFonts w:asciiTheme="majorBidi" w:hAnsiTheme="majorBidi" w:cstheme="majorBidi"/>
          <w:color w:val="000000"/>
          <w:sz w:val="28"/>
          <w:szCs w:val="28"/>
        </w:rPr>
        <w:t xml:space="preserve">places for the establishment of private farms generate energy, either solar or wind.                                                </w:t>
      </w:r>
      <w:r w:rsidRPr="0099545C">
        <w:rPr>
          <w:rStyle w:val="apple-style-span"/>
          <w:rFonts w:asciiTheme="majorBidi" w:hAnsiTheme="majorBidi" w:cstheme="majorBidi"/>
          <w:color w:val="FFFFFF"/>
          <w:sz w:val="28"/>
          <w:szCs w:val="28"/>
        </w:rPr>
        <w:t xml:space="preserve"> .</w:t>
      </w:r>
      <w:r w:rsidRPr="0099545C">
        <w:rPr>
          <w:rFonts w:asciiTheme="majorBidi" w:hAnsiTheme="majorBidi" w:cstheme="majorBidi"/>
          <w:color w:val="000000"/>
          <w:sz w:val="28"/>
          <w:szCs w:val="28"/>
        </w:rPr>
        <w:br/>
      </w:r>
      <w:r w:rsidRPr="0099545C">
        <w:rPr>
          <w:rStyle w:val="apple-style-span"/>
          <w:rFonts w:asciiTheme="majorBidi" w:hAnsiTheme="majorBidi" w:cstheme="majorBidi"/>
          <w:color w:val="000000"/>
          <w:sz w:val="28"/>
          <w:szCs w:val="28"/>
        </w:rPr>
        <w:t xml:space="preserve">       And formed the study of five chapters divided into ten Investigation, and included the first chapter </w:t>
      </w:r>
      <w:proofErr w:type="spellStart"/>
      <w:r w:rsidRPr="0099545C">
        <w:rPr>
          <w:rStyle w:val="apple-style-span"/>
          <w:rFonts w:asciiTheme="majorBidi" w:hAnsiTheme="majorBidi" w:cstheme="majorBidi"/>
          <w:color w:val="000000"/>
          <w:sz w:val="28"/>
          <w:szCs w:val="28"/>
        </w:rPr>
        <w:t>Mbgesan</w:t>
      </w:r>
      <w:proofErr w:type="spellEnd"/>
      <w:r w:rsidRPr="0099545C">
        <w:rPr>
          <w:rStyle w:val="apple-style-span"/>
          <w:rFonts w:asciiTheme="majorBidi" w:hAnsiTheme="majorBidi" w:cstheme="majorBidi"/>
          <w:color w:val="000000"/>
          <w:sz w:val="28"/>
          <w:szCs w:val="28"/>
        </w:rPr>
        <w:t xml:space="preserve"> the first contains a scientific methodology of the study and the second devoted to the theoretical framework, while the second chapter the concept of solar radiation, wind, and the factors affecting the two and a section to </w:t>
      </w:r>
      <w:proofErr w:type="spellStart"/>
      <w:r w:rsidRPr="0099545C">
        <w:rPr>
          <w:rStyle w:val="apple-style-span"/>
          <w:rFonts w:asciiTheme="majorBidi" w:hAnsiTheme="majorBidi" w:cstheme="majorBidi"/>
          <w:color w:val="000000"/>
          <w:sz w:val="28"/>
          <w:szCs w:val="28"/>
        </w:rPr>
        <w:t>Mbgesan</w:t>
      </w:r>
      <w:proofErr w:type="spellEnd"/>
      <w:r w:rsidRPr="0099545C">
        <w:rPr>
          <w:rStyle w:val="apple-style-span"/>
          <w:rFonts w:asciiTheme="majorBidi" w:hAnsiTheme="majorBidi" w:cstheme="majorBidi"/>
          <w:color w:val="000000"/>
          <w:sz w:val="28"/>
          <w:szCs w:val="28"/>
        </w:rPr>
        <w:t xml:space="preserve"> first the concept of solar radiation and factors affecting it and arranged to</w:t>
      </w:r>
      <w:r w:rsidRPr="0099545C">
        <w:rPr>
          <w:rStyle w:val="apple-converted-space"/>
          <w:rFonts w:asciiTheme="majorBidi" w:hAnsiTheme="majorBidi" w:cstheme="majorBidi"/>
          <w:color w:val="000000"/>
          <w:sz w:val="28"/>
          <w:szCs w:val="28"/>
          <w:shd w:val="clear" w:color="auto" w:fill="EBEFF9"/>
        </w:rPr>
        <w:t> </w:t>
      </w:r>
      <w:r w:rsidRPr="0099545C">
        <w:rPr>
          <w:rStyle w:val="apple-style-span"/>
          <w:rFonts w:asciiTheme="majorBidi" w:hAnsiTheme="majorBidi" w:cstheme="majorBidi"/>
          <w:color w:val="000000"/>
          <w:sz w:val="28"/>
          <w:szCs w:val="28"/>
        </w:rPr>
        <w:t xml:space="preserve">degree of impact and the second is the concept of wind and the factors influencing them and arranged according to impact as well, The third chapter is devoted </w:t>
      </w:r>
      <w:proofErr w:type="spellStart"/>
      <w:r w:rsidRPr="0099545C">
        <w:rPr>
          <w:rStyle w:val="apple-style-span"/>
          <w:rFonts w:asciiTheme="majorBidi" w:hAnsiTheme="majorBidi" w:cstheme="majorBidi"/>
          <w:color w:val="000000"/>
          <w:sz w:val="28"/>
          <w:szCs w:val="28"/>
        </w:rPr>
        <w:t>Mbgesh</w:t>
      </w:r>
      <w:proofErr w:type="spellEnd"/>
      <w:r w:rsidRPr="0099545C">
        <w:rPr>
          <w:rStyle w:val="apple-style-span"/>
          <w:rFonts w:asciiTheme="majorBidi" w:hAnsiTheme="majorBidi" w:cstheme="majorBidi"/>
          <w:color w:val="000000"/>
          <w:sz w:val="28"/>
          <w:szCs w:val="28"/>
        </w:rPr>
        <w:t xml:space="preserve"> the first of the geographical distribution of solar radiation and </w:t>
      </w:r>
      <w:proofErr w:type="spellStart"/>
      <w:r w:rsidRPr="0099545C">
        <w:rPr>
          <w:rStyle w:val="apple-style-span"/>
          <w:rFonts w:asciiTheme="majorBidi" w:hAnsiTheme="majorBidi" w:cstheme="majorBidi"/>
          <w:color w:val="000000"/>
          <w:sz w:val="28"/>
          <w:szCs w:val="28"/>
        </w:rPr>
        <w:t>Mbgesh</w:t>
      </w:r>
      <w:proofErr w:type="spellEnd"/>
      <w:r w:rsidRPr="0099545C">
        <w:rPr>
          <w:rStyle w:val="apple-style-span"/>
          <w:rFonts w:asciiTheme="majorBidi" w:hAnsiTheme="majorBidi" w:cstheme="majorBidi"/>
          <w:color w:val="000000"/>
          <w:sz w:val="28"/>
          <w:szCs w:val="28"/>
        </w:rPr>
        <w:t xml:space="preserve"> second for the geographical distribution of wind movement, being the </w:t>
      </w:r>
      <w:r w:rsidRPr="0099545C">
        <w:rPr>
          <w:rStyle w:val="apple-style-span"/>
          <w:rFonts w:asciiTheme="majorBidi" w:hAnsiTheme="majorBidi" w:cstheme="majorBidi"/>
          <w:color w:val="000000"/>
          <w:sz w:val="28"/>
          <w:szCs w:val="28"/>
        </w:rPr>
        <w:lastRenderedPageBreak/>
        <w:t>fundamental basis on which can determine the feasibility of generating, in the fourth quarter was the first topic</w:t>
      </w:r>
      <w:r w:rsidRPr="0099545C">
        <w:rPr>
          <w:rStyle w:val="apple-converted-space"/>
          <w:rFonts w:asciiTheme="majorBidi" w:hAnsiTheme="majorBidi" w:cstheme="majorBidi"/>
          <w:color w:val="000000"/>
          <w:sz w:val="28"/>
          <w:szCs w:val="28"/>
        </w:rPr>
        <w:t> </w:t>
      </w:r>
      <w:r w:rsidRPr="0099545C">
        <w:rPr>
          <w:rStyle w:val="apple-style-span"/>
          <w:rFonts w:asciiTheme="majorBidi" w:hAnsiTheme="majorBidi" w:cstheme="majorBidi"/>
          <w:color w:val="000000"/>
          <w:sz w:val="28"/>
          <w:szCs w:val="28"/>
        </w:rPr>
        <w:t xml:space="preserve">address the geographical analysis of the possibility of generating energy from solar radiation and in the second topic covered the possibility of generating energy from the wind and see </w:t>
      </w:r>
      <w:proofErr w:type="spellStart"/>
      <w:r w:rsidRPr="0099545C">
        <w:rPr>
          <w:rStyle w:val="apple-style-span"/>
          <w:rFonts w:asciiTheme="majorBidi" w:hAnsiTheme="majorBidi" w:cstheme="majorBidi"/>
          <w:color w:val="000000"/>
          <w:sz w:val="28"/>
          <w:szCs w:val="28"/>
        </w:rPr>
        <w:t>Jdoihama</w:t>
      </w:r>
      <w:proofErr w:type="spellEnd"/>
      <w:r w:rsidRPr="0099545C">
        <w:rPr>
          <w:rStyle w:val="apple-style-span"/>
          <w:rFonts w:asciiTheme="majorBidi" w:hAnsiTheme="majorBidi" w:cstheme="majorBidi"/>
          <w:color w:val="000000"/>
          <w:sz w:val="28"/>
          <w:szCs w:val="28"/>
        </w:rPr>
        <w:t xml:space="preserve"> economic, in Chapter V dealt with the study and the reality and the future of electricity in the Republic of Yemen, and the review of per capita in the Republic of Yemen and its comparison with per capita world and some countries, and then dealt with in</w:t>
      </w:r>
      <w:r w:rsidRPr="0099545C">
        <w:rPr>
          <w:rStyle w:val="apple-converted-space"/>
          <w:rFonts w:asciiTheme="majorBidi" w:hAnsiTheme="majorBidi" w:cstheme="majorBidi"/>
          <w:color w:val="000000"/>
          <w:sz w:val="28"/>
          <w:szCs w:val="28"/>
        </w:rPr>
        <w:t> </w:t>
      </w:r>
      <w:r w:rsidRPr="0099545C">
        <w:rPr>
          <w:rStyle w:val="apple-style-span"/>
          <w:rFonts w:asciiTheme="majorBidi" w:hAnsiTheme="majorBidi" w:cstheme="majorBidi"/>
          <w:color w:val="000000"/>
          <w:sz w:val="28"/>
          <w:szCs w:val="28"/>
        </w:rPr>
        <w:t xml:space="preserve">the second part, future use of solar and wind, the study concluded the most important findings and proposals that can be used in the future, in addition to a number of appendices task.   </w:t>
      </w:r>
    </w:p>
    <w:p w:rsidR="009C2CD3" w:rsidRDefault="009C2CD3" w:rsidP="009C2CD3">
      <w:pPr>
        <w:bidi w:val="0"/>
        <w:spacing w:after="200" w:line="276" w:lineRule="auto"/>
        <w:rPr>
          <w:b/>
          <w:bCs/>
          <w:sz w:val="36"/>
          <w:szCs w:val="36"/>
          <w:rtl/>
        </w:rPr>
      </w:pPr>
      <w:r>
        <w:rPr>
          <w:b/>
          <w:bCs/>
          <w:sz w:val="36"/>
          <w:szCs w:val="36"/>
          <w:rtl/>
        </w:rPr>
        <w:br w:type="page"/>
      </w:r>
    </w:p>
    <w:p w:rsidR="009C2CD3" w:rsidRDefault="009C2CD3" w:rsidP="009C2CD3">
      <w:pPr>
        <w:spacing w:line="360" w:lineRule="auto"/>
        <w:jc w:val="lowKashida"/>
        <w:rPr>
          <w:rFonts w:hint="cs"/>
          <w:b/>
          <w:bCs/>
          <w:sz w:val="36"/>
          <w:szCs w:val="36"/>
          <w:rtl/>
        </w:rPr>
      </w:pPr>
      <w:r>
        <w:rPr>
          <w:rFonts w:hint="cs"/>
          <w:b/>
          <w:bCs/>
          <w:sz w:val="36"/>
          <w:szCs w:val="36"/>
          <w:rtl/>
        </w:rPr>
        <w:lastRenderedPageBreak/>
        <w:t>مدخل:</w:t>
      </w:r>
    </w:p>
    <w:p w:rsidR="009C2CD3" w:rsidRDefault="009C2CD3" w:rsidP="009C2CD3">
      <w:pPr>
        <w:spacing w:line="360" w:lineRule="auto"/>
        <w:jc w:val="lowKashida"/>
        <w:rPr>
          <w:rFonts w:hint="cs"/>
          <w:sz w:val="32"/>
          <w:szCs w:val="32"/>
          <w:rtl/>
        </w:rPr>
      </w:pPr>
      <w:r>
        <w:rPr>
          <w:rFonts w:hint="cs"/>
          <w:sz w:val="32"/>
          <w:szCs w:val="32"/>
          <w:rtl/>
        </w:rPr>
        <w:t xml:space="preserve">         حظيت مصادر الطاقة باهتمام الكثير من الباحثين ويعود ذلك لأهمية  الدور الذي تقدمه للإنسان في جميع مجالات الحياة، ولقد أصبح في الوقت الحاضر قياس مدى تقدم الدول اقتصادياً واجتماعياً بما تنتجه وتستهلكه من طاقة، لذلك تعمل كثير من الدول على التعرف على مصادر الطاقة المتاحة فيها بهدف التخطيط لتوفير حاجاتها من الطاقة.</w:t>
      </w:r>
    </w:p>
    <w:p w:rsidR="009C2CD3" w:rsidRDefault="009C2CD3" w:rsidP="009C2CD3">
      <w:pPr>
        <w:spacing w:line="360" w:lineRule="auto"/>
        <w:ind w:firstLine="459"/>
        <w:jc w:val="lowKashida"/>
        <w:rPr>
          <w:rFonts w:hint="cs"/>
          <w:sz w:val="32"/>
          <w:szCs w:val="32"/>
          <w:rtl/>
        </w:rPr>
      </w:pPr>
      <w:r>
        <w:rPr>
          <w:rFonts w:hint="cs"/>
          <w:sz w:val="32"/>
          <w:szCs w:val="32"/>
          <w:rtl/>
        </w:rPr>
        <w:t xml:space="preserve">      وتهتم</w:t>
      </w:r>
      <w:r w:rsidRPr="00F77047">
        <w:rPr>
          <w:rFonts w:hint="cs"/>
          <w:sz w:val="32"/>
          <w:szCs w:val="32"/>
          <w:rtl/>
        </w:rPr>
        <w:t xml:space="preserve"> </w:t>
      </w:r>
      <w:r>
        <w:rPr>
          <w:rFonts w:hint="cs"/>
          <w:sz w:val="32"/>
          <w:szCs w:val="32"/>
          <w:rtl/>
        </w:rPr>
        <w:t>الجغرافية الاقتصادية بحصر جميع الموارد الاقتصادية (الطبيعية والبشرية) ، وأهمها مصادر الطاقة وذلك من خلال</w:t>
      </w:r>
      <w:r w:rsidRPr="00F77047">
        <w:rPr>
          <w:rFonts w:hint="cs"/>
          <w:sz w:val="32"/>
          <w:szCs w:val="32"/>
          <w:rtl/>
        </w:rPr>
        <w:t xml:space="preserve"> حصر </w:t>
      </w:r>
      <w:r>
        <w:rPr>
          <w:rFonts w:hint="cs"/>
          <w:sz w:val="32"/>
          <w:szCs w:val="32"/>
          <w:rtl/>
        </w:rPr>
        <w:t>جميع</w:t>
      </w:r>
      <w:r w:rsidRPr="00F77047">
        <w:rPr>
          <w:rFonts w:hint="cs"/>
          <w:sz w:val="32"/>
          <w:szCs w:val="32"/>
          <w:rtl/>
        </w:rPr>
        <w:t xml:space="preserve"> بيانات </w:t>
      </w:r>
      <w:r>
        <w:rPr>
          <w:rFonts w:hint="cs"/>
          <w:sz w:val="32"/>
          <w:szCs w:val="32"/>
          <w:rtl/>
        </w:rPr>
        <w:t>كل عنصر سواء كان مصدراً ناضباً أو متجدداً وتوزيعه الجغرافي، ولذلك ظهرت جغرافية الطاقة</w:t>
      </w:r>
      <w:r>
        <w:rPr>
          <w:rStyle w:val="a6"/>
          <w:sz w:val="32"/>
          <w:szCs w:val="32"/>
          <w:rtl/>
        </w:rPr>
        <w:footnoteReference w:customMarkFollows="1" w:id="1"/>
        <w:t>(*)</w:t>
      </w:r>
      <w:r>
        <w:rPr>
          <w:rFonts w:hint="cs"/>
          <w:sz w:val="32"/>
          <w:szCs w:val="32"/>
          <w:rtl/>
        </w:rPr>
        <w:t xml:space="preserve"> التي تدرس التوزيع الجغرافي لتلك المصادر وتحديد مدى جدواها الاقتصادية حيث تعد هذه البيانات العمود الفقري</w:t>
      </w:r>
      <w:r w:rsidRPr="00F77047">
        <w:rPr>
          <w:rFonts w:hint="cs"/>
          <w:sz w:val="32"/>
          <w:szCs w:val="32"/>
          <w:rtl/>
        </w:rPr>
        <w:t xml:space="preserve"> </w:t>
      </w:r>
      <w:r>
        <w:rPr>
          <w:rFonts w:hint="cs"/>
          <w:sz w:val="32"/>
          <w:szCs w:val="32"/>
          <w:rtl/>
        </w:rPr>
        <w:t>ل</w:t>
      </w:r>
      <w:r w:rsidRPr="00F77047">
        <w:rPr>
          <w:rFonts w:hint="cs"/>
          <w:sz w:val="32"/>
          <w:szCs w:val="32"/>
          <w:rtl/>
        </w:rPr>
        <w:t xml:space="preserve">عمليات التخطيط والتنمية </w:t>
      </w:r>
      <w:r>
        <w:rPr>
          <w:rFonts w:hint="cs"/>
          <w:sz w:val="32"/>
          <w:szCs w:val="32"/>
          <w:rtl/>
        </w:rPr>
        <w:t xml:space="preserve">الشاملة </w:t>
      </w:r>
      <w:r w:rsidRPr="00F77047">
        <w:rPr>
          <w:rFonts w:hint="cs"/>
          <w:sz w:val="32"/>
          <w:szCs w:val="32"/>
          <w:rtl/>
        </w:rPr>
        <w:t xml:space="preserve">في جميع </w:t>
      </w:r>
      <w:r>
        <w:rPr>
          <w:rFonts w:hint="cs"/>
          <w:sz w:val="32"/>
          <w:szCs w:val="32"/>
          <w:rtl/>
        </w:rPr>
        <w:t>ال</w:t>
      </w:r>
      <w:r w:rsidRPr="00F77047">
        <w:rPr>
          <w:rFonts w:hint="cs"/>
          <w:sz w:val="32"/>
          <w:szCs w:val="32"/>
          <w:rtl/>
        </w:rPr>
        <w:t>مجالات الاقتصادية والاجتماعية</w:t>
      </w:r>
      <w:r>
        <w:rPr>
          <w:rFonts w:hint="cs"/>
          <w:sz w:val="32"/>
          <w:szCs w:val="32"/>
          <w:rtl/>
        </w:rPr>
        <w:t>.</w:t>
      </w:r>
    </w:p>
    <w:p w:rsidR="009C2CD3" w:rsidRDefault="009C2CD3" w:rsidP="009C2CD3">
      <w:pPr>
        <w:spacing w:line="360" w:lineRule="auto"/>
        <w:ind w:firstLine="459"/>
        <w:jc w:val="lowKashida"/>
        <w:rPr>
          <w:rFonts w:hint="cs"/>
          <w:b/>
          <w:bCs/>
          <w:sz w:val="36"/>
          <w:szCs w:val="36"/>
          <w:rtl/>
        </w:rPr>
      </w:pPr>
      <w:r w:rsidRPr="00F77047">
        <w:rPr>
          <w:rFonts w:hint="cs"/>
          <w:sz w:val="32"/>
          <w:szCs w:val="32"/>
          <w:rtl/>
        </w:rPr>
        <w:t xml:space="preserve"> </w:t>
      </w:r>
      <w:r>
        <w:rPr>
          <w:rFonts w:hint="cs"/>
          <w:sz w:val="32"/>
          <w:szCs w:val="32"/>
          <w:rtl/>
        </w:rPr>
        <w:t>ونظرا لهذه الأهمية فإن</w:t>
      </w:r>
      <w:r w:rsidRPr="00F77047">
        <w:rPr>
          <w:rFonts w:hint="cs"/>
          <w:sz w:val="32"/>
          <w:szCs w:val="32"/>
          <w:rtl/>
        </w:rPr>
        <w:t xml:space="preserve"> جمي</w:t>
      </w:r>
      <w:r>
        <w:rPr>
          <w:rFonts w:hint="cs"/>
          <w:sz w:val="32"/>
          <w:szCs w:val="32"/>
          <w:rtl/>
        </w:rPr>
        <w:t xml:space="preserve">ع دول العالم تقوم بإجراء </w:t>
      </w:r>
      <w:proofErr w:type="spellStart"/>
      <w:r>
        <w:rPr>
          <w:rFonts w:hint="cs"/>
          <w:sz w:val="32"/>
          <w:szCs w:val="32"/>
          <w:rtl/>
        </w:rPr>
        <w:t>مسوحات</w:t>
      </w:r>
      <w:proofErr w:type="spellEnd"/>
      <w:r>
        <w:rPr>
          <w:rFonts w:hint="cs"/>
          <w:sz w:val="32"/>
          <w:szCs w:val="32"/>
          <w:rtl/>
        </w:rPr>
        <w:t xml:space="preserve"> لهذه المصادر </w:t>
      </w:r>
      <w:r w:rsidRPr="00F77047">
        <w:rPr>
          <w:rFonts w:hint="cs"/>
          <w:sz w:val="32"/>
          <w:szCs w:val="32"/>
          <w:rtl/>
        </w:rPr>
        <w:t>و</w:t>
      </w:r>
      <w:r>
        <w:rPr>
          <w:rFonts w:hint="cs"/>
          <w:sz w:val="32"/>
          <w:szCs w:val="32"/>
          <w:rtl/>
        </w:rPr>
        <w:t xml:space="preserve">تضع البرامج الأساسية </w:t>
      </w:r>
      <w:r w:rsidRPr="00F77047">
        <w:rPr>
          <w:rFonts w:hint="cs"/>
          <w:sz w:val="32"/>
          <w:szCs w:val="32"/>
          <w:rtl/>
        </w:rPr>
        <w:t>لتنفيذ</w:t>
      </w:r>
      <w:r>
        <w:rPr>
          <w:rFonts w:hint="cs"/>
          <w:sz w:val="32"/>
          <w:szCs w:val="32"/>
          <w:rtl/>
        </w:rPr>
        <w:t>ها بما ي</w:t>
      </w:r>
      <w:r w:rsidRPr="00F77047">
        <w:rPr>
          <w:rFonts w:hint="cs"/>
          <w:sz w:val="32"/>
          <w:szCs w:val="32"/>
          <w:rtl/>
        </w:rPr>
        <w:t xml:space="preserve">لبي </w:t>
      </w:r>
      <w:r>
        <w:rPr>
          <w:rFonts w:hint="cs"/>
          <w:sz w:val="32"/>
          <w:szCs w:val="32"/>
          <w:rtl/>
        </w:rPr>
        <w:t>حاجاتها</w:t>
      </w:r>
      <w:r w:rsidRPr="00F77047">
        <w:rPr>
          <w:rFonts w:hint="cs"/>
          <w:sz w:val="32"/>
          <w:szCs w:val="32"/>
          <w:rtl/>
        </w:rPr>
        <w:t xml:space="preserve"> في توفير قاعدة معلوماتية عن </w:t>
      </w:r>
      <w:r>
        <w:rPr>
          <w:rFonts w:hint="cs"/>
          <w:sz w:val="32"/>
          <w:szCs w:val="32"/>
          <w:rtl/>
        </w:rPr>
        <w:t>هذه المصادر</w:t>
      </w:r>
      <w:r w:rsidRPr="00F77047">
        <w:rPr>
          <w:rFonts w:hint="cs"/>
          <w:sz w:val="32"/>
          <w:szCs w:val="32"/>
          <w:rtl/>
        </w:rPr>
        <w:t xml:space="preserve"> وخصائصه</w:t>
      </w:r>
      <w:r>
        <w:rPr>
          <w:rFonts w:hint="cs"/>
          <w:sz w:val="32"/>
          <w:szCs w:val="32"/>
          <w:rtl/>
        </w:rPr>
        <w:t>ا</w:t>
      </w:r>
      <w:r w:rsidRPr="00F77047">
        <w:rPr>
          <w:rFonts w:hint="cs"/>
          <w:sz w:val="32"/>
          <w:szCs w:val="32"/>
          <w:rtl/>
        </w:rPr>
        <w:t xml:space="preserve"> وتوزيعه</w:t>
      </w:r>
      <w:r>
        <w:rPr>
          <w:rFonts w:hint="cs"/>
          <w:sz w:val="32"/>
          <w:szCs w:val="32"/>
          <w:rtl/>
        </w:rPr>
        <w:t>ا</w:t>
      </w:r>
      <w:r w:rsidRPr="00F77047">
        <w:rPr>
          <w:rFonts w:hint="cs"/>
          <w:sz w:val="32"/>
          <w:szCs w:val="32"/>
          <w:rtl/>
        </w:rPr>
        <w:t xml:space="preserve"> الجغرافي </w:t>
      </w:r>
      <w:r>
        <w:rPr>
          <w:rFonts w:hint="cs"/>
          <w:sz w:val="32"/>
          <w:szCs w:val="32"/>
          <w:rtl/>
        </w:rPr>
        <w:t>ومن ثم معرفة أيها أكثر جدوى من الناحية الاقتصادية لسد حاجاتها من الطاقة</w:t>
      </w:r>
      <w:r w:rsidRPr="00F77047">
        <w:rPr>
          <w:rFonts w:hint="cs"/>
          <w:sz w:val="32"/>
          <w:szCs w:val="32"/>
          <w:rtl/>
        </w:rPr>
        <w:t>.</w:t>
      </w:r>
    </w:p>
    <w:p w:rsidR="009C2CD3" w:rsidRDefault="009C2CD3" w:rsidP="009C2CD3">
      <w:pPr>
        <w:spacing w:line="360" w:lineRule="auto"/>
        <w:ind w:firstLine="534"/>
        <w:jc w:val="lowKashida"/>
        <w:rPr>
          <w:rFonts w:hint="cs"/>
          <w:sz w:val="32"/>
          <w:szCs w:val="32"/>
          <w:rtl/>
        </w:rPr>
      </w:pPr>
      <w:r>
        <w:rPr>
          <w:rFonts w:hint="cs"/>
          <w:sz w:val="32"/>
          <w:szCs w:val="32"/>
          <w:rtl/>
        </w:rPr>
        <w:t>ويهدف هذا الفصل إلى تحديد المنهجية العلمية للدراسة والى التعريف بمفهوم الطاقة وأنواعها ومعرفة ما يعنيه كل نوع من أنواع الطاقة واستعراض تطور احتياطي وإنتاج واستهلاك الطاقة في الجمهورية اليمنية، وينقسم إلى مبحثين هما:</w:t>
      </w:r>
    </w:p>
    <w:p w:rsidR="009C2CD3" w:rsidRDefault="009C2CD3" w:rsidP="009C2CD3">
      <w:pPr>
        <w:numPr>
          <w:ilvl w:val="0"/>
          <w:numId w:val="3"/>
        </w:numPr>
        <w:spacing w:line="360" w:lineRule="auto"/>
        <w:jc w:val="lowKashida"/>
        <w:rPr>
          <w:rFonts w:hint="cs"/>
          <w:sz w:val="32"/>
          <w:szCs w:val="32"/>
          <w:rtl/>
        </w:rPr>
      </w:pPr>
      <w:r>
        <w:rPr>
          <w:rFonts w:hint="cs"/>
          <w:sz w:val="32"/>
          <w:szCs w:val="32"/>
          <w:rtl/>
        </w:rPr>
        <w:t xml:space="preserve">منهجية الدراسة </w:t>
      </w:r>
    </w:p>
    <w:p w:rsidR="009C2CD3" w:rsidRDefault="009C2CD3" w:rsidP="009C2CD3">
      <w:pPr>
        <w:numPr>
          <w:ilvl w:val="0"/>
          <w:numId w:val="3"/>
        </w:numPr>
        <w:spacing w:line="360" w:lineRule="auto"/>
        <w:jc w:val="lowKashida"/>
        <w:rPr>
          <w:rFonts w:hint="cs"/>
          <w:sz w:val="32"/>
          <w:szCs w:val="32"/>
          <w:rtl/>
        </w:rPr>
      </w:pPr>
      <w:r>
        <w:rPr>
          <w:rFonts w:hint="cs"/>
          <w:sz w:val="32"/>
          <w:szCs w:val="32"/>
          <w:rtl/>
        </w:rPr>
        <w:t>الإطار النظري للدراسة</w:t>
      </w:r>
    </w:p>
    <w:p w:rsidR="009C2CD3" w:rsidRDefault="009C2CD3" w:rsidP="009C2CD3">
      <w:pPr>
        <w:tabs>
          <w:tab w:val="left" w:pos="7226"/>
        </w:tabs>
        <w:spacing w:line="360" w:lineRule="auto"/>
        <w:ind w:left="32" w:right="-360" w:hanging="3"/>
        <w:jc w:val="center"/>
        <w:rPr>
          <w:rFonts w:hint="cs"/>
          <w:b/>
          <w:bCs/>
          <w:sz w:val="32"/>
          <w:szCs w:val="32"/>
          <w:rtl/>
        </w:rPr>
      </w:pPr>
    </w:p>
    <w:p w:rsidR="009C2CD3" w:rsidRDefault="009C2CD3" w:rsidP="009C2CD3">
      <w:pPr>
        <w:tabs>
          <w:tab w:val="left" w:pos="7226"/>
        </w:tabs>
        <w:spacing w:line="360" w:lineRule="auto"/>
        <w:ind w:left="32" w:right="-360" w:hanging="3"/>
        <w:jc w:val="center"/>
        <w:rPr>
          <w:rFonts w:hint="cs"/>
          <w:b/>
          <w:bCs/>
          <w:sz w:val="32"/>
          <w:szCs w:val="32"/>
          <w:rtl/>
          <w:lang w:bidi="ar-YE"/>
        </w:rPr>
      </w:pPr>
    </w:p>
    <w:p w:rsidR="009C2CD3" w:rsidRDefault="009C2CD3" w:rsidP="009C2CD3">
      <w:pPr>
        <w:tabs>
          <w:tab w:val="left" w:pos="7226"/>
        </w:tabs>
        <w:spacing w:line="360" w:lineRule="auto"/>
        <w:ind w:left="32" w:right="-360" w:hanging="3"/>
        <w:jc w:val="center"/>
        <w:rPr>
          <w:rFonts w:hint="cs"/>
          <w:b/>
          <w:bCs/>
          <w:sz w:val="32"/>
          <w:szCs w:val="32"/>
          <w:rtl/>
          <w:lang w:bidi="ar-YE"/>
        </w:rPr>
      </w:pPr>
      <w:r>
        <w:rPr>
          <w:rFonts w:hint="cs"/>
          <w:b/>
          <w:bCs/>
          <w:sz w:val="32"/>
          <w:szCs w:val="32"/>
          <w:rtl/>
          <w:lang w:bidi="ar-YE"/>
        </w:rPr>
        <w:lastRenderedPageBreak/>
        <w:t>المبحث الأول: منهجية الدراسة</w:t>
      </w:r>
    </w:p>
    <w:p w:rsidR="009C2CD3" w:rsidRPr="002A5CFC" w:rsidRDefault="009C2CD3" w:rsidP="009C2CD3">
      <w:pPr>
        <w:tabs>
          <w:tab w:val="left" w:pos="7226"/>
        </w:tabs>
        <w:spacing w:line="360" w:lineRule="auto"/>
        <w:ind w:left="32" w:right="-360" w:hanging="3"/>
        <w:jc w:val="lowKashida"/>
        <w:rPr>
          <w:rFonts w:hint="cs"/>
          <w:b/>
          <w:bCs/>
          <w:sz w:val="32"/>
          <w:szCs w:val="32"/>
          <w:rtl/>
          <w:lang w:bidi="ar-YE"/>
        </w:rPr>
      </w:pPr>
      <w:r w:rsidRPr="002A5CFC">
        <w:rPr>
          <w:b/>
          <w:bCs/>
          <w:sz w:val="32"/>
          <w:szCs w:val="32"/>
          <w:rtl/>
          <w:lang w:bidi="ar-YE"/>
        </w:rPr>
        <w:t xml:space="preserve">المقدمة </w:t>
      </w:r>
    </w:p>
    <w:p w:rsidR="009C2CD3" w:rsidRPr="002F6518" w:rsidRDefault="009C2CD3" w:rsidP="009C2CD3">
      <w:pPr>
        <w:spacing w:line="360" w:lineRule="auto"/>
        <w:ind w:left="32" w:right="-360" w:firstLine="514"/>
        <w:jc w:val="lowKashida"/>
        <w:rPr>
          <w:sz w:val="32"/>
          <w:szCs w:val="32"/>
          <w:rtl/>
          <w:lang w:bidi="ar-YE"/>
        </w:rPr>
      </w:pPr>
      <w:r w:rsidRPr="002F6518">
        <w:rPr>
          <w:sz w:val="32"/>
          <w:szCs w:val="32"/>
          <w:rtl/>
          <w:lang w:bidi="ar-YE"/>
        </w:rPr>
        <w:t xml:space="preserve">تزداد أهمية الطاقة في العالم يوماً بعد يوم تبعاً لتعدد وتزايد مجالات استعمالاتها </w:t>
      </w:r>
      <w:r>
        <w:rPr>
          <w:rFonts w:hint="cs"/>
          <w:sz w:val="32"/>
          <w:szCs w:val="32"/>
          <w:rtl/>
          <w:lang w:bidi="ar-YE"/>
        </w:rPr>
        <w:t>وارتفاع حاجة الإنسان إليها</w:t>
      </w:r>
      <w:r w:rsidRPr="002F6518">
        <w:rPr>
          <w:sz w:val="32"/>
          <w:szCs w:val="32"/>
          <w:rtl/>
          <w:lang w:bidi="ar-YE"/>
        </w:rPr>
        <w:t xml:space="preserve">, لذا فان الطاقة أصبحت تشكل </w:t>
      </w:r>
      <w:r>
        <w:rPr>
          <w:rFonts w:hint="cs"/>
          <w:sz w:val="32"/>
          <w:szCs w:val="32"/>
          <w:rtl/>
          <w:lang w:bidi="ar-YE"/>
        </w:rPr>
        <w:t>عنصراً هاماً</w:t>
      </w:r>
      <w:r>
        <w:rPr>
          <w:sz w:val="32"/>
          <w:szCs w:val="32"/>
          <w:rtl/>
          <w:lang w:bidi="ar-YE"/>
        </w:rPr>
        <w:t xml:space="preserve"> تترتب عليه</w:t>
      </w:r>
      <w:r w:rsidRPr="002F6518">
        <w:rPr>
          <w:sz w:val="32"/>
          <w:szCs w:val="32"/>
          <w:rtl/>
          <w:lang w:bidi="ar-YE"/>
        </w:rPr>
        <w:t xml:space="preserve"> </w:t>
      </w:r>
      <w:r>
        <w:rPr>
          <w:rFonts w:hint="cs"/>
          <w:sz w:val="32"/>
          <w:szCs w:val="32"/>
          <w:rtl/>
          <w:lang w:bidi="ar-YE"/>
        </w:rPr>
        <w:t>تقدم الشعوب</w:t>
      </w:r>
      <w:r w:rsidRPr="002F6518">
        <w:rPr>
          <w:sz w:val="32"/>
          <w:szCs w:val="32"/>
          <w:rtl/>
          <w:lang w:bidi="ar-YE"/>
        </w:rPr>
        <w:t>.</w:t>
      </w:r>
    </w:p>
    <w:p w:rsidR="009C2CD3" w:rsidRDefault="009C2CD3" w:rsidP="009C2CD3">
      <w:pPr>
        <w:spacing w:line="360" w:lineRule="auto"/>
        <w:ind w:left="32" w:right="-360" w:firstLine="514"/>
        <w:jc w:val="lowKashida"/>
        <w:rPr>
          <w:rFonts w:hint="cs"/>
          <w:sz w:val="32"/>
          <w:szCs w:val="32"/>
          <w:rtl/>
          <w:lang w:bidi="ar-YE"/>
        </w:rPr>
      </w:pPr>
      <w:r w:rsidRPr="002F6518">
        <w:rPr>
          <w:sz w:val="32"/>
          <w:szCs w:val="32"/>
          <w:rtl/>
          <w:lang w:bidi="ar-YE"/>
        </w:rPr>
        <w:t xml:space="preserve"> ولقد حظي </w:t>
      </w:r>
      <w:r>
        <w:rPr>
          <w:sz w:val="32"/>
          <w:szCs w:val="32"/>
          <w:rtl/>
          <w:lang w:bidi="ar-YE"/>
        </w:rPr>
        <w:t>الوطن العربي</w:t>
      </w:r>
      <w:r>
        <w:rPr>
          <w:rFonts w:hint="cs"/>
          <w:sz w:val="32"/>
          <w:szCs w:val="32"/>
          <w:rtl/>
          <w:lang w:bidi="ar-YE"/>
        </w:rPr>
        <w:t xml:space="preserve"> (من الله سبحانه وتعالى)</w:t>
      </w:r>
      <w:r>
        <w:rPr>
          <w:sz w:val="32"/>
          <w:szCs w:val="32"/>
          <w:rtl/>
          <w:lang w:bidi="ar-YE"/>
        </w:rPr>
        <w:t xml:space="preserve"> ب</w:t>
      </w:r>
      <w:r>
        <w:rPr>
          <w:rFonts w:hint="cs"/>
          <w:sz w:val="32"/>
          <w:szCs w:val="32"/>
          <w:rtl/>
          <w:lang w:bidi="ar-YE"/>
        </w:rPr>
        <w:t>نعمة كبرى</w:t>
      </w:r>
      <w:r w:rsidRPr="002F6518">
        <w:rPr>
          <w:sz w:val="32"/>
          <w:szCs w:val="32"/>
          <w:rtl/>
          <w:lang w:bidi="ar-YE"/>
        </w:rPr>
        <w:t>, حيث يختزن وينتج ال</w:t>
      </w:r>
      <w:r>
        <w:rPr>
          <w:rFonts w:hint="cs"/>
          <w:sz w:val="32"/>
          <w:szCs w:val="32"/>
          <w:rtl/>
          <w:lang w:bidi="ar-YE"/>
        </w:rPr>
        <w:t>جزء</w:t>
      </w:r>
      <w:r w:rsidRPr="002F6518">
        <w:rPr>
          <w:sz w:val="32"/>
          <w:szCs w:val="32"/>
          <w:rtl/>
          <w:lang w:bidi="ar-YE"/>
        </w:rPr>
        <w:t xml:space="preserve"> الأعظم من الطاقة</w:t>
      </w:r>
      <w:r>
        <w:rPr>
          <w:rFonts w:hint="cs"/>
          <w:sz w:val="32"/>
          <w:szCs w:val="32"/>
          <w:rtl/>
          <w:lang w:bidi="ar-YE"/>
        </w:rPr>
        <w:t xml:space="preserve"> التقليدية</w:t>
      </w:r>
      <w:r w:rsidRPr="002F6518">
        <w:rPr>
          <w:sz w:val="32"/>
          <w:szCs w:val="32"/>
          <w:rtl/>
          <w:lang w:bidi="ar-YE"/>
        </w:rPr>
        <w:t xml:space="preserve"> المستخدمة في العالم والمتمثلة بالنفط و الغاز الطبيعي, و</w:t>
      </w:r>
      <w:r>
        <w:rPr>
          <w:rFonts w:hint="cs"/>
          <w:sz w:val="32"/>
          <w:szCs w:val="32"/>
          <w:rtl/>
          <w:lang w:bidi="ar-YE"/>
        </w:rPr>
        <w:t>على الرغم من ذلك فإ</w:t>
      </w:r>
      <w:r w:rsidRPr="002F6518">
        <w:rPr>
          <w:sz w:val="32"/>
          <w:szCs w:val="32"/>
          <w:rtl/>
          <w:lang w:bidi="ar-YE"/>
        </w:rPr>
        <w:t xml:space="preserve">ن إنتاج الوطن العربي من الطاقة الكهربائية منخفض جداً بالنسبة لحجم سكانه, </w:t>
      </w:r>
      <w:r w:rsidRPr="009C40E2">
        <w:rPr>
          <w:color w:val="000000"/>
          <w:sz w:val="32"/>
          <w:szCs w:val="32"/>
          <w:rtl/>
          <w:lang w:bidi="ar-YE"/>
        </w:rPr>
        <w:t xml:space="preserve">وترتب على ذلك انخفاض متوسط نصيب الفرد والذي يعادل فقط 45% من متوسط نصيب الفرد العالمي , وهنالك تفاوت كبير في نصيب الفرد </w:t>
      </w:r>
      <w:r w:rsidRPr="009C40E2">
        <w:rPr>
          <w:rFonts w:hint="cs"/>
          <w:color w:val="000000"/>
          <w:sz w:val="32"/>
          <w:szCs w:val="32"/>
          <w:rtl/>
          <w:lang w:bidi="ar-YE"/>
        </w:rPr>
        <w:t>من دولة</w:t>
      </w:r>
      <w:r>
        <w:rPr>
          <w:rFonts w:hint="cs"/>
          <w:color w:val="000000"/>
          <w:sz w:val="32"/>
          <w:szCs w:val="32"/>
          <w:rtl/>
          <w:lang w:bidi="ar-YE"/>
        </w:rPr>
        <w:t xml:space="preserve"> عربية</w:t>
      </w:r>
      <w:r w:rsidRPr="009C40E2">
        <w:rPr>
          <w:rFonts w:hint="cs"/>
          <w:color w:val="000000"/>
          <w:sz w:val="32"/>
          <w:szCs w:val="32"/>
          <w:rtl/>
          <w:lang w:bidi="ar-YE"/>
        </w:rPr>
        <w:t xml:space="preserve"> لأخرى</w:t>
      </w:r>
      <w:r w:rsidRPr="009C40E2">
        <w:rPr>
          <w:color w:val="000000"/>
          <w:sz w:val="32"/>
          <w:szCs w:val="32"/>
          <w:rtl/>
          <w:lang w:bidi="ar-YE"/>
        </w:rPr>
        <w:t>, فالدول النفطية صاحبة النصيب الأكبر, ولا</w:t>
      </w:r>
      <w:r w:rsidRPr="002F6518">
        <w:rPr>
          <w:sz w:val="32"/>
          <w:szCs w:val="32"/>
          <w:rtl/>
          <w:lang w:bidi="ar-YE"/>
        </w:rPr>
        <w:t xml:space="preserve"> شك بان العلاقة ايجابية بين الطاقة المنتجة والمستخدمة في </w:t>
      </w:r>
      <w:r>
        <w:rPr>
          <w:rFonts w:hint="cs"/>
          <w:sz w:val="32"/>
          <w:szCs w:val="32"/>
          <w:rtl/>
          <w:lang w:bidi="ar-YE"/>
        </w:rPr>
        <w:t xml:space="preserve">أي </w:t>
      </w:r>
      <w:r w:rsidRPr="002F6518">
        <w:rPr>
          <w:sz w:val="32"/>
          <w:szCs w:val="32"/>
          <w:rtl/>
          <w:lang w:bidi="ar-YE"/>
        </w:rPr>
        <w:t>بلد وبين التنمية الاقتصادية فيه</w:t>
      </w:r>
      <w:r>
        <w:rPr>
          <w:rStyle w:val="a6"/>
          <w:sz w:val="32"/>
          <w:szCs w:val="32"/>
          <w:rtl/>
          <w:lang w:bidi="ar-YE"/>
        </w:rPr>
        <w:footnoteReference w:customMarkFollows="1" w:id="2"/>
        <w:t>(1)</w:t>
      </w:r>
      <w:r w:rsidRPr="002F6518">
        <w:rPr>
          <w:sz w:val="32"/>
          <w:szCs w:val="32"/>
          <w:rtl/>
          <w:lang w:bidi="ar-YE"/>
        </w:rPr>
        <w:t xml:space="preserve"> وعليه فإن مصادر الطاقة المتجددة ست</w:t>
      </w:r>
      <w:r>
        <w:rPr>
          <w:sz w:val="32"/>
          <w:szCs w:val="32"/>
          <w:rtl/>
          <w:lang w:bidi="ar-YE"/>
        </w:rPr>
        <w:t xml:space="preserve">كون في المستقبل القريب من أهم مصادر </w:t>
      </w:r>
      <w:r>
        <w:rPr>
          <w:rFonts w:hint="cs"/>
          <w:sz w:val="32"/>
          <w:szCs w:val="32"/>
          <w:rtl/>
          <w:lang w:bidi="ar-YE"/>
        </w:rPr>
        <w:t>ا</w:t>
      </w:r>
      <w:r w:rsidRPr="002F6518">
        <w:rPr>
          <w:sz w:val="32"/>
          <w:szCs w:val="32"/>
          <w:rtl/>
          <w:lang w:bidi="ar-YE"/>
        </w:rPr>
        <w:t>لطاقة</w:t>
      </w:r>
      <w:r>
        <w:rPr>
          <w:rStyle w:val="a6"/>
          <w:sz w:val="32"/>
          <w:szCs w:val="32"/>
          <w:rtl/>
          <w:lang w:bidi="ar-YE"/>
        </w:rPr>
        <w:footnoteReference w:customMarkFollows="1" w:id="3"/>
        <w:t>(2)</w:t>
      </w:r>
      <w:r w:rsidRPr="002F6518">
        <w:rPr>
          <w:sz w:val="32"/>
          <w:szCs w:val="32"/>
          <w:rtl/>
          <w:lang w:bidi="ar-YE"/>
        </w:rPr>
        <w:t>، لذلك فإن القضية الرئيسة التي تدور حولها الدراسة هي مصادر الطاقة البديلة</w:t>
      </w:r>
      <w:r>
        <w:rPr>
          <w:rFonts w:hint="cs"/>
          <w:sz w:val="32"/>
          <w:szCs w:val="32"/>
          <w:rtl/>
          <w:lang w:bidi="ar-YE"/>
        </w:rPr>
        <w:t xml:space="preserve"> </w:t>
      </w:r>
      <w:r w:rsidRPr="002F6518">
        <w:rPr>
          <w:sz w:val="32"/>
          <w:szCs w:val="32"/>
          <w:rtl/>
          <w:lang w:bidi="ar-YE"/>
        </w:rPr>
        <w:t>(الإشعاع الشمسي والرياح)</w:t>
      </w:r>
      <w:r>
        <w:rPr>
          <w:sz w:val="32"/>
          <w:szCs w:val="32"/>
          <w:rtl/>
          <w:lang w:bidi="ar-YE"/>
        </w:rPr>
        <w:t xml:space="preserve"> في الجمهورية اليمنية</w:t>
      </w:r>
      <w:r w:rsidRPr="002F6518">
        <w:rPr>
          <w:sz w:val="32"/>
          <w:szCs w:val="32"/>
          <w:rtl/>
          <w:lang w:bidi="ar-YE"/>
        </w:rPr>
        <w:t xml:space="preserve">, فالإشعاع الشمسي يعد المصدر الوحيد للطاقة المسئولة عن جميع العمليات في الغلاف الجوي </w:t>
      </w:r>
      <w:r>
        <w:rPr>
          <w:rStyle w:val="a6"/>
          <w:sz w:val="32"/>
          <w:szCs w:val="32"/>
          <w:rtl/>
          <w:lang w:bidi="ar-YE"/>
        </w:rPr>
        <w:footnoteReference w:customMarkFollows="1" w:id="4"/>
        <w:t>(3)</w:t>
      </w:r>
      <w:r w:rsidRPr="002F6518">
        <w:rPr>
          <w:sz w:val="32"/>
          <w:szCs w:val="32"/>
          <w:rtl/>
          <w:lang w:bidi="ar-YE"/>
        </w:rPr>
        <w:t xml:space="preserve">، </w:t>
      </w:r>
      <w:r>
        <w:rPr>
          <w:rFonts w:hint="cs"/>
          <w:sz w:val="32"/>
          <w:szCs w:val="32"/>
          <w:rtl/>
          <w:lang w:bidi="ar-YE"/>
        </w:rPr>
        <w:t>ف</w:t>
      </w:r>
      <w:r w:rsidRPr="002F6518">
        <w:rPr>
          <w:sz w:val="32"/>
          <w:szCs w:val="32"/>
          <w:rtl/>
          <w:lang w:bidi="ar-YE"/>
        </w:rPr>
        <w:t xml:space="preserve">الشمس </w:t>
      </w:r>
      <w:r>
        <w:rPr>
          <w:rFonts w:hint="cs"/>
          <w:sz w:val="32"/>
          <w:szCs w:val="32"/>
          <w:rtl/>
          <w:lang w:bidi="ar-YE"/>
        </w:rPr>
        <w:t>هي</w:t>
      </w:r>
      <w:r>
        <w:rPr>
          <w:sz w:val="32"/>
          <w:szCs w:val="32"/>
          <w:rtl/>
          <w:lang w:bidi="ar-YE"/>
        </w:rPr>
        <w:t xml:space="preserve"> أك</w:t>
      </w:r>
      <w:r>
        <w:rPr>
          <w:rFonts w:hint="cs"/>
          <w:sz w:val="32"/>
          <w:szCs w:val="32"/>
          <w:rtl/>
          <w:lang w:bidi="ar-YE"/>
        </w:rPr>
        <w:t>ب</w:t>
      </w:r>
      <w:r w:rsidRPr="002F6518">
        <w:rPr>
          <w:sz w:val="32"/>
          <w:szCs w:val="32"/>
          <w:rtl/>
          <w:lang w:bidi="ar-YE"/>
        </w:rPr>
        <w:t>ر مصادر الطاقة الدائمة للأرض</w:t>
      </w:r>
      <w:r>
        <w:rPr>
          <w:rStyle w:val="a6"/>
          <w:sz w:val="32"/>
          <w:szCs w:val="32"/>
          <w:rtl/>
          <w:lang w:bidi="ar-YE"/>
        </w:rPr>
        <w:footnoteReference w:customMarkFollows="1" w:id="5"/>
        <w:t>(*)</w:t>
      </w:r>
      <w:r w:rsidRPr="002F6518">
        <w:rPr>
          <w:sz w:val="32"/>
          <w:szCs w:val="32"/>
          <w:rtl/>
          <w:lang w:bidi="ar-YE"/>
        </w:rPr>
        <w:t>، فقد بلغ إجمالي الطاقة التي تستقبلها الأرض من الشمس 170ترليون كيلووات</w:t>
      </w:r>
      <w:r>
        <w:rPr>
          <w:rFonts w:hint="cs"/>
          <w:sz w:val="32"/>
          <w:szCs w:val="32"/>
          <w:rtl/>
          <w:lang w:bidi="ar-YE"/>
        </w:rPr>
        <w:t xml:space="preserve"> في اليوم</w:t>
      </w:r>
      <w:r w:rsidRPr="002F6518">
        <w:rPr>
          <w:sz w:val="32"/>
          <w:szCs w:val="32"/>
          <w:rtl/>
          <w:lang w:bidi="ar-YE"/>
        </w:rPr>
        <w:t xml:space="preserve">، وهي كمية تعادل أكثر من 500 </w:t>
      </w:r>
      <w:r>
        <w:rPr>
          <w:rFonts w:hint="cs"/>
          <w:sz w:val="32"/>
          <w:szCs w:val="32"/>
          <w:rtl/>
          <w:lang w:bidi="ar-YE"/>
        </w:rPr>
        <w:t>مره</w:t>
      </w:r>
      <w:r w:rsidRPr="002F6518">
        <w:rPr>
          <w:sz w:val="32"/>
          <w:szCs w:val="32"/>
          <w:rtl/>
          <w:lang w:bidi="ar-YE"/>
        </w:rPr>
        <w:t xml:space="preserve"> الطاقة المنتجة من جميع المصادر المعروفة للطاقة على سطح الأرض</w:t>
      </w:r>
      <w:r>
        <w:rPr>
          <w:rStyle w:val="a6"/>
          <w:sz w:val="32"/>
          <w:szCs w:val="32"/>
          <w:rtl/>
          <w:lang w:bidi="ar-YE"/>
        </w:rPr>
        <w:footnoteReference w:customMarkFollows="1" w:id="6"/>
        <w:t>(4)</w:t>
      </w:r>
      <w:r w:rsidRPr="002F6518">
        <w:rPr>
          <w:sz w:val="32"/>
          <w:szCs w:val="32"/>
          <w:rtl/>
          <w:lang w:bidi="ar-YE"/>
        </w:rPr>
        <w:t xml:space="preserve"> وقد برزت في الآونة الأخيرة من هذا القرن الاهتمامات الواسعة بالإشعاع الشمسي كأهم بدائل الطاقة، غير أنها تكاد تقتصر إلى حد كبير على العالم</w:t>
      </w:r>
    </w:p>
    <w:p w:rsidR="009C2CD3" w:rsidRDefault="009C2CD3" w:rsidP="009C2CD3">
      <w:pPr>
        <w:spacing w:line="360" w:lineRule="auto"/>
        <w:ind w:left="32" w:right="-360" w:firstLine="514"/>
        <w:jc w:val="lowKashida"/>
        <w:rPr>
          <w:rFonts w:hint="cs"/>
          <w:sz w:val="32"/>
          <w:szCs w:val="32"/>
          <w:rtl/>
          <w:lang w:bidi="ar-YE"/>
        </w:rPr>
      </w:pPr>
    </w:p>
    <w:p w:rsidR="009C2CD3" w:rsidRDefault="009C2CD3" w:rsidP="009C2CD3">
      <w:pPr>
        <w:spacing w:line="360" w:lineRule="auto"/>
        <w:ind w:left="32" w:right="-360" w:firstLine="514"/>
        <w:jc w:val="lowKashida"/>
        <w:rPr>
          <w:rFonts w:hint="cs"/>
          <w:sz w:val="32"/>
          <w:szCs w:val="32"/>
          <w:rtl/>
          <w:lang w:bidi="ar-YE"/>
        </w:rPr>
      </w:pPr>
      <w:r w:rsidRPr="002F6518">
        <w:rPr>
          <w:sz w:val="32"/>
          <w:szCs w:val="32"/>
          <w:rtl/>
          <w:lang w:bidi="ar-YE"/>
        </w:rPr>
        <w:lastRenderedPageBreak/>
        <w:t xml:space="preserve"> ال</w:t>
      </w:r>
      <w:r>
        <w:rPr>
          <w:rFonts w:hint="cs"/>
          <w:sz w:val="32"/>
          <w:szCs w:val="32"/>
          <w:rtl/>
          <w:lang w:bidi="ar-YE"/>
        </w:rPr>
        <w:t>متقدم</w:t>
      </w:r>
      <w:r w:rsidRPr="002F6518">
        <w:rPr>
          <w:rStyle w:val="a6"/>
          <w:sz w:val="32"/>
          <w:szCs w:val="32"/>
          <w:rtl/>
          <w:lang w:bidi="ar-YE"/>
        </w:rPr>
        <w:footnoteReference w:customMarkFollows="1" w:id="7"/>
        <w:t>(1)</w:t>
      </w:r>
      <w:r w:rsidRPr="002F6518">
        <w:rPr>
          <w:sz w:val="32"/>
          <w:szCs w:val="32"/>
          <w:rtl/>
          <w:lang w:bidi="ar-YE"/>
        </w:rPr>
        <w:t xml:space="preserve"> ونتيجة لموقع </w:t>
      </w:r>
      <w:r>
        <w:rPr>
          <w:rFonts w:hint="cs"/>
          <w:sz w:val="32"/>
          <w:szCs w:val="32"/>
          <w:rtl/>
          <w:lang w:bidi="ar-YE"/>
        </w:rPr>
        <w:t>الجمهورية اليمنية</w:t>
      </w:r>
      <w:r w:rsidRPr="002F6518">
        <w:rPr>
          <w:sz w:val="32"/>
          <w:szCs w:val="32"/>
          <w:rtl/>
          <w:lang w:bidi="ar-YE"/>
        </w:rPr>
        <w:t xml:space="preserve"> بين دائرتي عرض(</w:t>
      </w:r>
      <w:r>
        <w:rPr>
          <w:rFonts w:hint="cs"/>
          <w:sz w:val="32"/>
          <w:szCs w:val="32"/>
          <w:rtl/>
          <w:lang w:bidi="ar-YE"/>
        </w:rPr>
        <w:t>12 ْ</w:t>
      </w:r>
      <w:r w:rsidRPr="002F6518">
        <w:rPr>
          <w:sz w:val="32"/>
          <w:szCs w:val="32"/>
          <w:rtl/>
          <w:lang w:bidi="ar-YE"/>
        </w:rPr>
        <w:t xml:space="preserve"> </w:t>
      </w:r>
      <w:r>
        <w:rPr>
          <w:rFonts w:hint="cs"/>
          <w:sz w:val="32"/>
          <w:szCs w:val="32"/>
          <w:rtl/>
          <w:lang w:bidi="ar-YE"/>
        </w:rPr>
        <w:t>و</w:t>
      </w:r>
      <w:r w:rsidRPr="002F6518">
        <w:rPr>
          <w:sz w:val="32"/>
          <w:szCs w:val="32"/>
          <w:rtl/>
          <w:lang w:bidi="ar-YE"/>
        </w:rPr>
        <w:t xml:space="preserve"> </w:t>
      </w:r>
      <w:r>
        <w:rPr>
          <w:rFonts w:hint="cs"/>
          <w:sz w:val="32"/>
          <w:szCs w:val="32"/>
          <w:rtl/>
          <w:lang w:bidi="ar-YE"/>
        </w:rPr>
        <w:t>19.5 ْ</w:t>
      </w:r>
      <w:r w:rsidRPr="002F6518">
        <w:rPr>
          <w:sz w:val="32"/>
          <w:szCs w:val="32"/>
          <w:rtl/>
          <w:lang w:bidi="ar-YE"/>
        </w:rPr>
        <w:t>)</w:t>
      </w:r>
      <w:r>
        <w:rPr>
          <w:rFonts w:hint="cs"/>
          <w:sz w:val="32"/>
          <w:szCs w:val="32"/>
          <w:rtl/>
          <w:lang w:bidi="ar-YE"/>
        </w:rPr>
        <w:t xml:space="preserve"> </w:t>
      </w:r>
      <w:r w:rsidRPr="002F6518">
        <w:rPr>
          <w:sz w:val="32"/>
          <w:szCs w:val="32"/>
          <w:rtl/>
          <w:lang w:bidi="ar-YE"/>
        </w:rPr>
        <w:t xml:space="preserve">شمال خط الاستواء ضمن النطاق المداري ،فإن الشمس تتعامد عليه مرتين في السنة، حيث لا يقل معدل زاوية سقوط الأشعة عن </w:t>
      </w:r>
      <w:r>
        <w:rPr>
          <w:rFonts w:hint="cs"/>
          <w:sz w:val="32"/>
          <w:szCs w:val="32"/>
          <w:rtl/>
          <w:lang w:bidi="ar-YE"/>
        </w:rPr>
        <w:t>86</w:t>
      </w:r>
      <w:r w:rsidRPr="002F6518">
        <w:rPr>
          <w:sz w:val="32"/>
          <w:szCs w:val="32"/>
          <w:rtl/>
          <w:lang w:bidi="ar-YE"/>
        </w:rPr>
        <w:t xml:space="preserve"> </w:t>
      </w:r>
      <w:r>
        <w:rPr>
          <w:rFonts w:hint="cs"/>
          <w:sz w:val="32"/>
          <w:szCs w:val="32"/>
          <w:rtl/>
          <w:lang w:bidi="ar-YE"/>
        </w:rPr>
        <w:t xml:space="preserve">ْ </w:t>
      </w:r>
      <w:r w:rsidRPr="002F6518">
        <w:rPr>
          <w:sz w:val="32"/>
          <w:szCs w:val="32"/>
          <w:rtl/>
          <w:lang w:bidi="ar-YE"/>
        </w:rPr>
        <w:t xml:space="preserve">في </w:t>
      </w:r>
      <w:r>
        <w:rPr>
          <w:rFonts w:hint="cs"/>
          <w:sz w:val="32"/>
          <w:szCs w:val="32"/>
          <w:rtl/>
          <w:lang w:bidi="ar-YE"/>
        </w:rPr>
        <w:t>ال</w:t>
      </w:r>
      <w:r w:rsidRPr="002F6518">
        <w:rPr>
          <w:sz w:val="32"/>
          <w:szCs w:val="32"/>
          <w:rtl/>
          <w:lang w:bidi="ar-YE"/>
        </w:rPr>
        <w:t xml:space="preserve">جنوب </w:t>
      </w:r>
      <w:r>
        <w:rPr>
          <w:sz w:val="32"/>
          <w:szCs w:val="32"/>
          <w:rtl/>
          <w:lang w:bidi="ar-YE"/>
        </w:rPr>
        <w:t>وتزيد عن</w:t>
      </w:r>
      <w:r>
        <w:rPr>
          <w:rFonts w:hint="cs"/>
          <w:sz w:val="32"/>
          <w:szCs w:val="32"/>
          <w:rtl/>
          <w:lang w:bidi="ar-YE"/>
        </w:rPr>
        <w:t xml:space="preserve"> 89 ْ</w:t>
      </w:r>
      <w:r w:rsidRPr="002F6518">
        <w:rPr>
          <w:sz w:val="32"/>
          <w:szCs w:val="32"/>
          <w:rtl/>
          <w:lang w:bidi="ar-YE"/>
        </w:rPr>
        <w:t xml:space="preserve"> </w:t>
      </w:r>
      <w:r>
        <w:rPr>
          <w:rFonts w:hint="cs"/>
          <w:sz w:val="32"/>
          <w:szCs w:val="32"/>
          <w:rtl/>
          <w:lang w:bidi="ar-YE"/>
        </w:rPr>
        <w:t>في ال</w:t>
      </w:r>
      <w:r>
        <w:rPr>
          <w:sz w:val="32"/>
          <w:szCs w:val="32"/>
          <w:rtl/>
          <w:lang w:bidi="ar-YE"/>
        </w:rPr>
        <w:t>شمال</w:t>
      </w:r>
      <w:r>
        <w:rPr>
          <w:rFonts w:hint="cs"/>
          <w:sz w:val="32"/>
          <w:szCs w:val="32"/>
          <w:rtl/>
          <w:lang w:bidi="ar-YE"/>
        </w:rPr>
        <w:t>،</w:t>
      </w:r>
      <w:r w:rsidRPr="002F6518">
        <w:rPr>
          <w:sz w:val="32"/>
          <w:szCs w:val="32"/>
          <w:rtl/>
          <w:lang w:bidi="ar-YE"/>
        </w:rPr>
        <w:t xml:space="preserve"> ولوقوع</w:t>
      </w:r>
      <w:r>
        <w:rPr>
          <w:rFonts w:hint="cs"/>
          <w:sz w:val="32"/>
          <w:szCs w:val="32"/>
          <w:rtl/>
          <w:lang w:bidi="ar-YE"/>
        </w:rPr>
        <w:t>ها</w:t>
      </w:r>
      <w:r w:rsidRPr="002F6518">
        <w:rPr>
          <w:sz w:val="32"/>
          <w:szCs w:val="32"/>
          <w:rtl/>
          <w:lang w:bidi="ar-YE"/>
        </w:rPr>
        <w:t xml:space="preserve"> تحت تأثير منطقة الضغط المرتفع المداري خلال فصل الشتاء جعلها تحظى بصفاء السماء وقلة الغيوم ، ولهذا فإن أكثر من 70% من </w:t>
      </w:r>
      <w:r>
        <w:rPr>
          <w:rFonts w:hint="cs"/>
          <w:sz w:val="32"/>
          <w:szCs w:val="32"/>
          <w:rtl/>
          <w:lang w:bidi="ar-YE"/>
        </w:rPr>
        <w:t>ال</w:t>
      </w:r>
      <w:r w:rsidRPr="002F6518">
        <w:rPr>
          <w:sz w:val="32"/>
          <w:szCs w:val="32"/>
          <w:rtl/>
          <w:lang w:bidi="ar-YE"/>
        </w:rPr>
        <w:t xml:space="preserve">مساحة تقل فيها نسبة التغيم عن 30%، </w:t>
      </w:r>
      <w:r>
        <w:rPr>
          <w:rFonts w:hint="cs"/>
          <w:sz w:val="32"/>
          <w:szCs w:val="32"/>
          <w:rtl/>
          <w:lang w:bidi="ar-YE"/>
        </w:rPr>
        <w:t>وت</w:t>
      </w:r>
      <w:r w:rsidRPr="002F6518">
        <w:rPr>
          <w:sz w:val="32"/>
          <w:szCs w:val="32"/>
          <w:rtl/>
          <w:lang w:bidi="ar-YE"/>
        </w:rPr>
        <w:t>متاز بسماء صافية معظم أيام السنة،</w:t>
      </w:r>
      <w:r>
        <w:rPr>
          <w:rFonts w:hint="cs"/>
          <w:sz w:val="32"/>
          <w:szCs w:val="32"/>
          <w:rtl/>
          <w:lang w:bidi="ar-YE"/>
        </w:rPr>
        <w:t xml:space="preserve"> </w:t>
      </w:r>
      <w:r w:rsidRPr="002F6518">
        <w:rPr>
          <w:sz w:val="32"/>
          <w:szCs w:val="32"/>
          <w:rtl/>
          <w:lang w:bidi="ar-YE"/>
        </w:rPr>
        <w:t>و</w:t>
      </w:r>
      <w:r>
        <w:rPr>
          <w:rFonts w:hint="cs"/>
          <w:sz w:val="32"/>
          <w:szCs w:val="32"/>
          <w:rtl/>
          <w:lang w:bidi="ar-YE"/>
        </w:rPr>
        <w:t>هذا ال</w:t>
      </w:r>
      <w:r w:rsidRPr="002F6518">
        <w:rPr>
          <w:sz w:val="32"/>
          <w:szCs w:val="32"/>
          <w:rtl/>
          <w:lang w:bidi="ar-YE"/>
        </w:rPr>
        <w:t xml:space="preserve">موقع جعل طول النهار متقارب خلال الفصل الواحد في السنة، فلا يقل طول النهار عن 11ساعة في جميع أشهر الخريف والشتاء ولا </w:t>
      </w:r>
      <w:r>
        <w:rPr>
          <w:rFonts w:hint="cs"/>
          <w:sz w:val="32"/>
          <w:szCs w:val="32"/>
          <w:rtl/>
          <w:lang w:bidi="ar-YE"/>
        </w:rPr>
        <w:t>ي</w:t>
      </w:r>
      <w:r w:rsidRPr="002F6518">
        <w:rPr>
          <w:sz w:val="32"/>
          <w:szCs w:val="32"/>
          <w:rtl/>
          <w:lang w:bidi="ar-YE"/>
        </w:rPr>
        <w:t xml:space="preserve">زيد عن 13ساعة في جميع أشهر الربيع والصيف، ولا يقل معدل عدد ساعات السطوع السنوي عن (3250 ) ساعة </w:t>
      </w:r>
      <w:r w:rsidRPr="002F6518">
        <w:rPr>
          <w:rStyle w:val="a6"/>
          <w:sz w:val="32"/>
          <w:szCs w:val="32"/>
          <w:rtl/>
          <w:lang w:bidi="ar-YE"/>
        </w:rPr>
        <w:footnoteReference w:customMarkFollows="1" w:id="8"/>
        <w:t>(2)</w:t>
      </w:r>
      <w:r w:rsidRPr="002F6518">
        <w:rPr>
          <w:sz w:val="32"/>
          <w:szCs w:val="32"/>
          <w:rtl/>
          <w:lang w:bidi="ar-YE"/>
        </w:rPr>
        <w:t xml:space="preserve"> أما بالنسبة للرياح فإن </w:t>
      </w:r>
      <w:r>
        <w:rPr>
          <w:rFonts w:hint="cs"/>
          <w:sz w:val="32"/>
          <w:szCs w:val="32"/>
          <w:rtl/>
          <w:lang w:bidi="ar-YE"/>
        </w:rPr>
        <w:t>استخدام</w:t>
      </w:r>
      <w:r w:rsidRPr="002F6518">
        <w:rPr>
          <w:sz w:val="32"/>
          <w:szCs w:val="32"/>
          <w:rtl/>
          <w:lang w:bidi="ar-YE"/>
        </w:rPr>
        <w:t xml:space="preserve"> طاق</w:t>
      </w:r>
      <w:r>
        <w:rPr>
          <w:rFonts w:hint="cs"/>
          <w:sz w:val="32"/>
          <w:szCs w:val="32"/>
          <w:rtl/>
          <w:lang w:bidi="ar-YE"/>
        </w:rPr>
        <w:t>تها</w:t>
      </w:r>
      <w:r w:rsidRPr="002F6518">
        <w:rPr>
          <w:sz w:val="32"/>
          <w:szCs w:val="32"/>
          <w:rtl/>
          <w:lang w:bidi="ar-YE"/>
        </w:rPr>
        <w:t xml:space="preserve"> ليس</w:t>
      </w:r>
      <w:r>
        <w:rPr>
          <w:rFonts w:hint="cs"/>
          <w:sz w:val="32"/>
          <w:szCs w:val="32"/>
          <w:rtl/>
          <w:lang w:bidi="ar-YE"/>
        </w:rPr>
        <w:t>ت</w:t>
      </w:r>
      <w:r>
        <w:rPr>
          <w:sz w:val="32"/>
          <w:szCs w:val="32"/>
          <w:rtl/>
          <w:lang w:bidi="ar-YE"/>
        </w:rPr>
        <w:t xml:space="preserve"> فكرة جديدة</w:t>
      </w:r>
      <w:r>
        <w:rPr>
          <w:rFonts w:hint="cs"/>
          <w:sz w:val="32"/>
          <w:szCs w:val="32"/>
          <w:rtl/>
          <w:lang w:bidi="ar-YE"/>
        </w:rPr>
        <w:t>،</w:t>
      </w:r>
      <w:r w:rsidRPr="002F6518">
        <w:rPr>
          <w:sz w:val="32"/>
          <w:szCs w:val="32"/>
          <w:rtl/>
          <w:lang w:bidi="ar-YE"/>
        </w:rPr>
        <w:t xml:space="preserve"> فلقد كانت السفن الشراعية </w:t>
      </w:r>
      <w:r>
        <w:rPr>
          <w:rFonts w:hint="cs"/>
          <w:sz w:val="32"/>
          <w:szCs w:val="32"/>
          <w:rtl/>
          <w:lang w:bidi="ar-YE"/>
        </w:rPr>
        <w:t>في</w:t>
      </w:r>
      <w:r w:rsidRPr="002F6518">
        <w:rPr>
          <w:sz w:val="32"/>
          <w:szCs w:val="32"/>
          <w:rtl/>
          <w:lang w:bidi="ar-YE"/>
        </w:rPr>
        <w:t xml:space="preserve"> جميع العصور وسيلة لنقل السلع والناس واكتشاف </w:t>
      </w:r>
      <w:r>
        <w:rPr>
          <w:rFonts w:hint="cs"/>
          <w:sz w:val="32"/>
          <w:szCs w:val="32"/>
          <w:rtl/>
          <w:lang w:bidi="ar-YE"/>
        </w:rPr>
        <w:t>ال</w:t>
      </w:r>
      <w:r w:rsidRPr="002F6518">
        <w:rPr>
          <w:rFonts w:hint="cs"/>
          <w:sz w:val="32"/>
          <w:szCs w:val="32"/>
          <w:rtl/>
          <w:lang w:bidi="ar-YE"/>
        </w:rPr>
        <w:t>أراض</w:t>
      </w:r>
      <w:r w:rsidRPr="002F6518">
        <w:rPr>
          <w:rFonts w:hint="eastAsia"/>
          <w:sz w:val="32"/>
          <w:szCs w:val="32"/>
          <w:rtl/>
          <w:lang w:bidi="ar-YE"/>
        </w:rPr>
        <w:t>ي</w:t>
      </w:r>
      <w:r w:rsidRPr="002F6518">
        <w:rPr>
          <w:sz w:val="32"/>
          <w:szCs w:val="32"/>
          <w:rtl/>
          <w:lang w:bidi="ar-YE"/>
        </w:rPr>
        <w:t xml:space="preserve"> </w:t>
      </w:r>
      <w:r>
        <w:rPr>
          <w:rFonts w:hint="cs"/>
          <w:sz w:val="32"/>
          <w:szCs w:val="32"/>
          <w:rtl/>
          <w:lang w:bidi="ar-YE"/>
        </w:rPr>
        <w:t>ال</w:t>
      </w:r>
      <w:r w:rsidRPr="002F6518">
        <w:rPr>
          <w:sz w:val="32"/>
          <w:szCs w:val="32"/>
          <w:rtl/>
          <w:lang w:bidi="ar-YE"/>
        </w:rPr>
        <w:t>جديدة و</w:t>
      </w:r>
      <w:r>
        <w:rPr>
          <w:rFonts w:hint="cs"/>
          <w:sz w:val="32"/>
          <w:szCs w:val="32"/>
          <w:rtl/>
          <w:lang w:bidi="ar-YE"/>
        </w:rPr>
        <w:t>نقل</w:t>
      </w:r>
      <w:r w:rsidRPr="002F6518">
        <w:rPr>
          <w:sz w:val="32"/>
          <w:szCs w:val="32"/>
          <w:rtl/>
          <w:lang w:bidi="ar-YE"/>
        </w:rPr>
        <w:t xml:space="preserve"> </w:t>
      </w:r>
      <w:r>
        <w:rPr>
          <w:rFonts w:hint="cs"/>
          <w:sz w:val="32"/>
          <w:szCs w:val="32"/>
          <w:rtl/>
          <w:lang w:bidi="ar-YE"/>
        </w:rPr>
        <w:t>ال</w:t>
      </w:r>
      <w:r w:rsidRPr="002F6518">
        <w:rPr>
          <w:sz w:val="32"/>
          <w:szCs w:val="32"/>
          <w:rtl/>
          <w:lang w:bidi="ar-YE"/>
        </w:rPr>
        <w:t xml:space="preserve">جيوش إلى </w:t>
      </w:r>
      <w:r>
        <w:rPr>
          <w:rFonts w:hint="cs"/>
          <w:sz w:val="32"/>
          <w:szCs w:val="32"/>
          <w:rtl/>
          <w:lang w:bidi="ar-YE"/>
        </w:rPr>
        <w:t>ال</w:t>
      </w:r>
      <w:r w:rsidRPr="002F6518">
        <w:rPr>
          <w:sz w:val="32"/>
          <w:szCs w:val="32"/>
          <w:rtl/>
          <w:lang w:bidi="ar-YE"/>
        </w:rPr>
        <w:t xml:space="preserve">شواطئ </w:t>
      </w:r>
      <w:r>
        <w:rPr>
          <w:rFonts w:hint="cs"/>
          <w:sz w:val="32"/>
          <w:szCs w:val="32"/>
          <w:rtl/>
          <w:lang w:bidi="ar-YE"/>
        </w:rPr>
        <w:t>البعيد</w:t>
      </w:r>
      <w:r w:rsidRPr="002F6518">
        <w:rPr>
          <w:sz w:val="32"/>
          <w:szCs w:val="32"/>
          <w:rtl/>
          <w:lang w:bidi="ar-YE"/>
        </w:rPr>
        <w:t>ة.</w:t>
      </w:r>
    </w:p>
    <w:p w:rsidR="009C2CD3" w:rsidRDefault="009C2CD3" w:rsidP="009C2CD3">
      <w:pPr>
        <w:spacing w:line="360" w:lineRule="auto"/>
        <w:ind w:left="32" w:right="-360" w:firstLine="514"/>
        <w:jc w:val="lowKashida"/>
        <w:rPr>
          <w:rFonts w:hint="cs"/>
          <w:sz w:val="32"/>
          <w:szCs w:val="32"/>
          <w:rtl/>
          <w:lang w:bidi="ar-YE"/>
        </w:rPr>
      </w:pPr>
      <w:r w:rsidRPr="002F6518">
        <w:rPr>
          <w:sz w:val="32"/>
          <w:szCs w:val="32"/>
          <w:rtl/>
          <w:lang w:bidi="ar-YE"/>
        </w:rPr>
        <w:t xml:space="preserve"> </w:t>
      </w:r>
      <w:r>
        <w:rPr>
          <w:rFonts w:hint="cs"/>
          <w:sz w:val="32"/>
          <w:szCs w:val="32"/>
          <w:rtl/>
          <w:lang w:bidi="ar-YE"/>
        </w:rPr>
        <w:t>كما عرف الإنسان طواحين الهواء</w:t>
      </w:r>
      <w:r w:rsidRPr="002F6518">
        <w:rPr>
          <w:sz w:val="32"/>
          <w:szCs w:val="32"/>
          <w:rtl/>
          <w:lang w:bidi="ar-YE"/>
        </w:rPr>
        <w:t xml:space="preserve"> وهي آلات تس</w:t>
      </w:r>
      <w:r>
        <w:rPr>
          <w:rFonts w:hint="cs"/>
          <w:sz w:val="32"/>
          <w:szCs w:val="32"/>
          <w:rtl/>
          <w:lang w:bidi="ar-YE"/>
        </w:rPr>
        <w:t>خر</w:t>
      </w:r>
      <w:r w:rsidRPr="002F6518">
        <w:rPr>
          <w:sz w:val="32"/>
          <w:szCs w:val="32"/>
          <w:rtl/>
          <w:lang w:bidi="ar-YE"/>
        </w:rPr>
        <w:t xml:space="preserve"> طاقة الرياح لتؤدي أعمالا ميكانيكية متنوعة</w:t>
      </w:r>
      <w:r w:rsidRPr="002F6518">
        <w:rPr>
          <w:rStyle w:val="a6"/>
          <w:sz w:val="32"/>
          <w:szCs w:val="32"/>
          <w:rtl/>
          <w:lang w:bidi="ar-YE"/>
        </w:rPr>
        <w:footnoteReference w:customMarkFollows="1" w:id="9"/>
        <w:t>(3)</w:t>
      </w:r>
      <w:r w:rsidRPr="002F6518">
        <w:rPr>
          <w:sz w:val="32"/>
          <w:szCs w:val="32"/>
          <w:rtl/>
          <w:lang w:bidi="ar-YE"/>
        </w:rPr>
        <w:t xml:space="preserve"> وعليه فقد تطورت في الآونة الأخيرة وبشكل </w:t>
      </w:r>
      <w:proofErr w:type="spellStart"/>
      <w:r w:rsidRPr="002F6518">
        <w:rPr>
          <w:sz w:val="32"/>
          <w:szCs w:val="32"/>
          <w:rtl/>
          <w:lang w:bidi="ar-YE"/>
        </w:rPr>
        <w:t>متسارع</w:t>
      </w:r>
      <w:proofErr w:type="spellEnd"/>
      <w:r w:rsidRPr="002F6518">
        <w:rPr>
          <w:sz w:val="32"/>
          <w:szCs w:val="32"/>
          <w:rtl/>
          <w:lang w:bidi="ar-YE"/>
        </w:rPr>
        <w:t xml:space="preserve"> استخدامات مراوح الهواء المولدة للطاقة الكهربائية</w:t>
      </w:r>
      <w:r>
        <w:rPr>
          <w:rFonts w:hint="cs"/>
          <w:sz w:val="32"/>
          <w:szCs w:val="32"/>
          <w:rtl/>
          <w:lang w:bidi="ar-YE"/>
        </w:rPr>
        <w:t>.</w:t>
      </w:r>
    </w:p>
    <w:p w:rsidR="009C2CD3" w:rsidRDefault="009C2CD3" w:rsidP="009C2CD3">
      <w:pPr>
        <w:spacing w:line="360" w:lineRule="auto"/>
        <w:ind w:left="32" w:right="-360" w:firstLine="514"/>
        <w:jc w:val="lowKashida"/>
        <w:rPr>
          <w:rFonts w:hint="cs"/>
          <w:sz w:val="32"/>
          <w:szCs w:val="32"/>
          <w:rtl/>
          <w:lang w:bidi="ar-YE"/>
        </w:rPr>
      </w:pPr>
      <w:r w:rsidRPr="002F6518">
        <w:rPr>
          <w:sz w:val="32"/>
          <w:szCs w:val="32"/>
          <w:rtl/>
          <w:lang w:bidi="ar-YE"/>
        </w:rPr>
        <w:t xml:space="preserve"> </w:t>
      </w:r>
    </w:p>
    <w:p w:rsidR="009C2CD3" w:rsidRPr="002A5CFC" w:rsidRDefault="009C2CD3" w:rsidP="009C2CD3">
      <w:pPr>
        <w:tabs>
          <w:tab w:val="left" w:pos="7226"/>
        </w:tabs>
        <w:spacing w:line="360" w:lineRule="auto"/>
        <w:ind w:right="-360"/>
        <w:jc w:val="lowKashida"/>
        <w:rPr>
          <w:b/>
          <w:bCs/>
          <w:sz w:val="32"/>
          <w:szCs w:val="32"/>
          <w:rtl/>
          <w:lang w:bidi="ar-YE"/>
        </w:rPr>
      </w:pPr>
      <w:r>
        <w:rPr>
          <w:rFonts w:hint="cs"/>
          <w:b/>
          <w:bCs/>
          <w:sz w:val="32"/>
          <w:szCs w:val="32"/>
          <w:rtl/>
          <w:lang w:bidi="ar-YE"/>
        </w:rPr>
        <w:t>أولاً:</w:t>
      </w:r>
      <w:r w:rsidRPr="002A5CFC">
        <w:rPr>
          <w:rFonts w:hint="cs"/>
          <w:b/>
          <w:bCs/>
          <w:sz w:val="32"/>
          <w:szCs w:val="32"/>
          <w:rtl/>
          <w:lang w:bidi="ar-YE"/>
        </w:rPr>
        <w:t xml:space="preserve"> </w:t>
      </w:r>
      <w:r w:rsidRPr="002A5CFC">
        <w:rPr>
          <w:b/>
          <w:bCs/>
          <w:sz w:val="32"/>
          <w:szCs w:val="32"/>
          <w:rtl/>
          <w:lang w:bidi="ar-YE"/>
        </w:rPr>
        <w:t xml:space="preserve">مشكلة الدراسة: </w:t>
      </w:r>
    </w:p>
    <w:p w:rsidR="009C2CD3" w:rsidRDefault="009C2CD3" w:rsidP="009C2CD3">
      <w:pPr>
        <w:spacing w:line="360" w:lineRule="auto"/>
        <w:ind w:left="32" w:right="-360" w:firstLine="514"/>
        <w:jc w:val="lowKashida"/>
        <w:rPr>
          <w:rFonts w:hint="cs"/>
          <w:b/>
          <w:bCs/>
          <w:sz w:val="32"/>
          <w:szCs w:val="32"/>
          <w:rtl/>
          <w:lang w:bidi="ar-YE"/>
        </w:rPr>
      </w:pPr>
      <w:r w:rsidRPr="002F6518">
        <w:rPr>
          <w:sz w:val="32"/>
          <w:szCs w:val="32"/>
          <w:rtl/>
          <w:lang w:bidi="ar-YE"/>
        </w:rPr>
        <w:t xml:space="preserve">نظرا </w:t>
      </w:r>
      <w:r>
        <w:rPr>
          <w:rFonts w:hint="cs"/>
          <w:sz w:val="32"/>
          <w:szCs w:val="32"/>
          <w:rtl/>
          <w:lang w:bidi="ar-YE"/>
        </w:rPr>
        <w:t xml:space="preserve">لما تعانيه الجمهورية اليمنية من مشكلات حادة في نقص الطاقة التقليدية (خاصة الكهربائية) الكافية لجميع الاستخدامات المجتمعية فقد أصبح لزاما على الباحثين والجهات ذات العلاقة ممثلة بالمؤسسات الحكومية وغير الحكومية التفكير بإيجاد الحلول المناسبة لهذه المشكلة، من خلال الدراسات العلمية واستثمار التكنولوجيا المعاصرة لصناعة الطاقة المتجددة المتاحة، </w:t>
      </w:r>
      <w:r w:rsidRPr="002F6518">
        <w:rPr>
          <w:sz w:val="32"/>
          <w:szCs w:val="32"/>
          <w:rtl/>
          <w:lang w:bidi="ar-YE"/>
        </w:rPr>
        <w:t>علما بان الجمهورية اليمنية لا تمتلك احتياطيا كبير</w:t>
      </w:r>
      <w:r>
        <w:rPr>
          <w:rFonts w:hint="cs"/>
          <w:sz w:val="32"/>
          <w:szCs w:val="32"/>
          <w:rtl/>
          <w:lang w:bidi="ar-YE"/>
        </w:rPr>
        <w:t xml:space="preserve">اً من مصادر الطاقة الناضبة(4 مليار برميل)، </w:t>
      </w:r>
      <w:r w:rsidRPr="002F6518">
        <w:rPr>
          <w:b/>
          <w:bCs/>
          <w:sz w:val="32"/>
          <w:szCs w:val="32"/>
          <w:rtl/>
          <w:lang w:bidi="ar-YE"/>
        </w:rPr>
        <w:t>لذا ستحاول هذه الدراسة الإجابة على التساؤلات الآتية:-</w:t>
      </w:r>
    </w:p>
    <w:p w:rsidR="009C2CD3" w:rsidRPr="002F6518" w:rsidRDefault="009C2CD3" w:rsidP="009C2CD3">
      <w:pPr>
        <w:tabs>
          <w:tab w:val="left" w:pos="926"/>
        </w:tabs>
        <w:spacing w:line="360" w:lineRule="auto"/>
        <w:ind w:left="32" w:right="-360" w:firstLine="514"/>
        <w:jc w:val="lowKashida"/>
        <w:rPr>
          <w:sz w:val="32"/>
          <w:szCs w:val="32"/>
          <w:rtl/>
          <w:lang w:bidi="ar-YE"/>
        </w:rPr>
      </w:pPr>
      <w:r>
        <w:rPr>
          <w:rFonts w:hint="cs"/>
          <w:sz w:val="32"/>
          <w:szCs w:val="32"/>
          <w:rtl/>
          <w:lang w:bidi="ar-YE"/>
        </w:rPr>
        <w:lastRenderedPageBreak/>
        <w:t>1 ـــ</w:t>
      </w:r>
      <w:r w:rsidRPr="002F6518">
        <w:rPr>
          <w:sz w:val="32"/>
          <w:szCs w:val="32"/>
          <w:rtl/>
          <w:lang w:bidi="ar-YE"/>
        </w:rPr>
        <w:t xml:space="preserve"> ما </w:t>
      </w:r>
      <w:r>
        <w:rPr>
          <w:rFonts w:hint="cs"/>
          <w:sz w:val="32"/>
          <w:szCs w:val="32"/>
          <w:rtl/>
          <w:lang w:bidi="ar-YE"/>
        </w:rPr>
        <w:t>تأثير</w:t>
      </w:r>
      <w:r w:rsidRPr="002F6518">
        <w:rPr>
          <w:sz w:val="32"/>
          <w:szCs w:val="32"/>
          <w:rtl/>
          <w:lang w:bidi="ar-YE"/>
        </w:rPr>
        <w:t xml:space="preserve"> العوامل الجغرافية المؤثرة على إنتاج الطاقة الشمسية وطاقة الرياح ؟</w:t>
      </w:r>
    </w:p>
    <w:p w:rsidR="009C2CD3" w:rsidRPr="002F6518" w:rsidRDefault="009C2CD3" w:rsidP="009C2CD3">
      <w:pPr>
        <w:spacing w:line="360" w:lineRule="auto"/>
        <w:ind w:left="32" w:right="-360" w:firstLine="514"/>
        <w:jc w:val="lowKashida"/>
        <w:rPr>
          <w:sz w:val="32"/>
          <w:szCs w:val="32"/>
          <w:rtl/>
          <w:lang w:bidi="ar-YE"/>
        </w:rPr>
      </w:pPr>
      <w:r>
        <w:rPr>
          <w:rFonts w:hint="cs"/>
          <w:sz w:val="32"/>
          <w:szCs w:val="32"/>
          <w:rtl/>
          <w:lang w:bidi="ar-YE"/>
        </w:rPr>
        <w:t>2 ـــ</w:t>
      </w:r>
      <w:r w:rsidRPr="002F6518">
        <w:rPr>
          <w:sz w:val="32"/>
          <w:szCs w:val="32"/>
          <w:rtl/>
          <w:lang w:bidi="ar-YE"/>
        </w:rPr>
        <w:t xml:space="preserve"> ما هي المناطق</w:t>
      </w:r>
      <w:r>
        <w:rPr>
          <w:rFonts w:hint="cs"/>
          <w:sz w:val="32"/>
          <w:szCs w:val="32"/>
          <w:rtl/>
          <w:lang w:bidi="ar-YE"/>
        </w:rPr>
        <w:t xml:space="preserve"> الملائمة والمفضلة</w:t>
      </w:r>
      <w:r w:rsidRPr="002F6518">
        <w:rPr>
          <w:sz w:val="32"/>
          <w:szCs w:val="32"/>
          <w:rtl/>
          <w:lang w:bidi="ar-YE"/>
        </w:rPr>
        <w:t xml:space="preserve"> لإنتاج الطاقة </w:t>
      </w:r>
      <w:r>
        <w:rPr>
          <w:rFonts w:hint="cs"/>
          <w:sz w:val="32"/>
          <w:szCs w:val="32"/>
          <w:rtl/>
          <w:lang w:bidi="ar-YE"/>
        </w:rPr>
        <w:t>من الشمس</w:t>
      </w:r>
      <w:r w:rsidRPr="002F6518">
        <w:rPr>
          <w:sz w:val="32"/>
          <w:szCs w:val="32"/>
          <w:rtl/>
          <w:lang w:bidi="ar-YE"/>
        </w:rPr>
        <w:t xml:space="preserve"> والرياح ؟</w:t>
      </w:r>
    </w:p>
    <w:p w:rsidR="009C2CD3" w:rsidRDefault="009C2CD3" w:rsidP="009C2CD3">
      <w:pPr>
        <w:tabs>
          <w:tab w:val="left" w:pos="7226"/>
        </w:tabs>
        <w:spacing w:line="360" w:lineRule="auto"/>
        <w:ind w:left="572" w:right="-360" w:hanging="26"/>
        <w:jc w:val="lowKashida"/>
        <w:rPr>
          <w:rFonts w:hint="cs"/>
          <w:b/>
          <w:bCs/>
          <w:sz w:val="40"/>
          <w:szCs w:val="40"/>
          <w:rtl/>
          <w:lang w:bidi="ar-YE"/>
        </w:rPr>
      </w:pPr>
      <w:r>
        <w:rPr>
          <w:rFonts w:hint="cs"/>
          <w:sz w:val="32"/>
          <w:szCs w:val="32"/>
          <w:rtl/>
          <w:lang w:bidi="ar-YE"/>
        </w:rPr>
        <w:t>3 ــ</w:t>
      </w:r>
      <w:r w:rsidRPr="002F6518">
        <w:rPr>
          <w:sz w:val="32"/>
          <w:szCs w:val="32"/>
          <w:rtl/>
          <w:lang w:bidi="ar-YE"/>
        </w:rPr>
        <w:t xml:space="preserve"> ما أسباب تباين التوزيع الجغرافي لمناطق مصادر الطاقة الشمسية و </w:t>
      </w:r>
      <w:proofErr w:type="spellStart"/>
      <w:r w:rsidRPr="002F6518">
        <w:rPr>
          <w:sz w:val="32"/>
          <w:szCs w:val="32"/>
          <w:rtl/>
          <w:lang w:bidi="ar-YE"/>
        </w:rPr>
        <w:t>الريحية</w:t>
      </w:r>
      <w:proofErr w:type="spellEnd"/>
      <w:r w:rsidRPr="002F6518">
        <w:rPr>
          <w:sz w:val="32"/>
          <w:szCs w:val="32"/>
          <w:rtl/>
          <w:lang w:bidi="ar-YE"/>
        </w:rPr>
        <w:t xml:space="preserve"> </w:t>
      </w:r>
      <w:r>
        <w:rPr>
          <w:rFonts w:hint="cs"/>
          <w:sz w:val="32"/>
          <w:szCs w:val="32"/>
          <w:rtl/>
          <w:lang w:bidi="ar-YE"/>
        </w:rPr>
        <w:t xml:space="preserve">      </w:t>
      </w:r>
      <w:r w:rsidRPr="002F6518">
        <w:rPr>
          <w:sz w:val="32"/>
          <w:szCs w:val="32"/>
          <w:rtl/>
          <w:lang w:bidi="ar-YE"/>
        </w:rPr>
        <w:t>في الجمهورية اليمنية ؟</w:t>
      </w:r>
    </w:p>
    <w:p w:rsidR="009C2CD3" w:rsidRPr="00A9340C" w:rsidRDefault="009C2CD3" w:rsidP="009C2CD3">
      <w:pPr>
        <w:tabs>
          <w:tab w:val="left" w:pos="7226"/>
        </w:tabs>
        <w:spacing w:line="360" w:lineRule="auto"/>
        <w:ind w:left="572" w:right="-360" w:hanging="26"/>
        <w:jc w:val="lowKashida"/>
        <w:rPr>
          <w:rFonts w:hint="cs"/>
          <w:sz w:val="32"/>
          <w:szCs w:val="32"/>
          <w:rtl/>
          <w:lang w:bidi="ar-YE"/>
        </w:rPr>
      </w:pPr>
      <w:r>
        <w:rPr>
          <w:rFonts w:hint="cs"/>
          <w:sz w:val="32"/>
          <w:szCs w:val="32"/>
          <w:rtl/>
          <w:lang w:bidi="ar-YE"/>
        </w:rPr>
        <w:t xml:space="preserve">4 </w:t>
      </w:r>
      <w:r w:rsidRPr="00A9340C">
        <w:rPr>
          <w:rFonts w:hint="cs"/>
          <w:sz w:val="32"/>
          <w:szCs w:val="32"/>
          <w:rtl/>
          <w:lang w:bidi="ar-YE"/>
        </w:rPr>
        <w:t xml:space="preserve">ــ </w:t>
      </w:r>
      <w:r>
        <w:rPr>
          <w:rFonts w:hint="cs"/>
          <w:sz w:val="32"/>
          <w:szCs w:val="32"/>
          <w:rtl/>
          <w:lang w:bidi="ar-YE"/>
        </w:rPr>
        <w:t>ما حجم الطاقة الكهربائية الممكن توليدها باستغلال الشمس والرياح؟</w:t>
      </w:r>
    </w:p>
    <w:p w:rsidR="009C2CD3" w:rsidRPr="006F7416" w:rsidRDefault="009C2CD3" w:rsidP="009C2CD3">
      <w:pPr>
        <w:tabs>
          <w:tab w:val="left" w:pos="7226"/>
        </w:tabs>
        <w:spacing w:line="360" w:lineRule="auto"/>
        <w:ind w:right="-360"/>
        <w:jc w:val="lowKashida"/>
        <w:rPr>
          <w:b/>
          <w:bCs/>
          <w:sz w:val="32"/>
          <w:szCs w:val="32"/>
          <w:rtl/>
          <w:lang w:bidi="ar-YE"/>
        </w:rPr>
      </w:pPr>
      <w:r>
        <w:rPr>
          <w:rFonts w:hint="cs"/>
          <w:b/>
          <w:bCs/>
          <w:sz w:val="32"/>
          <w:szCs w:val="32"/>
          <w:rtl/>
          <w:lang w:bidi="ar-YE"/>
        </w:rPr>
        <w:t>ثانياً:</w:t>
      </w:r>
      <w:r w:rsidRPr="006F7416">
        <w:rPr>
          <w:rFonts w:hint="cs"/>
          <w:b/>
          <w:bCs/>
          <w:sz w:val="32"/>
          <w:szCs w:val="32"/>
          <w:rtl/>
          <w:lang w:bidi="ar-YE"/>
        </w:rPr>
        <w:t xml:space="preserve"> </w:t>
      </w:r>
      <w:r>
        <w:rPr>
          <w:b/>
          <w:bCs/>
          <w:sz w:val="32"/>
          <w:szCs w:val="32"/>
          <w:rtl/>
          <w:lang w:bidi="ar-YE"/>
        </w:rPr>
        <w:t>أهمية الدراسة:</w:t>
      </w:r>
    </w:p>
    <w:p w:rsidR="009C2CD3" w:rsidRDefault="009C2CD3" w:rsidP="009C2CD3">
      <w:pPr>
        <w:spacing w:line="360" w:lineRule="auto"/>
        <w:ind w:left="32" w:right="-360" w:firstLine="514"/>
        <w:jc w:val="lowKashida"/>
        <w:rPr>
          <w:rFonts w:hint="cs"/>
          <w:sz w:val="32"/>
          <w:szCs w:val="32"/>
          <w:rtl/>
          <w:lang w:bidi="ar-YE"/>
        </w:rPr>
      </w:pPr>
      <w:r>
        <w:rPr>
          <w:rFonts w:hint="cs"/>
          <w:sz w:val="32"/>
          <w:szCs w:val="32"/>
          <w:rtl/>
          <w:lang w:bidi="ar-YE"/>
        </w:rPr>
        <w:t>تكمن</w:t>
      </w:r>
      <w:r w:rsidRPr="002F6518">
        <w:rPr>
          <w:sz w:val="32"/>
          <w:szCs w:val="32"/>
          <w:rtl/>
          <w:lang w:bidi="ar-YE"/>
        </w:rPr>
        <w:t xml:space="preserve"> أهمية هذه الدراسة من أهمية</w:t>
      </w:r>
      <w:r>
        <w:rPr>
          <w:rFonts w:hint="cs"/>
          <w:sz w:val="32"/>
          <w:szCs w:val="32"/>
          <w:rtl/>
          <w:lang w:bidi="ar-YE"/>
        </w:rPr>
        <w:t xml:space="preserve"> </w:t>
      </w:r>
      <w:r w:rsidRPr="00041D0B">
        <w:rPr>
          <w:sz w:val="32"/>
          <w:szCs w:val="32"/>
          <w:rtl/>
          <w:lang w:bidi="ar-YE"/>
        </w:rPr>
        <w:t xml:space="preserve">الطاقة الكهربائية </w:t>
      </w:r>
      <w:r>
        <w:rPr>
          <w:rFonts w:hint="cs"/>
          <w:sz w:val="32"/>
          <w:szCs w:val="32"/>
          <w:rtl/>
          <w:lang w:bidi="ar-YE"/>
        </w:rPr>
        <w:t xml:space="preserve">التي </w:t>
      </w:r>
      <w:r w:rsidRPr="00041D0B">
        <w:rPr>
          <w:sz w:val="32"/>
          <w:szCs w:val="32"/>
          <w:rtl/>
          <w:lang w:bidi="ar-YE"/>
        </w:rPr>
        <w:t>ت</w:t>
      </w:r>
      <w:r>
        <w:rPr>
          <w:rFonts w:hint="cs"/>
          <w:sz w:val="32"/>
          <w:szCs w:val="32"/>
          <w:rtl/>
          <w:lang w:bidi="ar-YE"/>
        </w:rPr>
        <w:t>ؤدي</w:t>
      </w:r>
      <w:r w:rsidRPr="00041D0B">
        <w:rPr>
          <w:sz w:val="32"/>
          <w:szCs w:val="32"/>
          <w:rtl/>
          <w:lang w:bidi="ar-YE"/>
        </w:rPr>
        <w:t xml:space="preserve"> الدور الأهم في التطور الاقتصادي والاجتماعي باعتباره</w:t>
      </w:r>
      <w:r>
        <w:rPr>
          <w:rFonts w:hint="cs"/>
          <w:sz w:val="32"/>
          <w:szCs w:val="32"/>
          <w:rtl/>
          <w:lang w:bidi="ar-YE"/>
        </w:rPr>
        <w:t>ا</w:t>
      </w:r>
      <w:r w:rsidRPr="00041D0B">
        <w:rPr>
          <w:sz w:val="32"/>
          <w:szCs w:val="32"/>
          <w:rtl/>
          <w:lang w:bidi="ar-YE"/>
        </w:rPr>
        <w:t xml:space="preserve"> أحد أهم عناصر البنية التحتية، فهي من أهم المستلزمات للقطاعات الاقتصادية المختلفة وركيزة أساسية من ركائز التطور الاجتماعي وارتقاء مستوى الحياة</w:t>
      </w:r>
      <w:r>
        <w:rPr>
          <w:rFonts w:hint="cs"/>
          <w:sz w:val="32"/>
          <w:szCs w:val="32"/>
          <w:rtl/>
          <w:lang w:bidi="ar-YE"/>
        </w:rPr>
        <w:t>، ف</w:t>
      </w:r>
      <w:r w:rsidRPr="00041D0B">
        <w:rPr>
          <w:sz w:val="32"/>
          <w:szCs w:val="32"/>
          <w:rtl/>
          <w:lang w:bidi="ar-YE"/>
        </w:rPr>
        <w:t>علاقة الطاقة الكهربائية بالقطاعات الاقتصادية المختلفة وبالحياة العامة هي علاقة تكاملية مترابطة، فهي تتأثر بمستويات التطور في المجالات المختلفة، كما تؤثر إيجابياً في حال وفرتها، وسلبياً في حال نقصانها أو تدني مواصفاتها، و</w:t>
      </w:r>
      <w:r>
        <w:rPr>
          <w:rFonts w:hint="cs"/>
          <w:sz w:val="32"/>
          <w:szCs w:val="32"/>
          <w:rtl/>
          <w:lang w:bidi="ar-YE"/>
        </w:rPr>
        <w:t xml:space="preserve">عليه </w:t>
      </w:r>
      <w:r w:rsidRPr="00041D0B">
        <w:rPr>
          <w:sz w:val="32"/>
          <w:szCs w:val="32"/>
          <w:rtl/>
          <w:lang w:bidi="ar-YE"/>
        </w:rPr>
        <w:t xml:space="preserve">فإن التنمية الاقتصادية المنشودة ينبغي أن يواكبها أو يسبقها تنمية </w:t>
      </w:r>
      <w:r>
        <w:rPr>
          <w:rFonts w:hint="cs"/>
          <w:sz w:val="32"/>
          <w:szCs w:val="32"/>
          <w:rtl/>
          <w:lang w:bidi="ar-YE"/>
        </w:rPr>
        <w:t>ل</w:t>
      </w:r>
      <w:r w:rsidRPr="00041D0B">
        <w:rPr>
          <w:sz w:val="32"/>
          <w:szCs w:val="32"/>
          <w:rtl/>
          <w:lang w:bidi="ar-YE"/>
        </w:rPr>
        <w:t>لطاقة الكهربائية، بحيث يلب</w:t>
      </w:r>
      <w:r>
        <w:rPr>
          <w:rFonts w:hint="cs"/>
          <w:sz w:val="32"/>
          <w:szCs w:val="32"/>
          <w:rtl/>
          <w:lang w:bidi="ar-YE"/>
        </w:rPr>
        <w:t>ى</w:t>
      </w:r>
      <w:r w:rsidRPr="00041D0B">
        <w:rPr>
          <w:sz w:val="32"/>
          <w:szCs w:val="32"/>
          <w:rtl/>
          <w:lang w:bidi="ar-YE"/>
        </w:rPr>
        <w:t xml:space="preserve"> الطلب على الطاقة الكهربائية وتطوره كماً ونوعاً لكافة القطاعات الاقتصادية والاجتماعية، وإن إغفال تنمية قطاع الكهرباء لا تتناسب مع التطورات المرتقبة للقطاعات الأخرى</w:t>
      </w:r>
      <w:r>
        <w:rPr>
          <w:rFonts w:hint="cs"/>
          <w:sz w:val="32"/>
          <w:szCs w:val="32"/>
          <w:rtl/>
          <w:lang w:bidi="ar-YE"/>
        </w:rPr>
        <w:t xml:space="preserve">، ونتيجة لكون الجمهورية اليمنية تشهد عجزا فيها لكونها تعتمد في التوليد على الوقود </w:t>
      </w:r>
      <w:proofErr w:type="spellStart"/>
      <w:r>
        <w:rPr>
          <w:rFonts w:hint="cs"/>
          <w:sz w:val="32"/>
          <w:szCs w:val="32"/>
          <w:rtl/>
          <w:lang w:bidi="ar-YE"/>
        </w:rPr>
        <w:t>الإحفوري</w:t>
      </w:r>
      <w:proofErr w:type="spellEnd"/>
      <w:r>
        <w:rPr>
          <w:rFonts w:hint="cs"/>
          <w:sz w:val="32"/>
          <w:szCs w:val="32"/>
          <w:rtl/>
          <w:lang w:bidi="ar-YE"/>
        </w:rPr>
        <w:t xml:space="preserve"> (النفط والغاز) المحدود لذلك ينبغي البحث عن مصادر توليد طاقة متاحة وخصوصا مصادر </w:t>
      </w:r>
      <w:r w:rsidRPr="002F6518">
        <w:rPr>
          <w:sz w:val="32"/>
          <w:szCs w:val="32"/>
          <w:rtl/>
          <w:lang w:bidi="ar-YE"/>
        </w:rPr>
        <w:t>الطاقة المتجددة</w:t>
      </w:r>
      <w:r>
        <w:rPr>
          <w:rFonts w:hint="cs"/>
          <w:sz w:val="32"/>
          <w:szCs w:val="32"/>
          <w:rtl/>
          <w:lang w:bidi="ar-YE"/>
        </w:rPr>
        <w:t xml:space="preserve"> كالإشعاع الشمسي والرياح</w:t>
      </w:r>
      <w:r w:rsidRPr="002F6518">
        <w:rPr>
          <w:sz w:val="32"/>
          <w:szCs w:val="32"/>
          <w:rtl/>
          <w:lang w:bidi="ar-YE"/>
        </w:rPr>
        <w:t xml:space="preserve"> </w:t>
      </w:r>
      <w:r>
        <w:rPr>
          <w:rFonts w:hint="cs"/>
          <w:sz w:val="32"/>
          <w:szCs w:val="32"/>
          <w:rtl/>
          <w:lang w:bidi="ar-YE"/>
        </w:rPr>
        <w:t xml:space="preserve">لتكون بديلاً </w:t>
      </w:r>
      <w:r w:rsidRPr="002F6518">
        <w:rPr>
          <w:sz w:val="32"/>
          <w:szCs w:val="32"/>
          <w:rtl/>
          <w:lang w:bidi="ar-YE"/>
        </w:rPr>
        <w:t>للطاقة التقليدية و</w:t>
      </w:r>
      <w:r>
        <w:rPr>
          <w:rFonts w:hint="cs"/>
          <w:sz w:val="32"/>
          <w:szCs w:val="32"/>
          <w:rtl/>
          <w:lang w:bidi="ar-YE"/>
        </w:rPr>
        <w:t xml:space="preserve">تساهم في تلبية </w:t>
      </w:r>
      <w:r w:rsidRPr="002F6518">
        <w:rPr>
          <w:sz w:val="32"/>
          <w:szCs w:val="32"/>
          <w:rtl/>
          <w:lang w:bidi="ar-YE"/>
        </w:rPr>
        <w:t xml:space="preserve">حاجة الجمهورية اليمنية </w:t>
      </w:r>
      <w:r>
        <w:rPr>
          <w:rFonts w:hint="cs"/>
          <w:sz w:val="32"/>
          <w:szCs w:val="32"/>
          <w:rtl/>
          <w:lang w:bidi="ar-YE"/>
        </w:rPr>
        <w:t xml:space="preserve">من الطاقة ولاسيما في الأقاليم </w:t>
      </w:r>
      <w:r w:rsidRPr="002F6518">
        <w:rPr>
          <w:sz w:val="32"/>
          <w:szCs w:val="32"/>
          <w:rtl/>
          <w:lang w:bidi="ar-YE"/>
        </w:rPr>
        <w:t xml:space="preserve">التي تتوفر فيها </w:t>
      </w:r>
      <w:r>
        <w:rPr>
          <w:rFonts w:hint="cs"/>
          <w:sz w:val="32"/>
          <w:szCs w:val="32"/>
          <w:rtl/>
          <w:lang w:bidi="ar-YE"/>
        </w:rPr>
        <w:t>مقومات إنشاء</w:t>
      </w:r>
      <w:r w:rsidRPr="002F6518">
        <w:rPr>
          <w:sz w:val="32"/>
          <w:szCs w:val="32"/>
          <w:rtl/>
          <w:lang w:bidi="ar-YE"/>
        </w:rPr>
        <w:t xml:space="preserve"> محطات للطاقة الشمسية </w:t>
      </w:r>
      <w:r>
        <w:rPr>
          <w:rFonts w:hint="cs"/>
          <w:sz w:val="32"/>
          <w:szCs w:val="32"/>
          <w:rtl/>
          <w:lang w:bidi="ar-YE"/>
        </w:rPr>
        <w:t>أ</w:t>
      </w:r>
      <w:r w:rsidRPr="002F6518">
        <w:rPr>
          <w:sz w:val="32"/>
          <w:szCs w:val="32"/>
          <w:rtl/>
          <w:lang w:bidi="ar-YE"/>
        </w:rPr>
        <w:t>و</w:t>
      </w:r>
      <w:r>
        <w:rPr>
          <w:rFonts w:hint="cs"/>
          <w:sz w:val="32"/>
          <w:szCs w:val="32"/>
          <w:rtl/>
          <w:lang w:bidi="ar-YE"/>
        </w:rPr>
        <w:t xml:space="preserve"> </w:t>
      </w:r>
      <w:proofErr w:type="spellStart"/>
      <w:r w:rsidRPr="002F6518">
        <w:rPr>
          <w:sz w:val="32"/>
          <w:szCs w:val="32"/>
          <w:rtl/>
          <w:lang w:bidi="ar-YE"/>
        </w:rPr>
        <w:t>الريحية</w:t>
      </w:r>
      <w:proofErr w:type="spellEnd"/>
      <w:r>
        <w:rPr>
          <w:rFonts w:hint="cs"/>
          <w:sz w:val="32"/>
          <w:szCs w:val="32"/>
          <w:rtl/>
          <w:lang w:bidi="ar-YE"/>
        </w:rPr>
        <w:t>.</w:t>
      </w:r>
    </w:p>
    <w:p w:rsidR="009C2CD3" w:rsidRDefault="009C2CD3" w:rsidP="009C2CD3">
      <w:pPr>
        <w:spacing w:line="360" w:lineRule="auto"/>
        <w:ind w:left="32" w:right="-360" w:hanging="3"/>
        <w:jc w:val="lowKashida"/>
        <w:rPr>
          <w:rFonts w:hint="cs"/>
          <w:b/>
          <w:bCs/>
          <w:sz w:val="32"/>
          <w:szCs w:val="32"/>
          <w:rtl/>
          <w:lang w:bidi="ar-YE"/>
        </w:rPr>
      </w:pPr>
    </w:p>
    <w:p w:rsidR="009C2CD3" w:rsidRPr="009D2B6B" w:rsidRDefault="009C2CD3" w:rsidP="009C2CD3">
      <w:pPr>
        <w:spacing w:line="360" w:lineRule="auto"/>
        <w:ind w:left="32" w:right="-360" w:hanging="3"/>
        <w:jc w:val="lowKashida"/>
        <w:rPr>
          <w:rFonts w:hint="cs"/>
          <w:b/>
          <w:bCs/>
          <w:sz w:val="32"/>
          <w:szCs w:val="32"/>
          <w:rtl/>
          <w:lang w:bidi="ar-YE"/>
        </w:rPr>
      </w:pPr>
      <w:r>
        <w:rPr>
          <w:rFonts w:hint="cs"/>
          <w:b/>
          <w:bCs/>
          <w:sz w:val="32"/>
          <w:szCs w:val="32"/>
          <w:rtl/>
          <w:lang w:bidi="ar-YE"/>
        </w:rPr>
        <w:t xml:space="preserve">ثالثاً: </w:t>
      </w:r>
      <w:r w:rsidRPr="009D2B6B">
        <w:rPr>
          <w:rFonts w:hint="cs"/>
          <w:b/>
          <w:bCs/>
          <w:sz w:val="32"/>
          <w:szCs w:val="32"/>
          <w:rtl/>
          <w:lang w:bidi="ar-YE"/>
        </w:rPr>
        <w:t>مبررات إجراء الدراسة</w:t>
      </w:r>
      <w:r>
        <w:rPr>
          <w:rFonts w:hint="cs"/>
          <w:b/>
          <w:bCs/>
          <w:sz w:val="32"/>
          <w:szCs w:val="32"/>
          <w:rtl/>
          <w:lang w:bidi="ar-YE"/>
        </w:rPr>
        <w:t>:</w:t>
      </w:r>
    </w:p>
    <w:p w:rsidR="009C2CD3" w:rsidRPr="002F6518" w:rsidRDefault="009C2CD3" w:rsidP="009C2CD3">
      <w:pPr>
        <w:numPr>
          <w:ilvl w:val="0"/>
          <w:numId w:val="1"/>
        </w:numPr>
        <w:tabs>
          <w:tab w:val="left" w:pos="929"/>
        </w:tabs>
        <w:spacing w:line="360" w:lineRule="auto"/>
        <w:ind w:right="-360"/>
        <w:jc w:val="lowKashida"/>
        <w:rPr>
          <w:sz w:val="32"/>
          <w:szCs w:val="32"/>
          <w:lang w:bidi="ar-YE"/>
        </w:rPr>
      </w:pPr>
      <w:r>
        <w:rPr>
          <w:rFonts w:hint="cs"/>
          <w:sz w:val="32"/>
          <w:szCs w:val="32"/>
          <w:rtl/>
          <w:lang w:bidi="ar-YE"/>
        </w:rPr>
        <w:t>ندرة الدراسات في جغرافية الطاقة المتجددة في الجمهورية اليمنية حتى الوقت الحاضر أو عدم وجودها بحسب علم الباحث</w:t>
      </w:r>
      <w:r w:rsidRPr="002F6518">
        <w:rPr>
          <w:sz w:val="32"/>
          <w:szCs w:val="32"/>
          <w:rtl/>
          <w:lang w:bidi="ar-YE"/>
        </w:rPr>
        <w:t xml:space="preserve"> .</w:t>
      </w:r>
    </w:p>
    <w:p w:rsidR="009C2CD3" w:rsidRPr="002F6518" w:rsidRDefault="009C2CD3" w:rsidP="009C2CD3">
      <w:pPr>
        <w:numPr>
          <w:ilvl w:val="0"/>
          <w:numId w:val="1"/>
        </w:numPr>
        <w:tabs>
          <w:tab w:val="left" w:pos="929"/>
        </w:tabs>
        <w:spacing w:line="360" w:lineRule="auto"/>
        <w:ind w:left="32" w:right="-360" w:firstLine="514"/>
        <w:jc w:val="lowKashida"/>
        <w:rPr>
          <w:sz w:val="32"/>
          <w:szCs w:val="32"/>
          <w:lang w:bidi="ar-YE"/>
        </w:rPr>
      </w:pPr>
      <w:r>
        <w:rPr>
          <w:rFonts w:hint="cs"/>
          <w:sz w:val="32"/>
          <w:szCs w:val="32"/>
          <w:rtl/>
          <w:lang w:bidi="ar-YE"/>
        </w:rPr>
        <w:t>افتقار المكتبة العربية لمثل هذه الدراسات وانعدامها في المكتبة اليمنية</w:t>
      </w:r>
      <w:r w:rsidRPr="002F6518">
        <w:rPr>
          <w:sz w:val="32"/>
          <w:szCs w:val="32"/>
          <w:rtl/>
          <w:lang w:bidi="ar-YE"/>
        </w:rPr>
        <w:t xml:space="preserve"> .</w:t>
      </w:r>
    </w:p>
    <w:p w:rsidR="009C2CD3" w:rsidRPr="002F6518" w:rsidRDefault="009C2CD3" w:rsidP="009C2CD3">
      <w:pPr>
        <w:numPr>
          <w:ilvl w:val="0"/>
          <w:numId w:val="1"/>
        </w:numPr>
        <w:tabs>
          <w:tab w:val="left" w:pos="929"/>
        </w:tabs>
        <w:spacing w:line="360" w:lineRule="auto"/>
        <w:ind w:left="32" w:right="-360" w:firstLine="514"/>
        <w:jc w:val="lowKashida"/>
        <w:rPr>
          <w:sz w:val="32"/>
          <w:szCs w:val="32"/>
          <w:lang w:bidi="ar-YE"/>
        </w:rPr>
      </w:pPr>
      <w:r>
        <w:rPr>
          <w:rFonts w:hint="cs"/>
          <w:sz w:val="32"/>
          <w:szCs w:val="32"/>
          <w:rtl/>
          <w:lang w:bidi="ar-YE"/>
        </w:rPr>
        <w:lastRenderedPageBreak/>
        <w:t>المس</w:t>
      </w:r>
      <w:r w:rsidRPr="002F6518">
        <w:rPr>
          <w:sz w:val="32"/>
          <w:szCs w:val="32"/>
          <w:rtl/>
          <w:lang w:bidi="ar-YE"/>
        </w:rPr>
        <w:t>ا</w:t>
      </w:r>
      <w:r>
        <w:rPr>
          <w:rFonts w:hint="cs"/>
          <w:sz w:val="32"/>
          <w:szCs w:val="32"/>
          <w:rtl/>
          <w:lang w:bidi="ar-YE"/>
        </w:rPr>
        <w:t>همة في إيجاد الحلول لمشكلة ندرة الطاقة الكهربائية في الجمهورية اليمنية</w:t>
      </w:r>
      <w:r w:rsidRPr="002F6518">
        <w:rPr>
          <w:sz w:val="32"/>
          <w:szCs w:val="32"/>
          <w:rtl/>
          <w:lang w:bidi="ar-YE"/>
        </w:rPr>
        <w:t>.</w:t>
      </w:r>
    </w:p>
    <w:p w:rsidR="009C2CD3" w:rsidRPr="002F6518" w:rsidRDefault="009C2CD3" w:rsidP="009C2CD3">
      <w:pPr>
        <w:spacing w:line="360" w:lineRule="auto"/>
        <w:ind w:left="32" w:right="-360"/>
        <w:jc w:val="lowKashida"/>
        <w:rPr>
          <w:sz w:val="32"/>
          <w:szCs w:val="32"/>
          <w:rtl/>
          <w:lang w:bidi="ar-YE"/>
        </w:rPr>
      </w:pPr>
      <w:r w:rsidRPr="002F6518">
        <w:rPr>
          <w:sz w:val="32"/>
          <w:szCs w:val="32"/>
          <w:rtl/>
          <w:lang w:bidi="ar-YE"/>
        </w:rPr>
        <w:t xml:space="preserve">    </w:t>
      </w:r>
    </w:p>
    <w:p w:rsidR="009C2CD3" w:rsidRPr="00633550" w:rsidRDefault="009C2CD3" w:rsidP="009C2CD3">
      <w:pPr>
        <w:tabs>
          <w:tab w:val="left" w:pos="386"/>
          <w:tab w:val="left" w:pos="1466"/>
        </w:tabs>
        <w:spacing w:line="360" w:lineRule="auto"/>
        <w:ind w:left="32" w:right="-360"/>
        <w:jc w:val="lowKashida"/>
        <w:rPr>
          <w:rFonts w:hint="cs"/>
          <w:b/>
          <w:bCs/>
          <w:sz w:val="32"/>
          <w:szCs w:val="32"/>
          <w:rtl/>
          <w:lang w:bidi="ar-YE"/>
        </w:rPr>
      </w:pPr>
      <w:r w:rsidRPr="002F6518">
        <w:rPr>
          <w:sz w:val="32"/>
          <w:szCs w:val="32"/>
          <w:rtl/>
          <w:lang w:bidi="ar-YE"/>
        </w:rPr>
        <w:t xml:space="preserve"> </w:t>
      </w:r>
      <w:r>
        <w:rPr>
          <w:rFonts w:hint="cs"/>
          <w:b/>
          <w:bCs/>
          <w:sz w:val="32"/>
          <w:szCs w:val="32"/>
          <w:rtl/>
          <w:lang w:bidi="ar-YE"/>
        </w:rPr>
        <w:t>رابعاً:</w:t>
      </w:r>
      <w:r w:rsidRPr="009E75F1">
        <w:rPr>
          <w:rFonts w:hint="cs"/>
          <w:b/>
          <w:bCs/>
          <w:sz w:val="32"/>
          <w:szCs w:val="32"/>
          <w:rtl/>
          <w:lang w:bidi="ar-YE"/>
        </w:rPr>
        <w:t xml:space="preserve"> </w:t>
      </w:r>
      <w:r w:rsidRPr="009E75F1">
        <w:rPr>
          <w:b/>
          <w:bCs/>
          <w:sz w:val="32"/>
          <w:szCs w:val="32"/>
          <w:rtl/>
          <w:lang w:bidi="ar-YE"/>
        </w:rPr>
        <w:t xml:space="preserve">أهداف الدراسة:- </w:t>
      </w:r>
      <w:r>
        <w:rPr>
          <w:rFonts w:hint="cs"/>
          <w:sz w:val="32"/>
          <w:szCs w:val="32"/>
          <w:rtl/>
          <w:lang w:bidi="ar-YE"/>
        </w:rPr>
        <w:t>هدف الدراسة لتحقيق ما يأتي:</w:t>
      </w:r>
    </w:p>
    <w:p w:rsidR="009C2CD3" w:rsidRPr="002F6518" w:rsidRDefault="009C2CD3" w:rsidP="009C2CD3">
      <w:pPr>
        <w:numPr>
          <w:ilvl w:val="0"/>
          <w:numId w:val="4"/>
        </w:numPr>
        <w:tabs>
          <w:tab w:val="left" w:pos="929"/>
        </w:tabs>
        <w:spacing w:line="360" w:lineRule="auto"/>
        <w:ind w:right="-360"/>
        <w:jc w:val="lowKashida"/>
        <w:rPr>
          <w:sz w:val="32"/>
          <w:szCs w:val="32"/>
          <w:rtl/>
          <w:lang w:bidi="ar-YE"/>
        </w:rPr>
      </w:pPr>
      <w:r w:rsidRPr="002F6518">
        <w:rPr>
          <w:sz w:val="32"/>
          <w:szCs w:val="32"/>
          <w:rtl/>
          <w:lang w:bidi="ar-YE"/>
        </w:rPr>
        <w:t xml:space="preserve">تحديد المقومات الجغرافية </w:t>
      </w:r>
      <w:r>
        <w:rPr>
          <w:rFonts w:hint="cs"/>
          <w:sz w:val="32"/>
          <w:szCs w:val="32"/>
          <w:rtl/>
          <w:lang w:bidi="ar-YE"/>
        </w:rPr>
        <w:t>لتوليد</w:t>
      </w:r>
      <w:r w:rsidRPr="002F6518">
        <w:rPr>
          <w:sz w:val="32"/>
          <w:szCs w:val="32"/>
          <w:rtl/>
          <w:lang w:bidi="ar-YE"/>
        </w:rPr>
        <w:t xml:space="preserve"> الطاقة الشمسية و </w:t>
      </w:r>
      <w:proofErr w:type="spellStart"/>
      <w:r w:rsidRPr="002F6518">
        <w:rPr>
          <w:sz w:val="32"/>
          <w:szCs w:val="32"/>
          <w:rtl/>
          <w:lang w:bidi="ar-YE"/>
        </w:rPr>
        <w:t>الريحية</w:t>
      </w:r>
      <w:proofErr w:type="spellEnd"/>
      <w:r>
        <w:rPr>
          <w:rFonts w:hint="cs"/>
          <w:sz w:val="32"/>
          <w:szCs w:val="32"/>
          <w:rtl/>
          <w:lang w:bidi="ar-YE"/>
        </w:rPr>
        <w:t xml:space="preserve"> في الجمهورية اليمنية</w:t>
      </w:r>
      <w:r w:rsidRPr="002F6518">
        <w:rPr>
          <w:sz w:val="32"/>
          <w:szCs w:val="32"/>
          <w:rtl/>
          <w:lang w:bidi="ar-YE"/>
        </w:rPr>
        <w:t xml:space="preserve">. </w:t>
      </w:r>
    </w:p>
    <w:p w:rsidR="009C2CD3" w:rsidRPr="00DE3FE9" w:rsidRDefault="009C2CD3" w:rsidP="009C2CD3">
      <w:pPr>
        <w:numPr>
          <w:ilvl w:val="0"/>
          <w:numId w:val="4"/>
        </w:numPr>
        <w:tabs>
          <w:tab w:val="left" w:pos="929"/>
        </w:tabs>
        <w:spacing w:line="360" w:lineRule="auto"/>
        <w:ind w:right="-360"/>
        <w:jc w:val="lowKashida"/>
        <w:rPr>
          <w:rFonts w:hint="cs"/>
          <w:sz w:val="32"/>
          <w:szCs w:val="32"/>
          <w:lang w:bidi="ar-YE"/>
        </w:rPr>
      </w:pPr>
      <w:r w:rsidRPr="002F6518">
        <w:rPr>
          <w:sz w:val="32"/>
          <w:szCs w:val="32"/>
          <w:rtl/>
          <w:lang w:bidi="ar-YE"/>
        </w:rPr>
        <w:t>المساهمة في البحث العلمي الهادف لحل مشكلة الطاقة</w:t>
      </w:r>
      <w:r>
        <w:rPr>
          <w:rFonts w:hint="cs"/>
          <w:sz w:val="32"/>
          <w:szCs w:val="32"/>
          <w:rtl/>
          <w:lang w:bidi="ar-YE"/>
        </w:rPr>
        <w:t xml:space="preserve"> الكهربائية</w:t>
      </w:r>
      <w:r w:rsidRPr="002F6518">
        <w:rPr>
          <w:sz w:val="32"/>
          <w:szCs w:val="32"/>
          <w:rtl/>
          <w:lang w:bidi="ar-YE"/>
        </w:rPr>
        <w:t xml:space="preserve"> في الجمهورية اليمنية</w:t>
      </w:r>
      <w:r>
        <w:rPr>
          <w:rFonts w:hint="cs"/>
          <w:sz w:val="32"/>
          <w:szCs w:val="32"/>
          <w:rtl/>
          <w:lang w:bidi="ar-YE"/>
        </w:rPr>
        <w:t xml:space="preserve"> باقتراح الحلول والمعالجات اللازمة لذلك.</w:t>
      </w:r>
    </w:p>
    <w:p w:rsidR="009C2CD3" w:rsidRDefault="009C2CD3" w:rsidP="009C2CD3">
      <w:pPr>
        <w:numPr>
          <w:ilvl w:val="0"/>
          <w:numId w:val="4"/>
        </w:numPr>
        <w:tabs>
          <w:tab w:val="left" w:pos="929"/>
        </w:tabs>
        <w:spacing w:line="360" w:lineRule="auto"/>
        <w:ind w:right="-360"/>
        <w:jc w:val="lowKashida"/>
        <w:rPr>
          <w:rFonts w:hint="cs"/>
          <w:sz w:val="32"/>
          <w:szCs w:val="32"/>
          <w:rtl/>
          <w:lang w:bidi="ar-YE"/>
        </w:rPr>
      </w:pPr>
      <w:r w:rsidRPr="002F6518">
        <w:rPr>
          <w:sz w:val="32"/>
          <w:szCs w:val="32"/>
          <w:rtl/>
          <w:lang w:bidi="ar-YE"/>
        </w:rPr>
        <w:t>المقارنة بين إنتاج الطاقة الشمسية وطاقة الرياح للتوصل إلى أفضل نوع يمكن استخدامه.</w:t>
      </w:r>
    </w:p>
    <w:p w:rsidR="009C2CD3" w:rsidRDefault="009C2CD3" w:rsidP="009C2CD3">
      <w:pPr>
        <w:spacing w:line="360" w:lineRule="auto"/>
        <w:ind w:left="239" w:right="-360"/>
        <w:jc w:val="lowKashida"/>
        <w:rPr>
          <w:rFonts w:hint="cs"/>
          <w:sz w:val="32"/>
          <w:szCs w:val="32"/>
          <w:rtl/>
          <w:lang w:bidi="ar-YE"/>
        </w:rPr>
      </w:pPr>
      <w:r>
        <w:rPr>
          <w:rFonts w:hint="cs"/>
          <w:sz w:val="32"/>
          <w:szCs w:val="32"/>
          <w:rtl/>
          <w:lang w:bidi="ar-YE"/>
        </w:rPr>
        <w:t>4-  إعداد خريطة لتوزيع الإشعاع الشمسي والرياح في الجمهورية اليمنية وإسقاط محطات التوليد عليها، وتحديد الأقاليم المرشحة لتوليد الطاقة من المصادر المتجددة.</w:t>
      </w:r>
    </w:p>
    <w:p w:rsidR="009C2CD3" w:rsidRDefault="009C2CD3" w:rsidP="009C2CD3">
      <w:pPr>
        <w:spacing w:line="360" w:lineRule="auto"/>
        <w:ind w:left="239" w:right="-360"/>
        <w:jc w:val="lowKashida"/>
        <w:rPr>
          <w:rFonts w:hint="cs"/>
          <w:sz w:val="32"/>
          <w:szCs w:val="32"/>
          <w:lang w:bidi="ar-YE"/>
        </w:rPr>
      </w:pPr>
    </w:p>
    <w:p w:rsidR="009C2CD3" w:rsidRPr="00283253" w:rsidRDefault="009C2CD3" w:rsidP="009C2CD3">
      <w:pPr>
        <w:tabs>
          <w:tab w:val="left" w:pos="7226"/>
        </w:tabs>
        <w:spacing w:line="360" w:lineRule="auto"/>
        <w:ind w:left="32" w:right="-360" w:hanging="3"/>
        <w:jc w:val="lowKashida"/>
        <w:rPr>
          <w:b/>
          <w:bCs/>
          <w:sz w:val="32"/>
          <w:szCs w:val="32"/>
          <w:rtl/>
          <w:lang w:bidi="ar-YE"/>
        </w:rPr>
      </w:pPr>
      <w:r>
        <w:rPr>
          <w:rFonts w:hint="cs"/>
          <w:b/>
          <w:bCs/>
          <w:sz w:val="32"/>
          <w:szCs w:val="32"/>
          <w:rtl/>
          <w:lang w:bidi="ar-YE"/>
        </w:rPr>
        <w:t>خامساً:</w:t>
      </w:r>
      <w:r w:rsidRPr="00283253">
        <w:rPr>
          <w:rFonts w:hint="cs"/>
          <w:b/>
          <w:bCs/>
          <w:sz w:val="32"/>
          <w:szCs w:val="32"/>
          <w:rtl/>
          <w:lang w:bidi="ar-YE"/>
        </w:rPr>
        <w:t xml:space="preserve"> </w:t>
      </w:r>
      <w:r w:rsidRPr="00283253">
        <w:rPr>
          <w:b/>
          <w:bCs/>
          <w:sz w:val="32"/>
          <w:szCs w:val="32"/>
          <w:rtl/>
          <w:lang w:bidi="ar-YE"/>
        </w:rPr>
        <w:t>فرضيات الدراسة:-</w:t>
      </w:r>
    </w:p>
    <w:p w:rsidR="009C2CD3" w:rsidRPr="002F6518" w:rsidRDefault="009C2CD3" w:rsidP="009C2CD3">
      <w:pPr>
        <w:spacing w:line="360" w:lineRule="auto"/>
        <w:ind w:left="32" w:right="-360" w:firstLine="514"/>
        <w:jc w:val="lowKashida"/>
        <w:rPr>
          <w:sz w:val="32"/>
          <w:szCs w:val="32"/>
          <w:rtl/>
          <w:lang w:bidi="ar-YE"/>
        </w:rPr>
      </w:pPr>
      <w:r w:rsidRPr="002F6518">
        <w:rPr>
          <w:sz w:val="32"/>
          <w:szCs w:val="32"/>
          <w:rtl/>
          <w:lang w:bidi="ar-YE"/>
        </w:rPr>
        <w:t xml:space="preserve">هي عبارة عن حدس أو تخمين </w:t>
      </w:r>
      <w:r>
        <w:rPr>
          <w:rFonts w:hint="cs"/>
          <w:sz w:val="32"/>
          <w:szCs w:val="32"/>
          <w:rtl/>
          <w:lang w:bidi="ar-YE"/>
        </w:rPr>
        <w:t>الإجابات الأولية</w:t>
      </w:r>
      <w:r w:rsidRPr="002F6518">
        <w:rPr>
          <w:sz w:val="32"/>
          <w:szCs w:val="32"/>
          <w:rtl/>
          <w:lang w:bidi="ar-YE"/>
        </w:rPr>
        <w:t xml:space="preserve"> لمشكلة الدراسة, ولتحقيق ذلك فقد وضعت الفرضيات الآتية:-</w:t>
      </w:r>
    </w:p>
    <w:p w:rsidR="009C2CD3" w:rsidRDefault="009C2CD3" w:rsidP="009C2CD3">
      <w:pPr>
        <w:numPr>
          <w:ilvl w:val="0"/>
          <w:numId w:val="5"/>
        </w:numPr>
        <w:spacing w:line="360" w:lineRule="auto"/>
        <w:ind w:right="-360"/>
        <w:jc w:val="lowKashida"/>
        <w:rPr>
          <w:rFonts w:hint="cs"/>
          <w:sz w:val="32"/>
          <w:szCs w:val="32"/>
          <w:lang w:bidi="ar-YE"/>
        </w:rPr>
      </w:pPr>
      <w:r>
        <w:rPr>
          <w:rFonts w:hint="cs"/>
          <w:sz w:val="32"/>
          <w:szCs w:val="32"/>
          <w:rtl/>
          <w:lang w:bidi="ar-YE"/>
        </w:rPr>
        <w:t>تؤثر العوامل الجغرافية ايجابيا على الطاقة المتجددة في الجمهورية اليمنية.</w:t>
      </w:r>
    </w:p>
    <w:p w:rsidR="009C2CD3" w:rsidRPr="002F6518" w:rsidRDefault="009C2CD3" w:rsidP="009C2CD3">
      <w:pPr>
        <w:numPr>
          <w:ilvl w:val="0"/>
          <w:numId w:val="5"/>
        </w:numPr>
        <w:spacing w:line="360" w:lineRule="auto"/>
        <w:ind w:right="-360"/>
        <w:jc w:val="lowKashida"/>
        <w:rPr>
          <w:sz w:val="32"/>
          <w:szCs w:val="32"/>
          <w:lang w:bidi="ar-YE"/>
        </w:rPr>
      </w:pPr>
      <w:r w:rsidRPr="002F6518">
        <w:rPr>
          <w:sz w:val="32"/>
          <w:szCs w:val="32"/>
          <w:rtl/>
          <w:lang w:bidi="ar-YE"/>
        </w:rPr>
        <w:t xml:space="preserve">إمكانية توليد الطاقة الشمسية في المناطق الصحراوية </w:t>
      </w:r>
      <w:r>
        <w:rPr>
          <w:rFonts w:hint="cs"/>
          <w:sz w:val="32"/>
          <w:szCs w:val="32"/>
          <w:rtl/>
          <w:lang w:bidi="ar-YE"/>
        </w:rPr>
        <w:t>أكثر جدوى اقتصادية</w:t>
      </w:r>
      <w:r w:rsidRPr="002F6518">
        <w:rPr>
          <w:sz w:val="32"/>
          <w:szCs w:val="32"/>
          <w:rtl/>
          <w:lang w:bidi="ar-YE"/>
        </w:rPr>
        <w:t xml:space="preserve"> من المناطق الأخرى وذلك بسبب الجفاف الذي ينتج عنه صفاء السماء.</w:t>
      </w:r>
    </w:p>
    <w:p w:rsidR="009C2CD3" w:rsidRPr="00B65BE6" w:rsidRDefault="009C2CD3" w:rsidP="009C2CD3">
      <w:pPr>
        <w:numPr>
          <w:ilvl w:val="0"/>
          <w:numId w:val="5"/>
        </w:numPr>
        <w:spacing w:line="360" w:lineRule="auto"/>
        <w:ind w:right="-360"/>
        <w:jc w:val="lowKashida"/>
        <w:rPr>
          <w:sz w:val="32"/>
          <w:szCs w:val="32"/>
          <w:lang w:bidi="ar-YE"/>
        </w:rPr>
      </w:pPr>
      <w:r w:rsidRPr="002F6518">
        <w:rPr>
          <w:sz w:val="32"/>
          <w:szCs w:val="32"/>
          <w:rtl/>
          <w:lang w:bidi="ar-YE"/>
        </w:rPr>
        <w:t xml:space="preserve"> </w:t>
      </w:r>
      <w:r>
        <w:rPr>
          <w:rFonts w:hint="cs"/>
          <w:sz w:val="32"/>
          <w:szCs w:val="32"/>
          <w:rtl/>
          <w:lang w:bidi="ar-YE"/>
        </w:rPr>
        <w:t xml:space="preserve">إمكانية </w:t>
      </w:r>
      <w:r w:rsidRPr="00B65BE6">
        <w:rPr>
          <w:sz w:val="32"/>
          <w:szCs w:val="32"/>
          <w:rtl/>
          <w:lang w:bidi="ar-YE"/>
        </w:rPr>
        <w:t xml:space="preserve">توليد الطاقة </w:t>
      </w:r>
      <w:proofErr w:type="spellStart"/>
      <w:r w:rsidRPr="00B65BE6">
        <w:rPr>
          <w:sz w:val="32"/>
          <w:szCs w:val="32"/>
          <w:rtl/>
          <w:lang w:bidi="ar-YE"/>
        </w:rPr>
        <w:t>الريحية</w:t>
      </w:r>
      <w:proofErr w:type="spellEnd"/>
      <w:r w:rsidRPr="00B65BE6">
        <w:rPr>
          <w:sz w:val="32"/>
          <w:szCs w:val="32"/>
          <w:rtl/>
          <w:lang w:bidi="ar-YE"/>
        </w:rPr>
        <w:t xml:space="preserve"> في المناطق الساحلية</w:t>
      </w:r>
      <w:r w:rsidRPr="00380B4E">
        <w:rPr>
          <w:rFonts w:hint="cs"/>
          <w:sz w:val="32"/>
          <w:szCs w:val="32"/>
          <w:rtl/>
          <w:lang w:bidi="ar-YE"/>
        </w:rPr>
        <w:t xml:space="preserve"> </w:t>
      </w:r>
      <w:r>
        <w:rPr>
          <w:rFonts w:hint="cs"/>
          <w:sz w:val="32"/>
          <w:szCs w:val="32"/>
          <w:rtl/>
          <w:lang w:bidi="ar-YE"/>
        </w:rPr>
        <w:t>أكثر جدوى اقتصادية</w:t>
      </w:r>
      <w:r w:rsidRPr="002F6518">
        <w:rPr>
          <w:sz w:val="32"/>
          <w:szCs w:val="32"/>
          <w:rtl/>
          <w:lang w:bidi="ar-YE"/>
        </w:rPr>
        <w:t xml:space="preserve"> </w:t>
      </w:r>
      <w:r w:rsidRPr="00B65BE6">
        <w:rPr>
          <w:sz w:val="32"/>
          <w:szCs w:val="32"/>
          <w:rtl/>
          <w:lang w:bidi="ar-YE"/>
        </w:rPr>
        <w:t>من المناطق الأخرى وذلك بتأثير نسيم البر والبحر.</w:t>
      </w:r>
    </w:p>
    <w:p w:rsidR="009C2CD3" w:rsidRPr="002F6518" w:rsidRDefault="009C2CD3" w:rsidP="009C2CD3">
      <w:pPr>
        <w:numPr>
          <w:ilvl w:val="0"/>
          <w:numId w:val="5"/>
        </w:numPr>
        <w:spacing w:line="360" w:lineRule="auto"/>
        <w:ind w:right="-360"/>
        <w:jc w:val="lowKashida"/>
        <w:rPr>
          <w:sz w:val="32"/>
          <w:szCs w:val="32"/>
          <w:lang w:bidi="ar-YE"/>
        </w:rPr>
      </w:pPr>
      <w:r>
        <w:rPr>
          <w:rFonts w:hint="cs"/>
          <w:sz w:val="32"/>
          <w:szCs w:val="32"/>
          <w:rtl/>
          <w:lang w:bidi="ar-YE"/>
        </w:rPr>
        <w:t>تمتاز الجمهورية اليمنية بكونها من أفضل المناطق في العالم لإمكانية توليد الكهرباء بالطاقة الشمسية، لوقوعها ضمن منطقة الحزام الشمسي الذي يحظى بأعلى كمية إشعاع شمسي</w:t>
      </w:r>
      <w:r w:rsidRPr="002F6518">
        <w:rPr>
          <w:sz w:val="32"/>
          <w:szCs w:val="32"/>
          <w:rtl/>
          <w:lang w:bidi="ar-YE"/>
        </w:rPr>
        <w:t>.</w:t>
      </w:r>
    </w:p>
    <w:p w:rsidR="009C2CD3" w:rsidRPr="00DF70E5" w:rsidRDefault="009C2CD3" w:rsidP="009C2CD3">
      <w:pPr>
        <w:spacing w:line="360" w:lineRule="auto"/>
        <w:ind w:left="32" w:right="-360" w:hanging="3"/>
        <w:jc w:val="lowKashida"/>
        <w:rPr>
          <w:b/>
          <w:bCs/>
          <w:sz w:val="32"/>
          <w:szCs w:val="32"/>
          <w:rtl/>
          <w:lang w:bidi="ar-YE"/>
        </w:rPr>
      </w:pPr>
      <w:r>
        <w:rPr>
          <w:rFonts w:hint="cs"/>
          <w:b/>
          <w:bCs/>
          <w:sz w:val="32"/>
          <w:szCs w:val="32"/>
          <w:rtl/>
          <w:lang w:bidi="ar-YE"/>
        </w:rPr>
        <w:t>سادساً:</w:t>
      </w:r>
      <w:r w:rsidRPr="00DF70E5">
        <w:rPr>
          <w:rFonts w:hint="cs"/>
          <w:b/>
          <w:bCs/>
          <w:sz w:val="32"/>
          <w:szCs w:val="32"/>
          <w:rtl/>
          <w:lang w:bidi="ar-YE"/>
        </w:rPr>
        <w:t xml:space="preserve"> </w:t>
      </w:r>
      <w:r w:rsidRPr="00DF70E5">
        <w:rPr>
          <w:b/>
          <w:bCs/>
          <w:sz w:val="32"/>
          <w:szCs w:val="32"/>
          <w:rtl/>
          <w:lang w:bidi="ar-YE"/>
        </w:rPr>
        <w:t>المنهج</w:t>
      </w:r>
      <w:r>
        <w:rPr>
          <w:rFonts w:hint="cs"/>
          <w:b/>
          <w:bCs/>
          <w:sz w:val="32"/>
          <w:szCs w:val="32"/>
          <w:rtl/>
          <w:lang w:bidi="ar-YE"/>
        </w:rPr>
        <w:t xml:space="preserve"> العلمي</w:t>
      </w:r>
      <w:r w:rsidRPr="00DF70E5">
        <w:rPr>
          <w:b/>
          <w:bCs/>
          <w:sz w:val="32"/>
          <w:szCs w:val="32"/>
          <w:rtl/>
          <w:lang w:bidi="ar-YE"/>
        </w:rPr>
        <w:t xml:space="preserve"> المتبع في الدراسة:</w:t>
      </w:r>
      <w:r>
        <w:rPr>
          <w:rFonts w:hint="cs"/>
          <w:b/>
          <w:bCs/>
          <w:sz w:val="32"/>
          <w:szCs w:val="32"/>
          <w:rtl/>
          <w:lang w:bidi="ar-YE"/>
        </w:rPr>
        <w:t>-</w:t>
      </w:r>
      <w:r w:rsidRPr="00DF70E5">
        <w:rPr>
          <w:b/>
          <w:bCs/>
          <w:sz w:val="32"/>
          <w:szCs w:val="32"/>
          <w:rtl/>
          <w:lang w:bidi="ar-YE"/>
        </w:rPr>
        <w:t xml:space="preserve">  </w:t>
      </w:r>
    </w:p>
    <w:p w:rsidR="009C2CD3" w:rsidRPr="003A0373" w:rsidRDefault="009C2CD3" w:rsidP="009C2CD3">
      <w:pPr>
        <w:spacing w:line="360" w:lineRule="auto"/>
        <w:ind w:left="32" w:right="-550" w:firstLine="537"/>
        <w:jc w:val="lowKashida"/>
        <w:rPr>
          <w:rFonts w:hint="cs"/>
          <w:color w:val="000000"/>
          <w:sz w:val="32"/>
          <w:szCs w:val="32"/>
          <w:rtl/>
        </w:rPr>
      </w:pPr>
      <w:r w:rsidRPr="003A0373">
        <w:rPr>
          <w:rFonts w:hint="cs"/>
          <w:color w:val="000000"/>
          <w:sz w:val="32"/>
          <w:szCs w:val="32"/>
          <w:rtl/>
        </w:rPr>
        <w:t xml:space="preserve">تم إتباع </w:t>
      </w:r>
      <w:r w:rsidRPr="003A0373">
        <w:rPr>
          <w:rFonts w:hint="cs"/>
          <w:sz w:val="32"/>
          <w:szCs w:val="32"/>
          <w:rtl/>
        </w:rPr>
        <w:t>المنهج التاريخي في دراسة تطور الطاقة في الجمهورية اليمنية (النفط والغاز والكهرباء) و</w:t>
      </w:r>
      <w:r w:rsidRPr="003A0373">
        <w:rPr>
          <w:rFonts w:hint="cs"/>
          <w:color w:val="000000"/>
          <w:sz w:val="32"/>
          <w:szCs w:val="32"/>
          <w:rtl/>
        </w:rPr>
        <w:t xml:space="preserve">المنهج الوصفي التحليلي في دراسة بيانات الإشعاع الشمسي وحركة الرياح </w:t>
      </w:r>
      <w:r w:rsidRPr="003A0373">
        <w:rPr>
          <w:rFonts w:hint="cs"/>
          <w:color w:val="000000"/>
          <w:sz w:val="32"/>
          <w:szCs w:val="32"/>
          <w:rtl/>
        </w:rPr>
        <w:lastRenderedPageBreak/>
        <w:t xml:space="preserve">وتحليل العوامل الجغرافية المؤثرة فيهما والتوزيعات الجغرافية لكلا العنصرين ومدى إمكانية مساهمتهما في توليد الطاقة من إجمالي الطاقة الكهربائية التي تحتاجها الجمهورية اليمنية، والاستفادة من استخدام الأساليب الإحصائية الكمية والتحليلات </w:t>
      </w:r>
      <w:proofErr w:type="spellStart"/>
      <w:r w:rsidRPr="003A0373">
        <w:rPr>
          <w:rFonts w:hint="cs"/>
          <w:color w:val="000000"/>
          <w:sz w:val="32"/>
          <w:szCs w:val="32"/>
          <w:rtl/>
        </w:rPr>
        <w:t>الكارتوجرافية</w:t>
      </w:r>
      <w:proofErr w:type="spellEnd"/>
      <w:r w:rsidRPr="003A0373">
        <w:rPr>
          <w:rFonts w:hint="cs"/>
          <w:color w:val="000000"/>
          <w:sz w:val="32"/>
          <w:szCs w:val="32"/>
          <w:rtl/>
        </w:rPr>
        <w:t xml:space="preserve"> للجداول الإحصائية والخرائط والأشكال البيانية. </w:t>
      </w:r>
    </w:p>
    <w:p w:rsidR="009C2CD3" w:rsidRDefault="009C2CD3" w:rsidP="009C2CD3">
      <w:pPr>
        <w:spacing w:line="360" w:lineRule="auto"/>
        <w:ind w:left="32"/>
        <w:jc w:val="lowKashida"/>
        <w:rPr>
          <w:rFonts w:hint="cs"/>
          <w:color w:val="000000"/>
          <w:sz w:val="32"/>
          <w:szCs w:val="32"/>
          <w:rtl/>
        </w:rPr>
      </w:pPr>
    </w:p>
    <w:p w:rsidR="009C2CD3" w:rsidRPr="00DF70E5" w:rsidRDefault="009C2CD3" w:rsidP="009C2CD3">
      <w:pPr>
        <w:spacing w:line="360" w:lineRule="auto"/>
        <w:ind w:left="32" w:right="-360" w:hanging="3"/>
        <w:jc w:val="lowKashida"/>
        <w:rPr>
          <w:b/>
          <w:bCs/>
          <w:sz w:val="32"/>
          <w:szCs w:val="32"/>
          <w:rtl/>
          <w:lang w:bidi="ar-YE"/>
        </w:rPr>
      </w:pPr>
      <w:r>
        <w:rPr>
          <w:rFonts w:hint="cs"/>
          <w:b/>
          <w:bCs/>
          <w:sz w:val="32"/>
          <w:szCs w:val="32"/>
          <w:rtl/>
          <w:lang w:bidi="ar-YE"/>
        </w:rPr>
        <w:t>سابعاً:</w:t>
      </w:r>
      <w:r w:rsidRPr="00DF70E5">
        <w:rPr>
          <w:rFonts w:hint="cs"/>
          <w:b/>
          <w:bCs/>
          <w:sz w:val="32"/>
          <w:szCs w:val="32"/>
          <w:rtl/>
          <w:lang w:bidi="ar-YE"/>
        </w:rPr>
        <w:t xml:space="preserve"> </w:t>
      </w:r>
      <w:r w:rsidRPr="00DF70E5">
        <w:rPr>
          <w:b/>
          <w:bCs/>
          <w:sz w:val="32"/>
          <w:szCs w:val="32"/>
          <w:rtl/>
          <w:lang w:bidi="ar-YE"/>
        </w:rPr>
        <w:t>حدود الدراسة:-</w:t>
      </w:r>
    </w:p>
    <w:p w:rsidR="009C2CD3" w:rsidRDefault="009C2CD3" w:rsidP="009C2CD3">
      <w:pPr>
        <w:spacing w:line="360" w:lineRule="auto"/>
        <w:ind w:left="32" w:right="-550" w:firstLine="514"/>
        <w:jc w:val="lowKashida"/>
        <w:rPr>
          <w:rFonts w:hint="cs"/>
          <w:sz w:val="32"/>
          <w:szCs w:val="32"/>
          <w:rtl/>
          <w:lang w:bidi="ar-YE"/>
        </w:rPr>
      </w:pPr>
      <w:r w:rsidRPr="002F6518">
        <w:rPr>
          <w:sz w:val="32"/>
          <w:szCs w:val="32"/>
          <w:rtl/>
          <w:lang w:bidi="ar-YE"/>
        </w:rPr>
        <w:t xml:space="preserve">تشمل منطقة الدراسة </w:t>
      </w:r>
      <w:r>
        <w:rPr>
          <w:rFonts w:hint="cs"/>
          <w:sz w:val="32"/>
          <w:szCs w:val="32"/>
          <w:rtl/>
          <w:lang w:bidi="ar-YE"/>
        </w:rPr>
        <w:t>كامل</w:t>
      </w:r>
      <w:r w:rsidRPr="002F6518">
        <w:rPr>
          <w:sz w:val="32"/>
          <w:szCs w:val="32"/>
          <w:rtl/>
          <w:lang w:bidi="ar-YE"/>
        </w:rPr>
        <w:t xml:space="preserve"> مساحة الجمهورية اليمنية والتي تحتل الركن الجنوبي </w:t>
      </w:r>
      <w:r>
        <w:rPr>
          <w:rFonts w:hint="cs"/>
          <w:sz w:val="32"/>
          <w:szCs w:val="32"/>
          <w:rtl/>
          <w:lang w:bidi="ar-YE"/>
        </w:rPr>
        <w:t xml:space="preserve">من شبه الجزيرة العربية، </w:t>
      </w:r>
      <w:r w:rsidRPr="002F6518">
        <w:rPr>
          <w:sz w:val="30"/>
          <w:szCs w:val="30"/>
          <w:rtl/>
          <w:lang w:bidi="ar-YE"/>
        </w:rPr>
        <w:t xml:space="preserve">وتقع بين درجتي عرض </w:t>
      </w:r>
      <w:r>
        <w:rPr>
          <w:rFonts w:hint="cs"/>
          <w:sz w:val="30"/>
          <w:szCs w:val="30"/>
          <w:rtl/>
          <w:lang w:bidi="ar-YE"/>
        </w:rPr>
        <w:t>12 ْو 19.5 ْ</w:t>
      </w:r>
      <w:r w:rsidRPr="002F6518">
        <w:rPr>
          <w:sz w:val="30"/>
          <w:szCs w:val="30"/>
          <w:rtl/>
          <w:lang w:bidi="ar-YE"/>
        </w:rPr>
        <w:t xml:space="preserve">  شما</w:t>
      </w:r>
      <w:r>
        <w:rPr>
          <w:rFonts w:hint="cs"/>
          <w:sz w:val="30"/>
          <w:szCs w:val="30"/>
          <w:rtl/>
          <w:lang w:bidi="ar-YE"/>
        </w:rPr>
        <w:t>لاً</w:t>
      </w:r>
      <w:r w:rsidRPr="002F6518">
        <w:rPr>
          <w:sz w:val="30"/>
          <w:szCs w:val="30"/>
          <w:rtl/>
          <w:lang w:bidi="ar-YE"/>
        </w:rPr>
        <w:t xml:space="preserve"> </w:t>
      </w:r>
      <w:r>
        <w:rPr>
          <w:rFonts w:hint="cs"/>
          <w:sz w:val="30"/>
          <w:szCs w:val="30"/>
          <w:rtl/>
          <w:lang w:bidi="ar-YE"/>
        </w:rPr>
        <w:t>،</w:t>
      </w:r>
      <w:r w:rsidRPr="002F6518">
        <w:rPr>
          <w:sz w:val="30"/>
          <w:szCs w:val="30"/>
          <w:rtl/>
          <w:lang w:bidi="ar-YE"/>
        </w:rPr>
        <w:t xml:space="preserve"> وبين خطي طول</w:t>
      </w:r>
      <w:r>
        <w:rPr>
          <w:rFonts w:hint="cs"/>
          <w:sz w:val="30"/>
          <w:szCs w:val="30"/>
          <w:rtl/>
          <w:lang w:bidi="ar-YE"/>
        </w:rPr>
        <w:t>41 ْ</w:t>
      </w:r>
      <w:r w:rsidRPr="002F6518">
        <w:rPr>
          <w:sz w:val="30"/>
          <w:szCs w:val="30"/>
          <w:rtl/>
          <w:lang w:bidi="ar-YE"/>
        </w:rPr>
        <w:t xml:space="preserve"> </w:t>
      </w:r>
      <w:r>
        <w:rPr>
          <w:rFonts w:hint="cs"/>
          <w:sz w:val="30"/>
          <w:szCs w:val="30"/>
          <w:rtl/>
          <w:lang w:bidi="ar-YE"/>
        </w:rPr>
        <w:t>و</w:t>
      </w:r>
      <w:r w:rsidRPr="002F6518">
        <w:rPr>
          <w:sz w:val="30"/>
          <w:szCs w:val="30"/>
          <w:rtl/>
          <w:lang w:bidi="ar-YE"/>
        </w:rPr>
        <w:t xml:space="preserve">54 </w:t>
      </w:r>
      <w:r>
        <w:rPr>
          <w:rFonts w:hint="cs"/>
          <w:sz w:val="30"/>
          <w:szCs w:val="30"/>
          <w:rtl/>
          <w:lang w:bidi="ar-YE"/>
        </w:rPr>
        <w:t xml:space="preserve">ْ </w:t>
      </w:r>
      <w:r w:rsidRPr="002F6518">
        <w:rPr>
          <w:sz w:val="32"/>
          <w:szCs w:val="32"/>
          <w:rtl/>
          <w:lang w:bidi="ar-YE"/>
        </w:rPr>
        <w:t>شرق</w:t>
      </w:r>
      <w:r>
        <w:rPr>
          <w:rFonts w:hint="cs"/>
          <w:sz w:val="32"/>
          <w:szCs w:val="32"/>
          <w:rtl/>
          <w:lang w:bidi="ar-YE"/>
        </w:rPr>
        <w:t>اً</w:t>
      </w:r>
      <w:r w:rsidRPr="002F6518">
        <w:rPr>
          <w:sz w:val="32"/>
          <w:szCs w:val="32"/>
          <w:rtl/>
          <w:lang w:bidi="ar-YE"/>
        </w:rPr>
        <w:t xml:space="preserve"> </w:t>
      </w:r>
      <w:r>
        <w:rPr>
          <w:rFonts w:hint="cs"/>
          <w:sz w:val="32"/>
          <w:szCs w:val="32"/>
          <w:rtl/>
          <w:lang w:bidi="ar-YE"/>
        </w:rPr>
        <w:t>الخريطة (1)</w:t>
      </w:r>
      <w:r w:rsidRPr="002F6518">
        <w:rPr>
          <w:sz w:val="32"/>
          <w:szCs w:val="32"/>
          <w:rtl/>
          <w:lang w:bidi="ar-YE"/>
        </w:rPr>
        <w:t>, و</w:t>
      </w:r>
      <w:r>
        <w:rPr>
          <w:rFonts w:hint="cs"/>
          <w:sz w:val="32"/>
          <w:szCs w:val="32"/>
          <w:rtl/>
          <w:lang w:bidi="ar-YE"/>
        </w:rPr>
        <w:t xml:space="preserve">التي </w:t>
      </w:r>
      <w:r w:rsidRPr="002F6518">
        <w:rPr>
          <w:sz w:val="32"/>
          <w:szCs w:val="32"/>
          <w:rtl/>
          <w:lang w:bidi="ar-YE"/>
        </w:rPr>
        <w:t>تبلغ مساح</w:t>
      </w:r>
      <w:r>
        <w:rPr>
          <w:rFonts w:hint="cs"/>
          <w:sz w:val="32"/>
          <w:szCs w:val="32"/>
          <w:rtl/>
          <w:lang w:bidi="ar-YE"/>
        </w:rPr>
        <w:t>تها</w:t>
      </w:r>
      <w:r w:rsidRPr="002F6518">
        <w:rPr>
          <w:sz w:val="32"/>
          <w:szCs w:val="32"/>
          <w:rtl/>
          <w:lang w:bidi="ar-YE"/>
        </w:rPr>
        <w:t xml:space="preserve"> </w:t>
      </w:r>
      <w:r>
        <w:rPr>
          <w:rFonts w:hint="cs"/>
          <w:sz w:val="32"/>
          <w:szCs w:val="32"/>
          <w:rtl/>
          <w:lang w:bidi="ar-YE"/>
        </w:rPr>
        <w:t>527</w:t>
      </w:r>
      <w:r w:rsidRPr="002F6518">
        <w:rPr>
          <w:sz w:val="32"/>
          <w:szCs w:val="32"/>
          <w:rtl/>
          <w:lang w:bidi="ar-YE"/>
        </w:rPr>
        <w:t xml:space="preserve"> ألف كيلو متر مربع</w:t>
      </w:r>
      <w:r>
        <w:rPr>
          <w:rStyle w:val="a6"/>
          <w:sz w:val="32"/>
          <w:szCs w:val="32"/>
          <w:rtl/>
          <w:lang w:bidi="ar-YE"/>
        </w:rPr>
        <w:footnoteReference w:customMarkFollows="1" w:id="10"/>
        <w:t>(1)</w:t>
      </w:r>
      <w:r w:rsidRPr="002F6518">
        <w:rPr>
          <w:sz w:val="32"/>
          <w:szCs w:val="32"/>
          <w:rtl/>
          <w:lang w:bidi="ar-YE"/>
        </w:rPr>
        <w:t xml:space="preserve"> وتتبعها العديد من الجزر في البحر العربي و البحر الأحمر</w:t>
      </w:r>
      <w:r>
        <w:rPr>
          <w:rFonts w:hint="cs"/>
          <w:sz w:val="32"/>
          <w:szCs w:val="32"/>
          <w:rtl/>
          <w:lang w:bidi="ar-YE"/>
        </w:rPr>
        <w:t xml:space="preserve"> ، وكون الجمهورية اليمنية متنوعة الأقاليم الطبيعية فهذا بدوره يؤثر على كمية الطاقة الشمسية وحركة الرياح من حيث السرعة والاتجاه، وعليه فقد شملت الدراسة 11 محطة مناخية</w:t>
      </w:r>
      <w:r w:rsidRPr="002F6518">
        <w:rPr>
          <w:sz w:val="32"/>
          <w:szCs w:val="32"/>
          <w:rtl/>
          <w:lang w:bidi="ar-YE"/>
        </w:rPr>
        <w:t>.</w:t>
      </w:r>
    </w:p>
    <w:p w:rsidR="009C2CD3" w:rsidRDefault="009C2CD3" w:rsidP="009C2CD3">
      <w:pPr>
        <w:spacing w:line="360" w:lineRule="auto"/>
        <w:ind w:left="32" w:right="-550" w:firstLine="514"/>
        <w:jc w:val="lowKashida"/>
        <w:rPr>
          <w:rFonts w:hint="cs"/>
          <w:sz w:val="32"/>
          <w:szCs w:val="32"/>
          <w:rtl/>
          <w:lang w:bidi="ar-YE"/>
        </w:rPr>
      </w:pPr>
      <w:r>
        <w:rPr>
          <w:rFonts w:hint="cs"/>
          <w:sz w:val="32"/>
          <w:szCs w:val="32"/>
          <w:rtl/>
          <w:lang w:bidi="ar-YE"/>
        </w:rPr>
        <w:t>وقد تم اختيار المحطات الواردة في الخريطة (2) لسببين هما:</w:t>
      </w:r>
    </w:p>
    <w:p w:rsidR="009C2CD3" w:rsidRDefault="009C2CD3" w:rsidP="009C2CD3">
      <w:pPr>
        <w:spacing w:line="360" w:lineRule="auto"/>
        <w:ind w:left="32" w:right="-550" w:firstLine="514"/>
        <w:jc w:val="lowKashida"/>
        <w:rPr>
          <w:rFonts w:hint="cs"/>
          <w:sz w:val="32"/>
          <w:szCs w:val="32"/>
          <w:rtl/>
          <w:lang w:bidi="ar-YE"/>
        </w:rPr>
      </w:pPr>
      <w:r>
        <w:rPr>
          <w:rFonts w:hint="cs"/>
          <w:sz w:val="32"/>
          <w:szCs w:val="32"/>
          <w:rtl/>
          <w:lang w:bidi="ar-YE"/>
        </w:rPr>
        <w:t>1- توفر البيانات الخاصة بهذه المحطات بشكل كامل لسنوات الدراسة.</w:t>
      </w:r>
    </w:p>
    <w:p w:rsidR="009C2CD3" w:rsidRPr="002F6518" w:rsidRDefault="009C2CD3" w:rsidP="009C2CD3">
      <w:pPr>
        <w:spacing w:line="360" w:lineRule="auto"/>
        <w:ind w:left="32" w:right="-550" w:firstLine="514"/>
        <w:jc w:val="lowKashida"/>
        <w:rPr>
          <w:rFonts w:hint="cs"/>
          <w:sz w:val="32"/>
          <w:szCs w:val="32"/>
          <w:rtl/>
          <w:lang w:bidi="ar-YE"/>
        </w:rPr>
      </w:pPr>
      <w:r>
        <w:rPr>
          <w:rFonts w:hint="cs"/>
          <w:sz w:val="32"/>
          <w:szCs w:val="32"/>
          <w:rtl/>
          <w:lang w:bidi="ar-YE"/>
        </w:rPr>
        <w:t>2- أنها موزعة على الأقاليم الأربعة للجمهورية اليمنية (</w:t>
      </w:r>
      <w:r w:rsidRPr="00FD6737">
        <w:rPr>
          <w:rFonts w:hint="cs"/>
          <w:sz w:val="32"/>
          <w:szCs w:val="32"/>
          <w:rtl/>
          <w:lang w:bidi="ar-YE"/>
        </w:rPr>
        <w:t xml:space="preserve"> </w:t>
      </w:r>
      <w:r>
        <w:rPr>
          <w:rFonts w:hint="cs"/>
          <w:sz w:val="32"/>
          <w:szCs w:val="32"/>
          <w:rtl/>
          <w:lang w:bidi="ar-YE"/>
        </w:rPr>
        <w:t xml:space="preserve">خريطة 2).  </w:t>
      </w:r>
    </w:p>
    <w:p w:rsidR="009C2CD3" w:rsidRPr="00156709" w:rsidRDefault="009C2CD3" w:rsidP="009C2CD3">
      <w:pPr>
        <w:tabs>
          <w:tab w:val="left" w:pos="929"/>
        </w:tabs>
        <w:spacing w:line="360" w:lineRule="auto"/>
        <w:jc w:val="lowKashida"/>
        <w:rPr>
          <w:sz w:val="32"/>
          <w:szCs w:val="32"/>
        </w:rPr>
        <w:sectPr w:rsidR="009C2CD3" w:rsidRPr="00156709" w:rsidSect="00363056">
          <w:headerReference w:type="even" r:id="rId8"/>
          <w:footerReference w:type="even" r:id="rId9"/>
          <w:footerReference w:type="default" r:id="rId10"/>
          <w:pgSz w:w="11906" w:h="16838"/>
          <w:pgMar w:top="1440" w:right="1797" w:bottom="1440" w:left="1620" w:header="709" w:footer="709" w:gutter="0"/>
          <w:pgNumType w:start="1"/>
          <w:cols w:space="708"/>
          <w:titlePg/>
          <w:bidi/>
          <w:rtlGutter/>
          <w:docGrid w:linePitch="360"/>
        </w:sectPr>
      </w:pPr>
    </w:p>
    <w:p w:rsidR="009C2CD3" w:rsidRDefault="009C2CD3" w:rsidP="009C2CD3">
      <w:pPr>
        <w:rPr>
          <w:rFonts w:hint="cs"/>
          <w:rtl/>
        </w:rPr>
      </w:pPr>
      <w:r>
        <w:rPr>
          <w:rFonts w:hint="cs"/>
          <w:noProof/>
          <w:rtl/>
        </w:rPr>
        <w:lastRenderedPageBreak/>
        <w:pict>
          <v:group id="_x0000_s1029" style="position:absolute;left:0;text-align:left;margin-left:14.5pt;margin-top:-16.8pt;width:660pt;height:436.2pt;z-index:251666432" coordorigin="4830,3233" coordsize="6566,4663">
            <v:rect id="_x0000_s1030" style="position:absolute;left:4891;top:7671;width:6424;height:225;v-text-anchor:middle" filled="f" fillcolor="#bbe0e3" stroked="f">
              <v:textbox inset="2.36219mm,1.1811mm,2.36219mm,1.1811mm">
                <w:txbxContent>
                  <w:p w:rsidR="009C2CD3" w:rsidRPr="00DE2E96" w:rsidRDefault="009C2CD3" w:rsidP="009C2CD3">
                    <w:pPr>
                      <w:autoSpaceDE w:val="0"/>
                      <w:autoSpaceDN w:val="0"/>
                      <w:adjustRightInd w:val="0"/>
                      <w:jc w:val="center"/>
                      <w:rPr>
                        <w:color w:val="000000"/>
                        <w:sz w:val="22"/>
                        <w:szCs w:val="22"/>
                        <w:rtl/>
                      </w:rPr>
                    </w:pPr>
                    <w:r w:rsidRPr="00DE2E96">
                      <w:rPr>
                        <w:color w:val="000000"/>
                        <w:sz w:val="22"/>
                        <w:szCs w:val="22"/>
                        <w:rtl/>
                      </w:rPr>
                      <w:t>المصدر: الهيئة العامة للبحوث والإرشاد الزراعي، مركز بحوث الموارد الطبيعية المتجددة ، قسم نظم المعلومات الجغرافية والاستشعار عن بعد، ذمار، 2010م .</w:t>
                    </w:r>
                  </w:p>
                </w:txbxContent>
              </v:textbox>
            </v:rect>
            <v:group id="_x0000_s1031" style="position:absolute;left:4830;top:3233;width:6566;height:4438" coordorigin="4830,3233" coordsize="6566,4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830;top:3233;width:6566;height:4438" fillcolor="#bbe0e3" stroked="t" strokeweight="1pt">
                <v:imagedata r:id="rId11" o:title=""/>
              </v:shape>
              <v:rect id="_x0000_s1033" style="position:absolute;left:6442;top:3469;width:3179;height:250;v-text-anchor:middle" filled="f" fillcolor="#bbe0e3" stroked="f">
                <v:textbox inset="2.36219mm,1.1811mm,2.36219mm,1.1811mm">
                  <w:txbxContent>
                    <w:p w:rsidR="009C2CD3" w:rsidRPr="00DE2E96" w:rsidRDefault="009C2CD3" w:rsidP="009C2CD3">
                      <w:pPr>
                        <w:autoSpaceDE w:val="0"/>
                        <w:autoSpaceDN w:val="0"/>
                        <w:adjustRightInd w:val="0"/>
                        <w:jc w:val="center"/>
                        <w:rPr>
                          <w:rFonts w:hint="cs"/>
                          <w:b/>
                          <w:bCs/>
                          <w:color w:val="000000"/>
                          <w:sz w:val="26"/>
                          <w:szCs w:val="26"/>
                          <w:rtl/>
                          <w:lang w:bidi="ar-YE"/>
                        </w:rPr>
                      </w:pPr>
                      <w:r w:rsidRPr="00DE2E96">
                        <w:rPr>
                          <w:b/>
                          <w:bCs/>
                          <w:color w:val="000000"/>
                          <w:sz w:val="26"/>
                          <w:szCs w:val="26"/>
                          <w:rtl/>
                          <w:lang w:bidi="ar-YE"/>
                        </w:rPr>
                        <w:t>خريطة (1) الموقع الجغرافي للجمهورية اليمنية وأقاليمها ال</w:t>
                      </w:r>
                      <w:r>
                        <w:rPr>
                          <w:rFonts w:hint="cs"/>
                          <w:b/>
                          <w:bCs/>
                          <w:color w:val="000000"/>
                          <w:sz w:val="26"/>
                          <w:szCs w:val="26"/>
                          <w:rtl/>
                          <w:lang w:bidi="ar-YE"/>
                        </w:rPr>
                        <w:t>طبيعية</w:t>
                      </w:r>
                    </w:p>
                  </w:txbxContent>
                </v:textbox>
              </v:rect>
            </v:group>
          </v:group>
        </w:pict>
      </w:r>
    </w:p>
    <w:p w:rsidR="009C2CD3" w:rsidRDefault="009C2CD3" w:rsidP="009C2CD3">
      <w:pPr>
        <w:spacing w:line="360" w:lineRule="auto"/>
        <w:ind w:left="32"/>
        <w:jc w:val="lowKashida"/>
        <w:rPr>
          <w:rFonts w:hint="cs"/>
          <w:color w:val="000000"/>
          <w:sz w:val="32"/>
          <w:szCs w:val="32"/>
          <w:rtl/>
          <w:lang w:bidi="ar-YE"/>
        </w:rPr>
        <w:sectPr w:rsidR="009C2CD3" w:rsidSect="00966207">
          <w:pgSz w:w="16838" w:h="11906" w:orient="landscape"/>
          <w:pgMar w:top="1797" w:right="1440" w:bottom="1622" w:left="1440" w:header="709" w:footer="709" w:gutter="0"/>
          <w:cols w:space="708"/>
          <w:bidi/>
          <w:rtlGutter/>
          <w:docGrid w:linePitch="360"/>
        </w:sectPr>
      </w:pPr>
    </w:p>
    <w:p w:rsidR="009C2CD3" w:rsidRDefault="009C2CD3" w:rsidP="009C2CD3">
      <w:pPr>
        <w:tabs>
          <w:tab w:val="left" w:pos="929"/>
        </w:tabs>
        <w:spacing w:line="360" w:lineRule="auto"/>
        <w:ind w:left="360"/>
        <w:jc w:val="lowKashida"/>
        <w:rPr>
          <w:rFonts w:hint="cs"/>
          <w:sz w:val="32"/>
          <w:szCs w:val="32"/>
          <w:rtl/>
        </w:rPr>
        <w:sectPr w:rsidR="009C2CD3" w:rsidSect="006E43B7">
          <w:headerReference w:type="even" r:id="rId12"/>
          <w:footerReference w:type="even" r:id="rId13"/>
          <w:footerReference w:type="default" r:id="rId14"/>
          <w:pgSz w:w="16838" w:h="11906" w:orient="landscape"/>
          <w:pgMar w:top="1701" w:right="1440" w:bottom="1134" w:left="1440" w:header="709" w:footer="709" w:gutter="0"/>
          <w:cols w:space="708"/>
          <w:bidi/>
          <w:rtlGutter/>
          <w:docGrid w:linePitch="360"/>
        </w:sectPr>
      </w:pPr>
      <w:r>
        <w:rPr>
          <w:rFonts w:hint="cs"/>
          <w:noProof/>
          <w:sz w:val="32"/>
          <w:szCs w:val="32"/>
          <w:rtl/>
        </w:rPr>
        <w:lastRenderedPageBreak/>
        <w:pict>
          <v:group id="_x0000_s1034" style="position:absolute;left:0;text-align:left;margin-left:-18pt;margin-top:-40.2pt;width:727pt;height:499.8pt;z-index:251667456" coordorigin="1120,981" coordsize="13943,9879">
            <v:group id="_x0000_s1035" style="position:absolute;left:1120;top:981;width:13943;height:9879" coordorigin="1120,981" coordsize="13943,9879">
              <v:group id="_x0000_s1036" style="position:absolute;left:1120;top:981;width:13943;height:9879" coordorigin="1120,831" coordsize="13943,10029">
                <v:group id="_x0000_s1037" style="position:absolute;left:1120;top:831;width:13943;height:9570" coordorigin="1600,1266" coordsize="13463,9135">
                  <v:group id="_x0000_s1038" style="position:absolute;left:1600;top:1266;width:13463;height:9135" coordorigin="3475,2136" coordsize="11908,8789">
                    <v:group id="_x0000_s1039" style="position:absolute;left:3475;top:2136;width:11908;height:8789" coordorigin="4830,3216" coordsize="9847,7439">
                      <v:shape id="_x0000_s1040" type="#_x0000_t75" style="position:absolute;left:4830;top:3216;width:9847;height:7439" fillcolor="#bbe0e3" stroked="t">
                        <v:imagedata r:id="rId15" o:title=""/>
                      </v:shape>
                      <v:shapetype id="_x0000_t202" coordsize="21600,21600" o:spt="202" path="m,l,21600r21600,l21600,xe">
                        <v:stroke joinstyle="miter"/>
                        <v:path gradientshapeok="t" o:connecttype="rect"/>
                      </v:shapetype>
                      <v:shape id="_x0000_s1041" type="#_x0000_t202" style="position:absolute;left:6074;top:5914;width:468;height:254" filled="f" fillcolor="#bbe0e3" stroked="f">
                        <v:textbox style="mso-next-textbox:#_x0000_s1041" inset="1.60019mm,.80011mm,1.60019mm,.80011mm">
                          <w:txbxContent>
                            <w:p w:rsidR="009C2CD3" w:rsidRPr="000E00DD" w:rsidRDefault="009C2CD3" w:rsidP="009C2CD3">
                              <w:pPr>
                                <w:autoSpaceDE w:val="0"/>
                                <w:autoSpaceDN w:val="0"/>
                                <w:adjustRightInd w:val="0"/>
                                <w:rPr>
                                  <w:rFonts w:ascii="Arial" w:hAnsi="Arial" w:cs="Arial"/>
                                  <w:b/>
                                  <w:bCs/>
                                  <w:color w:val="000000"/>
                                  <w:sz w:val="18"/>
                                  <w:szCs w:val="18"/>
                                  <w:rtl/>
                                </w:rPr>
                              </w:pPr>
                              <w:r w:rsidRPr="000E00DD">
                                <w:rPr>
                                  <w:rFonts w:ascii="Arial" w:hAnsi="Arial" w:cs="Arial"/>
                                  <w:b/>
                                  <w:bCs/>
                                  <w:color w:val="000000"/>
                                  <w:sz w:val="18"/>
                                  <w:szCs w:val="18"/>
                                  <w:rtl/>
                                </w:rPr>
                                <w:t>صعده</w:t>
                              </w:r>
                            </w:p>
                          </w:txbxContent>
                        </v:textbox>
                      </v:shape>
                    </v:group>
                    <v:shape id="_x0000_s1042" type="#_x0000_t202" style="position:absolute;left:6035;top:6090;width:306;height:175" strokecolor="white">
                      <v:textbox style="mso-next-textbox:#_x0000_s1042">
                        <w:txbxContent>
                          <w:p w:rsidR="009C2CD3" w:rsidRDefault="009C2CD3" w:rsidP="009C2CD3">
                            <w:pPr>
                              <w:autoSpaceDE w:val="0"/>
                              <w:autoSpaceDN w:val="0"/>
                              <w:adjustRightInd w:val="0"/>
                              <w:rPr>
                                <w:rFonts w:ascii="Arial" w:hAnsi="Arial" w:cs="Arial"/>
                                <w:b/>
                                <w:bCs/>
                                <w:color w:val="000000"/>
                                <w:sz w:val="2"/>
                                <w:szCs w:val="2"/>
                              </w:rPr>
                            </w:pPr>
                          </w:p>
                        </w:txbxContent>
                      </v:textbox>
                    </v:shape>
                  </v:group>
                  <v:rect id="_x0000_s1043" style="position:absolute;left:8780;top:5636;width:800;height:435" filled="f" stroked="f">
                    <v:textbox style="mso-next-textbox:#_x0000_s1043">
                      <w:txbxContent>
                        <w:p w:rsidR="009C2CD3" w:rsidRPr="005962B7" w:rsidRDefault="009C2CD3" w:rsidP="009C2CD3">
                          <w:pPr>
                            <w:rPr>
                              <w:rFonts w:hint="cs"/>
                              <w:b/>
                              <w:bCs/>
                              <w:sz w:val="20"/>
                              <w:szCs w:val="20"/>
                            </w:rPr>
                          </w:pPr>
                          <w:r w:rsidRPr="005962B7">
                            <w:rPr>
                              <w:rFonts w:hint="cs"/>
                              <w:b/>
                              <w:bCs/>
                              <w:sz w:val="20"/>
                              <w:szCs w:val="20"/>
                              <w:rtl/>
                            </w:rPr>
                            <w:t>سيئون</w:t>
                          </w:r>
                        </w:p>
                      </w:txbxContent>
                    </v:textbox>
                  </v:rect>
                </v:group>
                <v:shape id="_x0000_s1044" type="#_x0000_t202" style="position:absolute;left:1134;top:10440;width:13836;height:420" filled="f" fillcolor="#bbe0e3" stroked="f">
                  <v:textbox style="mso-next-textbox:#_x0000_s1044">
                    <w:txbxContent>
                      <w:p w:rsidR="009C2CD3" w:rsidRDefault="009C2CD3" w:rsidP="009C2CD3">
                        <w:pPr>
                          <w:autoSpaceDE w:val="0"/>
                          <w:autoSpaceDN w:val="0"/>
                          <w:adjustRightInd w:val="0"/>
                          <w:rPr>
                            <w:b/>
                            <w:bCs/>
                            <w:color w:val="000000"/>
                            <w:rtl/>
                          </w:rPr>
                        </w:pPr>
                        <w:r>
                          <w:rPr>
                            <w:b/>
                            <w:bCs/>
                            <w:color w:val="000000"/>
                            <w:rtl/>
                          </w:rPr>
                          <w:t>المصدر: الهيئة العامة للبحوث والإرشاد الزراعي</w:t>
                        </w:r>
                        <w:r>
                          <w:rPr>
                            <w:rFonts w:hint="cs"/>
                            <w:b/>
                            <w:bCs/>
                            <w:color w:val="000000"/>
                            <w:rtl/>
                          </w:rPr>
                          <w:t>،</w:t>
                        </w:r>
                        <w:r>
                          <w:rPr>
                            <w:b/>
                            <w:bCs/>
                            <w:color w:val="000000"/>
                            <w:rtl/>
                          </w:rPr>
                          <w:t xml:space="preserve"> مركز بحوث الموارد الطبيعية المتجددة </w:t>
                        </w:r>
                        <w:r>
                          <w:rPr>
                            <w:rFonts w:hint="cs"/>
                            <w:b/>
                            <w:bCs/>
                            <w:color w:val="000000"/>
                            <w:rtl/>
                          </w:rPr>
                          <w:t>،</w:t>
                        </w:r>
                        <w:r>
                          <w:rPr>
                            <w:b/>
                            <w:bCs/>
                            <w:color w:val="000000"/>
                            <w:rtl/>
                          </w:rPr>
                          <w:t xml:space="preserve"> قسم نظم المعلومات الجغرافية والاستشعار عن بعد، ذمار، 2010م . </w:t>
                        </w:r>
                      </w:p>
                    </w:txbxContent>
                  </v:textbox>
                </v:shape>
              </v:group>
              <v:shape id="_x0000_s1045" type="#_x0000_t202" style="position:absolute;left:3960;top:1437;width:7920;height:540" stroked="f">
                <v:textbox style="mso-next-textbox:#_x0000_s1045">
                  <w:txbxContent>
                    <w:p w:rsidR="009C2CD3" w:rsidRPr="00473CFC" w:rsidRDefault="009C2CD3" w:rsidP="009C2CD3">
                      <w:pPr>
                        <w:rPr>
                          <w:rFonts w:hint="cs"/>
                          <w:b/>
                          <w:bCs/>
                          <w:sz w:val="28"/>
                          <w:szCs w:val="28"/>
                        </w:rPr>
                      </w:pPr>
                      <w:r w:rsidRPr="00473CFC">
                        <w:rPr>
                          <w:rFonts w:hint="cs"/>
                          <w:b/>
                          <w:bCs/>
                          <w:sz w:val="28"/>
                          <w:szCs w:val="28"/>
                          <w:rtl/>
                        </w:rPr>
                        <w:t>خريطة (2) التوزيع الجغرافي لمواقع المحطات المناخية بحسب الارتفاعات</w:t>
                      </w:r>
                    </w:p>
                  </w:txbxContent>
                </v:textbox>
              </v:shape>
            </v:group>
            <v:shape id="_x0000_s1046" type="#_x0000_t202" style="position:absolute;left:3300;top:8017;width:720;height:540" filled="f" stroked="f">
              <v:textbox style="mso-next-textbox:#_x0000_s1046">
                <w:txbxContent>
                  <w:p w:rsidR="009C2CD3" w:rsidRPr="00473CFC" w:rsidRDefault="009C2CD3" w:rsidP="009C2CD3">
                    <w:pPr>
                      <w:rPr>
                        <w:rFonts w:hint="cs"/>
                        <w:b/>
                        <w:bCs/>
                      </w:rPr>
                    </w:pPr>
                    <w:r w:rsidRPr="00473CFC">
                      <w:rPr>
                        <w:rFonts w:hint="cs"/>
                        <w:b/>
                        <w:bCs/>
                        <w:rtl/>
                      </w:rPr>
                      <w:t>تعز</w:t>
                    </w:r>
                  </w:p>
                </w:txbxContent>
              </v:textbox>
            </v:shape>
            <w10:wrap anchorx="page"/>
          </v:group>
        </w:pict>
      </w:r>
    </w:p>
    <w:p w:rsidR="009C2CD3" w:rsidRPr="00A55191" w:rsidRDefault="009C2CD3" w:rsidP="009C2CD3">
      <w:pPr>
        <w:spacing w:line="360" w:lineRule="auto"/>
        <w:ind w:left="32"/>
        <w:jc w:val="lowKashida"/>
        <w:rPr>
          <w:rFonts w:hint="cs"/>
          <w:b/>
          <w:bCs/>
          <w:sz w:val="32"/>
          <w:szCs w:val="32"/>
          <w:rtl/>
        </w:rPr>
      </w:pPr>
      <w:r>
        <w:rPr>
          <w:rFonts w:hint="cs"/>
          <w:b/>
          <w:bCs/>
          <w:sz w:val="32"/>
          <w:szCs w:val="32"/>
          <w:rtl/>
        </w:rPr>
        <w:lastRenderedPageBreak/>
        <w:t xml:space="preserve">ثامناً: </w:t>
      </w:r>
      <w:r w:rsidRPr="00A55191">
        <w:rPr>
          <w:rFonts w:hint="cs"/>
          <w:b/>
          <w:bCs/>
          <w:sz w:val="32"/>
          <w:szCs w:val="32"/>
          <w:rtl/>
        </w:rPr>
        <w:t>الدراسات السابقة:-</w:t>
      </w:r>
    </w:p>
    <w:p w:rsidR="009C2CD3" w:rsidRPr="00A55191" w:rsidRDefault="009C2CD3" w:rsidP="009C2CD3">
      <w:pPr>
        <w:tabs>
          <w:tab w:val="left" w:pos="929"/>
          <w:tab w:val="left" w:pos="1559"/>
        </w:tabs>
        <w:spacing w:line="360" w:lineRule="auto"/>
        <w:ind w:left="19"/>
        <w:jc w:val="lowKashida"/>
        <w:rPr>
          <w:rFonts w:hint="cs"/>
          <w:sz w:val="32"/>
          <w:szCs w:val="32"/>
          <w:rtl/>
        </w:rPr>
      </w:pPr>
      <w:r>
        <w:rPr>
          <w:rFonts w:hint="cs"/>
          <w:sz w:val="32"/>
          <w:szCs w:val="32"/>
          <w:rtl/>
        </w:rPr>
        <w:t>أهتم عدد من</w:t>
      </w:r>
      <w:r w:rsidRPr="00A55191">
        <w:rPr>
          <w:sz w:val="32"/>
          <w:szCs w:val="32"/>
          <w:rtl/>
        </w:rPr>
        <w:t xml:space="preserve"> الباحثين</w:t>
      </w:r>
      <w:r>
        <w:rPr>
          <w:rFonts w:hint="cs"/>
          <w:sz w:val="32"/>
          <w:szCs w:val="32"/>
          <w:rtl/>
        </w:rPr>
        <w:t xml:space="preserve"> بدراسة الطاقة</w:t>
      </w:r>
      <w:r w:rsidRPr="00A55191">
        <w:rPr>
          <w:sz w:val="32"/>
          <w:szCs w:val="32"/>
          <w:rtl/>
        </w:rPr>
        <w:t xml:space="preserve"> على المستوى العربي والعالمي إلا أن الدراسات </w:t>
      </w:r>
      <w:r>
        <w:rPr>
          <w:rFonts w:hint="cs"/>
          <w:sz w:val="32"/>
          <w:szCs w:val="32"/>
          <w:rtl/>
        </w:rPr>
        <w:t>اليمنية بهذا الموضوع</w:t>
      </w:r>
      <w:r w:rsidRPr="00A55191">
        <w:rPr>
          <w:rFonts w:hint="cs"/>
          <w:sz w:val="32"/>
          <w:szCs w:val="32"/>
          <w:rtl/>
        </w:rPr>
        <w:t xml:space="preserve"> </w:t>
      </w:r>
      <w:r w:rsidRPr="00A55191">
        <w:rPr>
          <w:sz w:val="32"/>
          <w:szCs w:val="32"/>
          <w:rtl/>
        </w:rPr>
        <w:t xml:space="preserve">نادرة </w:t>
      </w:r>
      <w:r>
        <w:rPr>
          <w:rFonts w:hint="cs"/>
          <w:sz w:val="32"/>
          <w:szCs w:val="32"/>
          <w:rtl/>
        </w:rPr>
        <w:t>وإن و</w:t>
      </w:r>
      <w:r w:rsidRPr="00A55191">
        <w:rPr>
          <w:sz w:val="32"/>
          <w:szCs w:val="32"/>
          <w:rtl/>
        </w:rPr>
        <w:t>جد</w:t>
      </w:r>
      <w:r>
        <w:rPr>
          <w:rFonts w:hint="cs"/>
          <w:sz w:val="32"/>
          <w:szCs w:val="32"/>
          <w:rtl/>
        </w:rPr>
        <w:t>ت</w:t>
      </w:r>
      <w:r w:rsidRPr="00A55191">
        <w:rPr>
          <w:sz w:val="32"/>
          <w:szCs w:val="32"/>
          <w:rtl/>
        </w:rPr>
        <w:t xml:space="preserve"> بعض الأبحاث و</w:t>
      </w:r>
      <w:r w:rsidRPr="00A55191">
        <w:rPr>
          <w:rFonts w:hint="cs"/>
          <w:sz w:val="32"/>
          <w:szCs w:val="32"/>
          <w:rtl/>
        </w:rPr>
        <w:t>ال</w:t>
      </w:r>
      <w:r w:rsidRPr="00A55191">
        <w:rPr>
          <w:sz w:val="32"/>
          <w:szCs w:val="32"/>
          <w:rtl/>
        </w:rPr>
        <w:t xml:space="preserve">دراسات </w:t>
      </w:r>
      <w:r>
        <w:rPr>
          <w:rFonts w:hint="cs"/>
          <w:sz w:val="32"/>
          <w:szCs w:val="32"/>
          <w:rtl/>
        </w:rPr>
        <w:t>فإن</w:t>
      </w:r>
      <w:r w:rsidRPr="00A55191">
        <w:rPr>
          <w:sz w:val="32"/>
          <w:szCs w:val="32"/>
          <w:rtl/>
        </w:rPr>
        <w:t xml:space="preserve"> معظمها في الفروع العلمية غير الجغرافية</w:t>
      </w:r>
      <w:r w:rsidRPr="00A55191">
        <w:rPr>
          <w:rFonts w:hint="cs"/>
          <w:sz w:val="32"/>
          <w:szCs w:val="32"/>
          <w:rtl/>
        </w:rPr>
        <w:t>، ومن خلال البحث المكتبي أمكن التوصل إلى العديد من</w:t>
      </w:r>
      <w:r>
        <w:rPr>
          <w:rFonts w:hint="cs"/>
          <w:sz w:val="32"/>
          <w:szCs w:val="32"/>
          <w:rtl/>
        </w:rPr>
        <w:t xml:space="preserve"> تلك</w:t>
      </w:r>
      <w:r w:rsidRPr="00A55191">
        <w:rPr>
          <w:rFonts w:hint="cs"/>
          <w:sz w:val="32"/>
          <w:szCs w:val="32"/>
          <w:rtl/>
        </w:rPr>
        <w:t xml:space="preserve"> الدراسات </w:t>
      </w:r>
      <w:r>
        <w:rPr>
          <w:rFonts w:hint="cs"/>
          <w:sz w:val="32"/>
          <w:szCs w:val="32"/>
          <w:rtl/>
        </w:rPr>
        <w:t>و</w:t>
      </w:r>
      <w:r w:rsidRPr="00A55191">
        <w:rPr>
          <w:rFonts w:hint="cs"/>
          <w:sz w:val="32"/>
          <w:szCs w:val="32"/>
          <w:rtl/>
        </w:rPr>
        <w:t xml:space="preserve">التي تناولت الطاقة بشكل عام والمتجددة بشكل خاص، مثل </w:t>
      </w:r>
      <w:r>
        <w:rPr>
          <w:rFonts w:hint="cs"/>
          <w:sz w:val="32"/>
          <w:szCs w:val="32"/>
          <w:rtl/>
        </w:rPr>
        <w:t xml:space="preserve">دراسة </w:t>
      </w:r>
      <w:r w:rsidRPr="00A55191">
        <w:rPr>
          <w:rFonts w:hint="cs"/>
          <w:sz w:val="32"/>
          <w:szCs w:val="32"/>
          <w:rtl/>
        </w:rPr>
        <w:t xml:space="preserve">طاقة الرياح في مصر، والطاقة الشمسية في سوريا، </w:t>
      </w:r>
      <w:r>
        <w:rPr>
          <w:rFonts w:hint="cs"/>
          <w:sz w:val="32"/>
          <w:szCs w:val="32"/>
          <w:rtl/>
        </w:rPr>
        <w:t>فضلاً عن</w:t>
      </w:r>
      <w:r w:rsidRPr="00A55191">
        <w:rPr>
          <w:rFonts w:hint="cs"/>
          <w:sz w:val="32"/>
          <w:szCs w:val="32"/>
          <w:rtl/>
        </w:rPr>
        <w:t xml:space="preserve"> وجود العديد من الدراسات التي تناولت عنصري الإشعاع الشمسي والرياح ضمن دراسات مناخية شاملة، أو ضمن دراسة علاقة المناخ بظواهر جغرافية مختلفة</w:t>
      </w:r>
      <w:r>
        <w:rPr>
          <w:rFonts w:hint="cs"/>
          <w:sz w:val="32"/>
          <w:szCs w:val="32"/>
          <w:rtl/>
        </w:rPr>
        <w:t>،</w:t>
      </w:r>
      <w:r w:rsidRPr="00A55191">
        <w:rPr>
          <w:rFonts w:hint="cs"/>
          <w:sz w:val="32"/>
          <w:szCs w:val="32"/>
          <w:rtl/>
        </w:rPr>
        <w:t xml:space="preserve"> وما </w:t>
      </w:r>
      <w:r>
        <w:rPr>
          <w:rFonts w:hint="cs"/>
          <w:sz w:val="32"/>
          <w:szCs w:val="32"/>
          <w:rtl/>
        </w:rPr>
        <w:t>أطلع</w:t>
      </w:r>
      <w:r w:rsidRPr="00A55191">
        <w:rPr>
          <w:rFonts w:hint="cs"/>
          <w:sz w:val="32"/>
          <w:szCs w:val="32"/>
          <w:rtl/>
        </w:rPr>
        <w:t xml:space="preserve"> </w:t>
      </w:r>
      <w:r>
        <w:rPr>
          <w:rFonts w:hint="cs"/>
          <w:sz w:val="32"/>
          <w:szCs w:val="32"/>
          <w:rtl/>
        </w:rPr>
        <w:t>عليه</w:t>
      </w:r>
      <w:r w:rsidRPr="00A55191">
        <w:rPr>
          <w:rFonts w:hint="cs"/>
          <w:sz w:val="32"/>
          <w:szCs w:val="32"/>
          <w:rtl/>
        </w:rPr>
        <w:t xml:space="preserve"> الباحث من دراسات يمكن الاستفادة منها في هذه الرسالة و</w:t>
      </w:r>
      <w:r>
        <w:rPr>
          <w:rFonts w:hint="cs"/>
          <w:sz w:val="32"/>
          <w:szCs w:val="32"/>
          <w:rtl/>
        </w:rPr>
        <w:t>ستشكل</w:t>
      </w:r>
      <w:r w:rsidRPr="00A55191">
        <w:rPr>
          <w:rFonts w:hint="cs"/>
          <w:sz w:val="32"/>
          <w:szCs w:val="32"/>
          <w:rtl/>
        </w:rPr>
        <w:t xml:space="preserve"> مراجع جيدة </w:t>
      </w:r>
      <w:r>
        <w:rPr>
          <w:rFonts w:hint="cs"/>
          <w:sz w:val="32"/>
          <w:szCs w:val="32"/>
          <w:rtl/>
        </w:rPr>
        <w:t>لها</w:t>
      </w:r>
      <w:r w:rsidRPr="00A55191">
        <w:rPr>
          <w:rFonts w:hint="cs"/>
          <w:sz w:val="32"/>
          <w:szCs w:val="32"/>
          <w:rtl/>
        </w:rPr>
        <w:t xml:space="preserve"> وفي ما </w:t>
      </w:r>
      <w:r>
        <w:rPr>
          <w:rFonts w:hint="cs"/>
          <w:sz w:val="32"/>
          <w:szCs w:val="32"/>
          <w:rtl/>
        </w:rPr>
        <w:t>يأتي</w:t>
      </w:r>
      <w:r w:rsidRPr="00A55191">
        <w:rPr>
          <w:rFonts w:hint="cs"/>
          <w:sz w:val="32"/>
          <w:szCs w:val="32"/>
          <w:rtl/>
        </w:rPr>
        <w:t xml:space="preserve"> عرض موجز ل</w:t>
      </w:r>
      <w:r>
        <w:rPr>
          <w:rFonts w:hint="cs"/>
          <w:sz w:val="32"/>
          <w:szCs w:val="32"/>
          <w:rtl/>
        </w:rPr>
        <w:t xml:space="preserve">أهم </w:t>
      </w:r>
      <w:r w:rsidRPr="00A55191">
        <w:rPr>
          <w:rFonts w:hint="cs"/>
          <w:sz w:val="32"/>
          <w:szCs w:val="32"/>
          <w:rtl/>
        </w:rPr>
        <w:t>هذه الدراسات :</w:t>
      </w:r>
    </w:p>
    <w:p w:rsidR="009C2CD3" w:rsidRPr="00A55191" w:rsidRDefault="009C2CD3" w:rsidP="009C2CD3">
      <w:pPr>
        <w:spacing w:line="360" w:lineRule="auto"/>
        <w:ind w:left="32"/>
        <w:jc w:val="lowKashida"/>
        <w:rPr>
          <w:rFonts w:hint="cs"/>
          <w:sz w:val="32"/>
          <w:szCs w:val="32"/>
          <w:rtl/>
        </w:rPr>
      </w:pPr>
    </w:p>
    <w:p w:rsidR="009C2CD3" w:rsidRPr="00A55191" w:rsidRDefault="009C2CD3" w:rsidP="009C2CD3">
      <w:pPr>
        <w:spacing w:line="360" w:lineRule="auto"/>
        <w:ind w:left="32"/>
        <w:jc w:val="lowKashida"/>
        <w:rPr>
          <w:rFonts w:hint="cs"/>
          <w:b/>
          <w:bCs/>
          <w:sz w:val="32"/>
          <w:szCs w:val="32"/>
          <w:rtl/>
        </w:rPr>
      </w:pPr>
      <w:r>
        <w:rPr>
          <w:rFonts w:hint="cs"/>
          <w:b/>
          <w:bCs/>
          <w:sz w:val="32"/>
          <w:szCs w:val="32"/>
          <w:rtl/>
        </w:rPr>
        <w:t>1-</w:t>
      </w:r>
      <w:r w:rsidRPr="00A55191">
        <w:rPr>
          <w:rFonts w:hint="cs"/>
          <w:b/>
          <w:bCs/>
          <w:sz w:val="32"/>
          <w:szCs w:val="32"/>
          <w:rtl/>
        </w:rPr>
        <w:t xml:space="preserve"> </w:t>
      </w:r>
      <w:r>
        <w:rPr>
          <w:rFonts w:hint="cs"/>
          <w:b/>
          <w:bCs/>
          <w:sz w:val="32"/>
          <w:szCs w:val="32"/>
          <w:rtl/>
        </w:rPr>
        <w:t>الكتب المنشورة في مجال الطاقة ومنها</w:t>
      </w:r>
      <w:r>
        <w:rPr>
          <w:rFonts w:hint="cs"/>
          <w:sz w:val="32"/>
          <w:szCs w:val="32"/>
          <w:rtl/>
        </w:rPr>
        <w:t>:</w:t>
      </w:r>
    </w:p>
    <w:p w:rsidR="009C2CD3" w:rsidRPr="00A55191" w:rsidRDefault="009C2CD3" w:rsidP="009C2CD3">
      <w:pPr>
        <w:numPr>
          <w:ilvl w:val="0"/>
          <w:numId w:val="2"/>
        </w:numPr>
        <w:tabs>
          <w:tab w:val="left" w:pos="929"/>
        </w:tabs>
        <w:spacing w:line="360" w:lineRule="auto"/>
        <w:jc w:val="lowKashida"/>
        <w:rPr>
          <w:rFonts w:hint="cs"/>
          <w:sz w:val="32"/>
          <w:szCs w:val="32"/>
          <w:rtl/>
        </w:rPr>
      </w:pPr>
      <w:r w:rsidRPr="00D27473">
        <w:rPr>
          <w:rFonts w:hint="cs"/>
          <w:b/>
          <w:bCs/>
          <w:sz w:val="32"/>
          <w:szCs w:val="32"/>
          <w:rtl/>
        </w:rPr>
        <w:t>تكنولوجيا الطاقة البديلة</w:t>
      </w:r>
      <w:r w:rsidRPr="00A55191">
        <w:rPr>
          <w:rFonts w:hint="cs"/>
          <w:sz w:val="32"/>
          <w:szCs w:val="32"/>
          <w:rtl/>
        </w:rPr>
        <w:t xml:space="preserve">، للدكتور سعود يوسف </w:t>
      </w:r>
      <w:proofErr w:type="spellStart"/>
      <w:r w:rsidRPr="00A55191">
        <w:rPr>
          <w:rFonts w:hint="cs"/>
          <w:sz w:val="32"/>
          <w:szCs w:val="32"/>
          <w:rtl/>
        </w:rPr>
        <w:t>عياش</w:t>
      </w:r>
      <w:proofErr w:type="spellEnd"/>
      <w:r w:rsidRPr="00A55191">
        <w:rPr>
          <w:rFonts w:hint="cs"/>
          <w:sz w:val="32"/>
          <w:szCs w:val="32"/>
          <w:rtl/>
        </w:rPr>
        <w:t xml:space="preserve">، وقد تحدث في هذا الكتاب عن نشأة استخدام الطاقة ثم تكلم عن أنواع الطاقة المتجددة كالطاقة المائية </w:t>
      </w:r>
      <w:proofErr w:type="spellStart"/>
      <w:r w:rsidRPr="00A55191">
        <w:rPr>
          <w:rFonts w:hint="cs"/>
          <w:sz w:val="32"/>
          <w:szCs w:val="32"/>
          <w:rtl/>
        </w:rPr>
        <w:t>والريحية</w:t>
      </w:r>
      <w:proofErr w:type="spellEnd"/>
      <w:r w:rsidRPr="00A55191">
        <w:rPr>
          <w:rFonts w:hint="cs"/>
          <w:sz w:val="32"/>
          <w:szCs w:val="32"/>
          <w:rtl/>
        </w:rPr>
        <w:t xml:space="preserve"> وطاقة الحرارة الجوفية والطاقة الشمسية وطاقة البحار والمحيطات مع ذكر خصائصها ومر</w:t>
      </w:r>
      <w:r>
        <w:rPr>
          <w:rFonts w:hint="cs"/>
          <w:sz w:val="32"/>
          <w:szCs w:val="32"/>
          <w:rtl/>
        </w:rPr>
        <w:t>احل</w:t>
      </w:r>
      <w:r w:rsidRPr="00A55191">
        <w:rPr>
          <w:rFonts w:hint="cs"/>
          <w:sz w:val="32"/>
          <w:szCs w:val="32"/>
          <w:rtl/>
        </w:rPr>
        <w:t xml:space="preserve"> تطور كل نوع.</w:t>
      </w:r>
    </w:p>
    <w:p w:rsidR="009C2CD3" w:rsidRDefault="009C2CD3" w:rsidP="009C2CD3">
      <w:pPr>
        <w:numPr>
          <w:ilvl w:val="0"/>
          <w:numId w:val="2"/>
        </w:numPr>
        <w:tabs>
          <w:tab w:val="left" w:pos="929"/>
        </w:tabs>
        <w:spacing w:line="360" w:lineRule="auto"/>
        <w:ind w:left="32" w:firstLine="537"/>
        <w:jc w:val="lowKashida"/>
        <w:rPr>
          <w:rFonts w:hint="cs"/>
          <w:sz w:val="32"/>
          <w:szCs w:val="32"/>
        </w:rPr>
      </w:pPr>
      <w:r w:rsidRPr="00D27473">
        <w:rPr>
          <w:rFonts w:hint="cs"/>
          <w:b/>
          <w:bCs/>
          <w:sz w:val="32"/>
          <w:szCs w:val="32"/>
          <w:rtl/>
        </w:rPr>
        <w:t>الطاقة ضرورة حياتية</w:t>
      </w:r>
      <w:r w:rsidRPr="00A55191">
        <w:rPr>
          <w:rFonts w:hint="cs"/>
          <w:sz w:val="32"/>
          <w:szCs w:val="32"/>
          <w:rtl/>
        </w:rPr>
        <w:t xml:space="preserve">، تأليف </w:t>
      </w:r>
      <w:proofErr w:type="spellStart"/>
      <w:r w:rsidRPr="00A55191">
        <w:rPr>
          <w:rFonts w:hint="cs"/>
          <w:sz w:val="32"/>
          <w:szCs w:val="32"/>
          <w:rtl/>
        </w:rPr>
        <w:t>بيارماتيه</w:t>
      </w:r>
      <w:proofErr w:type="spellEnd"/>
      <w:r w:rsidRPr="00A55191">
        <w:rPr>
          <w:rFonts w:hint="cs"/>
          <w:sz w:val="32"/>
          <w:szCs w:val="32"/>
          <w:rtl/>
        </w:rPr>
        <w:t xml:space="preserve">، ومارتين كاسيت-كاري، وترجمة سهيل </w:t>
      </w:r>
      <w:proofErr w:type="spellStart"/>
      <w:r w:rsidRPr="00A55191">
        <w:rPr>
          <w:rFonts w:hint="cs"/>
          <w:sz w:val="32"/>
          <w:szCs w:val="32"/>
          <w:rtl/>
        </w:rPr>
        <w:t>عماشي</w:t>
      </w:r>
      <w:proofErr w:type="spellEnd"/>
      <w:r w:rsidRPr="00A55191">
        <w:rPr>
          <w:rFonts w:hint="cs"/>
          <w:sz w:val="32"/>
          <w:szCs w:val="32"/>
          <w:rtl/>
        </w:rPr>
        <w:t xml:space="preserve">، وجاء في هذا الكتاب توضيح مفاهيم الطاقة منذ </w:t>
      </w:r>
      <w:r>
        <w:rPr>
          <w:rFonts w:hint="cs"/>
          <w:sz w:val="32"/>
          <w:szCs w:val="32"/>
          <w:rtl/>
        </w:rPr>
        <w:t>بداية</w:t>
      </w:r>
      <w:r w:rsidRPr="00A55191">
        <w:rPr>
          <w:rFonts w:hint="cs"/>
          <w:sz w:val="32"/>
          <w:szCs w:val="32"/>
          <w:rtl/>
        </w:rPr>
        <w:t xml:space="preserve"> استخدامها بدءاً</w:t>
      </w:r>
      <w:r>
        <w:rPr>
          <w:rFonts w:hint="cs"/>
          <w:sz w:val="32"/>
          <w:szCs w:val="32"/>
          <w:rtl/>
        </w:rPr>
        <w:t xml:space="preserve"> من استخدام الإنسان لعضلاته ثم طاقة العبيد والحيوان حتى استخدام المصادر الناضبة والمتجددة مع تناول تطورها التاريخي. </w:t>
      </w:r>
      <w:r w:rsidRPr="00A55191">
        <w:rPr>
          <w:rFonts w:hint="cs"/>
          <w:sz w:val="32"/>
          <w:szCs w:val="32"/>
          <w:rtl/>
        </w:rPr>
        <w:t xml:space="preserve"> </w:t>
      </w:r>
    </w:p>
    <w:p w:rsidR="009C2CD3" w:rsidRPr="00A55191" w:rsidRDefault="009C2CD3" w:rsidP="009C2CD3">
      <w:pPr>
        <w:numPr>
          <w:ilvl w:val="0"/>
          <w:numId w:val="2"/>
        </w:numPr>
        <w:tabs>
          <w:tab w:val="left" w:pos="929"/>
        </w:tabs>
        <w:spacing w:line="360" w:lineRule="auto"/>
        <w:ind w:left="32" w:firstLine="537"/>
        <w:jc w:val="lowKashida"/>
        <w:rPr>
          <w:rFonts w:hint="cs"/>
          <w:sz w:val="32"/>
          <w:szCs w:val="32"/>
        </w:rPr>
      </w:pPr>
      <w:r w:rsidRPr="00D27473">
        <w:rPr>
          <w:rFonts w:hint="cs"/>
          <w:b/>
          <w:bCs/>
          <w:sz w:val="32"/>
          <w:szCs w:val="32"/>
          <w:rtl/>
        </w:rPr>
        <w:t>الطاقة المتجددة</w:t>
      </w:r>
      <w:r w:rsidRPr="00A55191">
        <w:rPr>
          <w:rFonts w:hint="cs"/>
          <w:sz w:val="32"/>
          <w:szCs w:val="32"/>
          <w:rtl/>
        </w:rPr>
        <w:t xml:space="preserve">، للدكتورين علي </w:t>
      </w:r>
      <w:proofErr w:type="spellStart"/>
      <w:r w:rsidRPr="00A55191">
        <w:rPr>
          <w:rFonts w:hint="cs"/>
          <w:sz w:val="32"/>
          <w:szCs w:val="32"/>
          <w:rtl/>
        </w:rPr>
        <w:t>الشكيل</w:t>
      </w:r>
      <w:proofErr w:type="spellEnd"/>
      <w:r w:rsidRPr="00A55191">
        <w:rPr>
          <w:rFonts w:hint="cs"/>
          <w:sz w:val="32"/>
          <w:szCs w:val="32"/>
          <w:rtl/>
        </w:rPr>
        <w:t xml:space="preserve"> ومحمد رمضان، وجاء في هذا الكتاب توضيح أنواع الطاقة المختلفة وخصوصاً أنواع الطاقة المتجددة وتوضيح مكانة الوطن العربي من حيث احتواءه على مقومات هذه الطاقات المتجددة.</w:t>
      </w:r>
    </w:p>
    <w:p w:rsidR="009C2CD3" w:rsidRDefault="009C2CD3" w:rsidP="009C2CD3">
      <w:pPr>
        <w:numPr>
          <w:ilvl w:val="0"/>
          <w:numId w:val="2"/>
        </w:numPr>
        <w:tabs>
          <w:tab w:val="left" w:pos="929"/>
        </w:tabs>
        <w:spacing w:line="360" w:lineRule="auto"/>
        <w:ind w:left="32" w:firstLine="537"/>
        <w:jc w:val="lowKashida"/>
        <w:rPr>
          <w:rFonts w:hint="cs"/>
          <w:sz w:val="32"/>
          <w:szCs w:val="32"/>
        </w:rPr>
      </w:pPr>
      <w:r w:rsidRPr="00D27473">
        <w:rPr>
          <w:rFonts w:hint="cs"/>
          <w:b/>
          <w:bCs/>
          <w:sz w:val="32"/>
          <w:szCs w:val="32"/>
          <w:rtl/>
        </w:rPr>
        <w:t>الطاقة البديلة ومنظومة الأمن القومي لدولة الكويت ودول الخليج العربي: دراسة تحليلية تقويميه</w:t>
      </w:r>
      <w:r w:rsidRPr="00A55191">
        <w:rPr>
          <w:rFonts w:hint="cs"/>
          <w:sz w:val="32"/>
          <w:szCs w:val="32"/>
          <w:rtl/>
        </w:rPr>
        <w:t xml:space="preserve">، للدكتور زين الدين عبد المقصود </w:t>
      </w:r>
      <w:proofErr w:type="spellStart"/>
      <w:r w:rsidRPr="00A55191">
        <w:rPr>
          <w:rFonts w:hint="cs"/>
          <w:sz w:val="32"/>
          <w:szCs w:val="32"/>
          <w:rtl/>
        </w:rPr>
        <w:t>غنيمي</w:t>
      </w:r>
      <w:proofErr w:type="spellEnd"/>
      <w:r w:rsidRPr="00A55191">
        <w:rPr>
          <w:rFonts w:hint="cs"/>
          <w:sz w:val="32"/>
          <w:szCs w:val="32"/>
          <w:rtl/>
        </w:rPr>
        <w:t>، وجاء في هذا الكتاب توضيح أنواع الطاقة المتجددة ومميزاتها</w:t>
      </w:r>
      <w:r>
        <w:rPr>
          <w:rFonts w:hint="cs"/>
          <w:sz w:val="32"/>
          <w:szCs w:val="32"/>
          <w:rtl/>
        </w:rPr>
        <w:t xml:space="preserve"> لتظهر مدى الفرق بين هذه الأنواع من حيث كمية الطاقة الناتجة لنفس الكمية من المادة</w:t>
      </w:r>
      <w:r w:rsidRPr="00A55191">
        <w:rPr>
          <w:rFonts w:hint="cs"/>
          <w:sz w:val="32"/>
          <w:szCs w:val="32"/>
          <w:rtl/>
        </w:rPr>
        <w:t xml:space="preserve"> وتوضيح دورها البارز في الأمن القو</w:t>
      </w:r>
      <w:r>
        <w:rPr>
          <w:rFonts w:hint="cs"/>
          <w:sz w:val="32"/>
          <w:szCs w:val="32"/>
          <w:rtl/>
        </w:rPr>
        <w:t>م</w:t>
      </w:r>
      <w:r w:rsidRPr="00A55191">
        <w:rPr>
          <w:rFonts w:hint="cs"/>
          <w:sz w:val="32"/>
          <w:szCs w:val="32"/>
          <w:rtl/>
        </w:rPr>
        <w:t>ي لدول الخليج.</w:t>
      </w:r>
    </w:p>
    <w:p w:rsidR="009C2CD3" w:rsidRPr="00643450" w:rsidRDefault="009C2CD3" w:rsidP="009C2CD3">
      <w:pPr>
        <w:numPr>
          <w:ilvl w:val="0"/>
          <w:numId w:val="2"/>
        </w:numPr>
        <w:tabs>
          <w:tab w:val="left" w:pos="929"/>
        </w:tabs>
        <w:spacing w:line="360" w:lineRule="auto"/>
        <w:ind w:left="32" w:firstLine="537"/>
        <w:jc w:val="lowKashida"/>
        <w:rPr>
          <w:rFonts w:hint="cs"/>
          <w:sz w:val="32"/>
          <w:szCs w:val="32"/>
          <w:rtl/>
        </w:rPr>
      </w:pPr>
      <w:r>
        <w:rPr>
          <w:rFonts w:hint="cs"/>
          <w:sz w:val="32"/>
          <w:szCs w:val="32"/>
          <w:rtl/>
        </w:rPr>
        <w:lastRenderedPageBreak/>
        <w:t xml:space="preserve"> </w:t>
      </w:r>
      <w:r w:rsidRPr="00643450">
        <w:rPr>
          <w:rFonts w:hint="cs"/>
          <w:sz w:val="32"/>
          <w:szCs w:val="32"/>
          <w:rtl/>
        </w:rPr>
        <w:t>الطاقة وتلوث البيئة</w:t>
      </w:r>
      <w:r w:rsidRPr="00A55191">
        <w:rPr>
          <w:rFonts w:hint="cs"/>
          <w:sz w:val="32"/>
          <w:szCs w:val="32"/>
          <w:rtl/>
        </w:rPr>
        <w:t xml:space="preserve">، للدكتور عبد علي الخفاف، وتحدث هذا الكتاب الاستخدام التاريخي للطاقة، وما ينجم عن هذا التطور من تلوث بيئي، ثم تناول بعض أنواع الطاقة النظيفة والمتجددة كالطاقة الشمسية </w:t>
      </w:r>
      <w:proofErr w:type="spellStart"/>
      <w:r w:rsidRPr="00A55191">
        <w:rPr>
          <w:rFonts w:hint="cs"/>
          <w:sz w:val="32"/>
          <w:szCs w:val="32"/>
          <w:rtl/>
        </w:rPr>
        <w:t>والريحية</w:t>
      </w:r>
      <w:proofErr w:type="spellEnd"/>
      <w:r w:rsidRPr="00A55191">
        <w:rPr>
          <w:rFonts w:hint="cs"/>
          <w:sz w:val="32"/>
          <w:szCs w:val="32"/>
          <w:rtl/>
        </w:rPr>
        <w:t xml:space="preserve"> والمائية.</w:t>
      </w:r>
    </w:p>
    <w:p w:rsidR="009C2CD3" w:rsidRPr="00643450" w:rsidRDefault="009C2CD3" w:rsidP="009C2CD3">
      <w:pPr>
        <w:numPr>
          <w:ilvl w:val="0"/>
          <w:numId w:val="2"/>
        </w:numPr>
        <w:tabs>
          <w:tab w:val="left" w:pos="929"/>
        </w:tabs>
        <w:spacing w:line="360" w:lineRule="auto"/>
        <w:ind w:left="32" w:firstLine="537"/>
        <w:jc w:val="lowKashida"/>
        <w:rPr>
          <w:rFonts w:hint="cs"/>
          <w:sz w:val="32"/>
          <w:szCs w:val="32"/>
          <w:rtl/>
        </w:rPr>
      </w:pPr>
      <w:r>
        <w:rPr>
          <w:rFonts w:hint="cs"/>
          <w:sz w:val="32"/>
          <w:szCs w:val="32"/>
          <w:rtl/>
        </w:rPr>
        <w:t xml:space="preserve"> </w:t>
      </w:r>
      <w:r w:rsidRPr="00643450">
        <w:rPr>
          <w:rFonts w:hint="cs"/>
          <w:sz w:val="32"/>
          <w:szCs w:val="32"/>
          <w:rtl/>
        </w:rPr>
        <w:t>آلاف السنين من الطاقة</w:t>
      </w:r>
      <w:r w:rsidRPr="00A55191">
        <w:rPr>
          <w:rFonts w:hint="cs"/>
          <w:sz w:val="32"/>
          <w:szCs w:val="32"/>
          <w:rtl/>
        </w:rPr>
        <w:t xml:space="preserve">، تأليف فلاديمير </w:t>
      </w:r>
      <w:proofErr w:type="spellStart"/>
      <w:r w:rsidRPr="00A55191">
        <w:rPr>
          <w:rFonts w:hint="cs"/>
          <w:sz w:val="32"/>
          <w:szCs w:val="32"/>
          <w:rtl/>
        </w:rPr>
        <w:t>كارتسيف</w:t>
      </w:r>
      <w:proofErr w:type="spellEnd"/>
      <w:r w:rsidRPr="00A55191">
        <w:rPr>
          <w:rFonts w:hint="cs"/>
          <w:sz w:val="32"/>
          <w:szCs w:val="32"/>
          <w:rtl/>
        </w:rPr>
        <w:t xml:space="preserve"> </w:t>
      </w:r>
      <w:proofErr w:type="spellStart"/>
      <w:r w:rsidRPr="00A55191">
        <w:rPr>
          <w:rFonts w:hint="cs"/>
          <w:sz w:val="32"/>
          <w:szCs w:val="32"/>
          <w:rtl/>
        </w:rPr>
        <w:t>وبيوتر</w:t>
      </w:r>
      <w:proofErr w:type="spellEnd"/>
      <w:r w:rsidRPr="00A55191">
        <w:rPr>
          <w:rFonts w:hint="cs"/>
          <w:sz w:val="32"/>
          <w:szCs w:val="32"/>
          <w:rtl/>
        </w:rPr>
        <w:t xml:space="preserve"> </w:t>
      </w:r>
      <w:proofErr w:type="spellStart"/>
      <w:r w:rsidRPr="00A55191">
        <w:rPr>
          <w:rFonts w:hint="cs"/>
          <w:sz w:val="32"/>
          <w:szCs w:val="32"/>
          <w:rtl/>
        </w:rPr>
        <w:t>خازانوفسكي</w:t>
      </w:r>
      <w:proofErr w:type="spellEnd"/>
      <w:r w:rsidRPr="00A55191">
        <w:rPr>
          <w:rFonts w:hint="cs"/>
          <w:sz w:val="32"/>
          <w:szCs w:val="32"/>
          <w:rtl/>
        </w:rPr>
        <w:t xml:space="preserve">، وترجمة محمد </w:t>
      </w:r>
      <w:proofErr w:type="spellStart"/>
      <w:r w:rsidRPr="00A55191">
        <w:rPr>
          <w:rFonts w:hint="cs"/>
          <w:sz w:val="32"/>
          <w:szCs w:val="32"/>
          <w:rtl/>
        </w:rPr>
        <w:t>غياث</w:t>
      </w:r>
      <w:proofErr w:type="spellEnd"/>
      <w:r w:rsidRPr="00A55191">
        <w:rPr>
          <w:rFonts w:hint="cs"/>
          <w:sz w:val="32"/>
          <w:szCs w:val="32"/>
          <w:rtl/>
        </w:rPr>
        <w:t xml:space="preserve"> الزيات، وتحدث الكتاب عن تعرف الإنسان على الطاقة منذ القدم، وبداية استخدامه لطاقته العضلية ثم انتقاله إلى استخدام طاقة العبيد ثم استخدامه لطاقة الحيوان وتوصله إلى استخدام طاقة الرياح لدفع القوارب والسفن الشراعية التي أدت لكشف مناطق جديدة من العالم ثم تطوره إلى استخدام طاقة البخار والطاقة الكهربائية ثم الطاقة النووية.</w:t>
      </w:r>
    </w:p>
    <w:p w:rsidR="009C2CD3" w:rsidRDefault="009C2CD3" w:rsidP="009C2CD3">
      <w:pPr>
        <w:spacing w:line="360" w:lineRule="auto"/>
        <w:ind w:left="32"/>
        <w:jc w:val="lowKashida"/>
        <w:rPr>
          <w:rFonts w:hint="cs"/>
          <w:b/>
          <w:bCs/>
          <w:sz w:val="32"/>
          <w:szCs w:val="32"/>
          <w:rtl/>
        </w:rPr>
      </w:pPr>
    </w:p>
    <w:p w:rsidR="009C2CD3" w:rsidRPr="00A55191" w:rsidRDefault="009C2CD3" w:rsidP="009C2CD3">
      <w:pPr>
        <w:spacing w:line="360" w:lineRule="auto"/>
        <w:ind w:left="32"/>
        <w:jc w:val="lowKashida"/>
        <w:rPr>
          <w:rFonts w:hint="cs"/>
          <w:b/>
          <w:bCs/>
          <w:sz w:val="32"/>
          <w:szCs w:val="32"/>
          <w:rtl/>
          <w:lang w:bidi="ar-YE"/>
        </w:rPr>
      </w:pPr>
      <w:r>
        <w:rPr>
          <w:rFonts w:hint="cs"/>
          <w:b/>
          <w:bCs/>
          <w:sz w:val="32"/>
          <w:szCs w:val="32"/>
          <w:rtl/>
        </w:rPr>
        <w:t>2-</w:t>
      </w:r>
      <w:r w:rsidRPr="00A55191">
        <w:rPr>
          <w:rFonts w:hint="cs"/>
          <w:b/>
          <w:bCs/>
          <w:sz w:val="32"/>
          <w:szCs w:val="32"/>
          <w:rtl/>
        </w:rPr>
        <w:t xml:space="preserve"> الدراسات الإقليمية</w:t>
      </w:r>
      <w:r>
        <w:rPr>
          <w:rFonts w:hint="cs"/>
          <w:b/>
          <w:bCs/>
          <w:sz w:val="32"/>
          <w:szCs w:val="32"/>
          <w:rtl/>
        </w:rPr>
        <w:t xml:space="preserve"> عن الطاقة</w:t>
      </w:r>
      <w:r w:rsidRPr="00A55191">
        <w:rPr>
          <w:rFonts w:hint="cs"/>
          <w:b/>
          <w:bCs/>
          <w:sz w:val="32"/>
          <w:szCs w:val="32"/>
          <w:rtl/>
        </w:rPr>
        <w:t>:</w:t>
      </w:r>
    </w:p>
    <w:p w:rsidR="009C2CD3" w:rsidRPr="00A55191" w:rsidRDefault="009C2CD3" w:rsidP="009C2CD3">
      <w:pPr>
        <w:numPr>
          <w:ilvl w:val="0"/>
          <w:numId w:val="6"/>
        </w:numPr>
        <w:tabs>
          <w:tab w:val="left" w:pos="929"/>
        </w:tabs>
        <w:spacing w:line="360" w:lineRule="auto"/>
        <w:jc w:val="lowKashida"/>
        <w:rPr>
          <w:rFonts w:hint="cs"/>
          <w:sz w:val="32"/>
          <w:szCs w:val="32"/>
        </w:rPr>
      </w:pPr>
      <w:r w:rsidRPr="00D61133">
        <w:rPr>
          <w:rFonts w:hint="cs"/>
          <w:b/>
          <w:bCs/>
          <w:sz w:val="32"/>
          <w:szCs w:val="32"/>
          <w:rtl/>
        </w:rPr>
        <w:t>الطاقة الشمسية في العراق</w:t>
      </w:r>
      <w:r w:rsidRPr="00A55191">
        <w:rPr>
          <w:rFonts w:hint="cs"/>
          <w:sz w:val="32"/>
          <w:szCs w:val="32"/>
          <w:rtl/>
        </w:rPr>
        <w:t xml:space="preserve">، للدكتور عبد العزيز محمد حبيب </w:t>
      </w:r>
      <w:proofErr w:type="spellStart"/>
      <w:r w:rsidRPr="00A55191">
        <w:rPr>
          <w:rFonts w:hint="cs"/>
          <w:sz w:val="32"/>
          <w:szCs w:val="32"/>
          <w:rtl/>
        </w:rPr>
        <w:t>العبادي</w:t>
      </w:r>
      <w:proofErr w:type="spellEnd"/>
      <w:r w:rsidRPr="00A55191">
        <w:rPr>
          <w:rFonts w:hint="cs"/>
          <w:sz w:val="32"/>
          <w:szCs w:val="32"/>
          <w:rtl/>
        </w:rPr>
        <w:t xml:space="preserve">، </w:t>
      </w:r>
      <w:r>
        <w:rPr>
          <w:rFonts w:hint="cs"/>
          <w:sz w:val="32"/>
          <w:szCs w:val="32"/>
          <w:rtl/>
        </w:rPr>
        <w:t>بحث منشور في</w:t>
      </w:r>
      <w:r w:rsidRPr="00A55191">
        <w:rPr>
          <w:rFonts w:hint="cs"/>
          <w:sz w:val="32"/>
          <w:szCs w:val="32"/>
          <w:rtl/>
        </w:rPr>
        <w:t xml:space="preserve"> مجلة الجمعية الجغرافية العراقية، </w:t>
      </w:r>
      <w:r>
        <w:rPr>
          <w:rFonts w:hint="cs"/>
          <w:sz w:val="32"/>
          <w:szCs w:val="32"/>
          <w:rtl/>
        </w:rPr>
        <w:t xml:space="preserve">وتناولت الدراسة أهمية إحلال الطاقة الشمسية محل الطاقة </w:t>
      </w:r>
      <w:proofErr w:type="spellStart"/>
      <w:r>
        <w:rPr>
          <w:rFonts w:hint="cs"/>
          <w:sz w:val="32"/>
          <w:szCs w:val="32"/>
          <w:rtl/>
        </w:rPr>
        <w:t>الإحفورية</w:t>
      </w:r>
      <w:proofErr w:type="spellEnd"/>
      <w:r>
        <w:rPr>
          <w:rFonts w:hint="cs"/>
          <w:sz w:val="32"/>
          <w:szCs w:val="32"/>
          <w:rtl/>
        </w:rPr>
        <w:t>، وكذلك تناولت مدى توفر الطاقة الشمسية في العراق وتوزيعها الجغرافي والعوامل المؤثرة في هذا التوزيع، وتوصلت الدراسة إلى انه كلما ازدا</w:t>
      </w:r>
      <w:r>
        <w:rPr>
          <w:rFonts w:hint="eastAsia"/>
          <w:sz w:val="32"/>
          <w:szCs w:val="32"/>
          <w:rtl/>
        </w:rPr>
        <w:t>د</w:t>
      </w:r>
      <w:r>
        <w:rPr>
          <w:rFonts w:hint="cs"/>
          <w:sz w:val="32"/>
          <w:szCs w:val="32"/>
          <w:rtl/>
        </w:rPr>
        <w:t xml:space="preserve"> سطوع الشمس ساعة واحدة ازداد عدد السعرات الواصلة إلى المحطات بمقدا</w:t>
      </w:r>
      <w:r>
        <w:rPr>
          <w:rFonts w:hint="eastAsia"/>
          <w:sz w:val="32"/>
          <w:szCs w:val="32"/>
          <w:rtl/>
        </w:rPr>
        <w:t>ر</w:t>
      </w:r>
      <w:r>
        <w:rPr>
          <w:rFonts w:hint="cs"/>
          <w:sz w:val="32"/>
          <w:szCs w:val="32"/>
          <w:rtl/>
        </w:rPr>
        <w:t xml:space="preserve"> 33.6سعرة لكل سنتيمتر مربع في اليوم، وكذلك كلما ازداد صفاء السماء بمقدا</w:t>
      </w:r>
      <w:r>
        <w:rPr>
          <w:rFonts w:hint="eastAsia"/>
          <w:sz w:val="32"/>
          <w:szCs w:val="32"/>
          <w:rtl/>
        </w:rPr>
        <w:t>ر</w:t>
      </w:r>
      <w:r>
        <w:rPr>
          <w:rFonts w:hint="cs"/>
          <w:sz w:val="32"/>
          <w:szCs w:val="32"/>
          <w:rtl/>
        </w:rPr>
        <w:t xml:space="preserve"> يوم واحد ازداد عدد السعرات الواصلة إلى المحطات بمقدا</w:t>
      </w:r>
      <w:r>
        <w:rPr>
          <w:rFonts w:hint="eastAsia"/>
          <w:sz w:val="32"/>
          <w:szCs w:val="32"/>
          <w:rtl/>
        </w:rPr>
        <w:t>ر</w:t>
      </w:r>
      <w:r>
        <w:rPr>
          <w:rFonts w:hint="cs"/>
          <w:sz w:val="32"/>
          <w:szCs w:val="32"/>
          <w:rtl/>
        </w:rPr>
        <w:t xml:space="preserve"> 42.75</w:t>
      </w:r>
      <w:r w:rsidRPr="0035519D">
        <w:rPr>
          <w:rFonts w:hint="cs"/>
          <w:sz w:val="32"/>
          <w:szCs w:val="32"/>
          <w:rtl/>
        </w:rPr>
        <w:t xml:space="preserve"> </w:t>
      </w:r>
      <w:r>
        <w:rPr>
          <w:rFonts w:hint="cs"/>
          <w:sz w:val="32"/>
          <w:szCs w:val="32"/>
          <w:rtl/>
        </w:rPr>
        <w:t xml:space="preserve">سعره لكل سنتيمتر مربع في اليوم </w:t>
      </w:r>
      <w:r w:rsidRPr="00A55191">
        <w:rPr>
          <w:rFonts w:hint="cs"/>
          <w:sz w:val="32"/>
          <w:szCs w:val="32"/>
          <w:rtl/>
        </w:rPr>
        <w:t>.</w:t>
      </w:r>
    </w:p>
    <w:p w:rsidR="009C2CD3" w:rsidRPr="00A55191" w:rsidRDefault="009C2CD3" w:rsidP="009C2CD3">
      <w:pPr>
        <w:numPr>
          <w:ilvl w:val="0"/>
          <w:numId w:val="6"/>
        </w:numPr>
        <w:tabs>
          <w:tab w:val="left" w:pos="929"/>
        </w:tabs>
        <w:spacing w:line="360" w:lineRule="auto"/>
        <w:jc w:val="lowKashida"/>
        <w:rPr>
          <w:rFonts w:hint="cs"/>
          <w:sz w:val="32"/>
          <w:szCs w:val="32"/>
        </w:rPr>
      </w:pPr>
      <w:r w:rsidRPr="00D61133">
        <w:rPr>
          <w:rFonts w:hint="cs"/>
          <w:b/>
          <w:bCs/>
          <w:sz w:val="32"/>
          <w:szCs w:val="32"/>
          <w:rtl/>
        </w:rPr>
        <w:t>الطاقة الشمسية ومدى وفرتها في سوريا</w:t>
      </w:r>
      <w:r w:rsidRPr="00A55191">
        <w:rPr>
          <w:rFonts w:hint="cs"/>
          <w:sz w:val="32"/>
          <w:szCs w:val="32"/>
          <w:rtl/>
        </w:rPr>
        <w:t xml:space="preserve">، للدكتور أمين طربوش، </w:t>
      </w:r>
      <w:r>
        <w:rPr>
          <w:rFonts w:hint="cs"/>
          <w:sz w:val="32"/>
          <w:szCs w:val="32"/>
          <w:rtl/>
        </w:rPr>
        <w:t>بحث منشور في</w:t>
      </w:r>
      <w:r w:rsidRPr="00A55191">
        <w:rPr>
          <w:rFonts w:hint="cs"/>
          <w:sz w:val="32"/>
          <w:szCs w:val="32"/>
          <w:rtl/>
        </w:rPr>
        <w:t xml:space="preserve"> المجلة الجغرافية</w:t>
      </w:r>
      <w:r>
        <w:rPr>
          <w:rFonts w:hint="cs"/>
          <w:sz w:val="32"/>
          <w:szCs w:val="32"/>
          <w:rtl/>
        </w:rPr>
        <w:t xml:space="preserve"> السورية</w:t>
      </w:r>
      <w:r w:rsidRPr="00A55191">
        <w:rPr>
          <w:rFonts w:hint="cs"/>
          <w:sz w:val="32"/>
          <w:szCs w:val="32"/>
          <w:rtl/>
        </w:rPr>
        <w:t xml:space="preserve">، </w:t>
      </w:r>
      <w:r>
        <w:rPr>
          <w:rFonts w:hint="cs"/>
          <w:sz w:val="32"/>
          <w:szCs w:val="32"/>
          <w:rtl/>
        </w:rPr>
        <w:t xml:space="preserve">تناولت الدراسة ضرورة الاهتمام بتأمين الطاقة للمستقبل من خلال الطاقة الشمسية لان الطاقة </w:t>
      </w:r>
      <w:proofErr w:type="spellStart"/>
      <w:r>
        <w:rPr>
          <w:rFonts w:hint="cs"/>
          <w:sz w:val="32"/>
          <w:szCs w:val="32"/>
          <w:rtl/>
        </w:rPr>
        <w:t>الإحفورية</w:t>
      </w:r>
      <w:proofErr w:type="spellEnd"/>
      <w:r>
        <w:rPr>
          <w:rFonts w:hint="cs"/>
          <w:sz w:val="32"/>
          <w:szCs w:val="32"/>
          <w:rtl/>
        </w:rPr>
        <w:t xml:space="preserve"> في طريقها إلى النفاذ ، ثم تناولت الدراسة العوامل المؤثرة على الطاقة الشمسية، وباستخدام المعادلة الرياضية استخرجت كمية الإشعاع الشهرية واتضح أن شهر يوليو اشد الأشهر إشعاعا، حيث وصلت الكمية إلى 22كيلو سعره /سم2، ثم ظهرت مدى الاختلاف بين كمية الطاقة الشمسية الواصلة إلى المحطات الذي يرجع إلى اختلاف موقع المحطات بالنسبة </w:t>
      </w:r>
      <w:r>
        <w:rPr>
          <w:rFonts w:hint="cs"/>
          <w:sz w:val="32"/>
          <w:szCs w:val="32"/>
          <w:rtl/>
        </w:rPr>
        <w:lastRenderedPageBreak/>
        <w:t xml:space="preserve">لدوائر العرض، وأخيرا أنتجت </w:t>
      </w:r>
      <w:proofErr w:type="spellStart"/>
      <w:r>
        <w:rPr>
          <w:rFonts w:hint="cs"/>
          <w:sz w:val="32"/>
          <w:szCs w:val="32"/>
          <w:rtl/>
        </w:rPr>
        <w:t>خارطية</w:t>
      </w:r>
      <w:proofErr w:type="spellEnd"/>
      <w:r>
        <w:rPr>
          <w:rFonts w:hint="cs"/>
          <w:sz w:val="32"/>
          <w:szCs w:val="32"/>
          <w:rtl/>
        </w:rPr>
        <w:t xml:space="preserve"> لسوريا موضح عليها كمية الإشعاع الشمسي السنوية كيلو سعر/سم2 </w:t>
      </w:r>
      <w:r w:rsidRPr="00A55191">
        <w:rPr>
          <w:rFonts w:hint="cs"/>
          <w:sz w:val="32"/>
          <w:szCs w:val="32"/>
          <w:rtl/>
        </w:rPr>
        <w:t>.</w:t>
      </w:r>
    </w:p>
    <w:p w:rsidR="009C2CD3" w:rsidRDefault="009C2CD3" w:rsidP="009C2CD3">
      <w:pPr>
        <w:numPr>
          <w:ilvl w:val="0"/>
          <w:numId w:val="6"/>
        </w:numPr>
        <w:tabs>
          <w:tab w:val="left" w:pos="929"/>
        </w:tabs>
        <w:spacing w:line="360" w:lineRule="auto"/>
        <w:jc w:val="lowKashida"/>
        <w:rPr>
          <w:rFonts w:hint="cs"/>
          <w:sz w:val="32"/>
          <w:szCs w:val="32"/>
        </w:rPr>
      </w:pPr>
      <w:r w:rsidRPr="00D61133">
        <w:rPr>
          <w:rFonts w:hint="cs"/>
          <w:b/>
          <w:bCs/>
          <w:sz w:val="32"/>
          <w:szCs w:val="32"/>
          <w:rtl/>
        </w:rPr>
        <w:t>طاقة الرياح في مصر دراسة في المناخ التطبيقي</w:t>
      </w:r>
      <w:r w:rsidRPr="00A55191">
        <w:rPr>
          <w:rFonts w:hint="cs"/>
          <w:sz w:val="32"/>
          <w:szCs w:val="32"/>
          <w:rtl/>
        </w:rPr>
        <w:t xml:space="preserve">، للدكتور </w:t>
      </w:r>
      <w:proofErr w:type="spellStart"/>
      <w:r w:rsidRPr="00A55191">
        <w:rPr>
          <w:rFonts w:hint="cs"/>
          <w:sz w:val="32"/>
          <w:szCs w:val="32"/>
          <w:rtl/>
        </w:rPr>
        <w:t>إيملي</w:t>
      </w:r>
      <w:proofErr w:type="spellEnd"/>
      <w:r w:rsidRPr="00A55191">
        <w:rPr>
          <w:rFonts w:hint="cs"/>
          <w:sz w:val="32"/>
          <w:szCs w:val="32"/>
          <w:rtl/>
        </w:rPr>
        <w:t xml:space="preserve"> محمد حلمي حمادة، </w:t>
      </w:r>
      <w:r>
        <w:rPr>
          <w:rFonts w:hint="cs"/>
          <w:sz w:val="32"/>
          <w:szCs w:val="32"/>
          <w:rtl/>
        </w:rPr>
        <w:t>بحث منشور في</w:t>
      </w:r>
      <w:r w:rsidRPr="00A55191">
        <w:rPr>
          <w:rFonts w:hint="cs"/>
          <w:sz w:val="32"/>
          <w:szCs w:val="32"/>
          <w:rtl/>
        </w:rPr>
        <w:t xml:space="preserve"> المجلة الجغرافية العربية، وتناولت الدراسة مشكلة الطاقة </w:t>
      </w:r>
      <w:proofErr w:type="spellStart"/>
      <w:r w:rsidRPr="00A55191">
        <w:rPr>
          <w:rFonts w:hint="cs"/>
          <w:sz w:val="32"/>
          <w:szCs w:val="32"/>
          <w:rtl/>
        </w:rPr>
        <w:t>الإحفورية</w:t>
      </w:r>
      <w:proofErr w:type="spellEnd"/>
      <w:r w:rsidRPr="00A55191">
        <w:rPr>
          <w:rFonts w:hint="cs"/>
          <w:sz w:val="32"/>
          <w:szCs w:val="32"/>
          <w:rtl/>
        </w:rPr>
        <w:t xml:space="preserve"> المهددة بالنضوب ودراس</w:t>
      </w:r>
      <w:r w:rsidRPr="00A55191">
        <w:rPr>
          <w:rFonts w:hint="eastAsia"/>
          <w:sz w:val="32"/>
          <w:szCs w:val="32"/>
          <w:rtl/>
        </w:rPr>
        <w:t>ة</w:t>
      </w:r>
      <w:r w:rsidRPr="00A55191">
        <w:rPr>
          <w:rFonts w:hint="cs"/>
          <w:sz w:val="32"/>
          <w:szCs w:val="32"/>
          <w:rtl/>
        </w:rPr>
        <w:t xml:space="preserve"> جدوى قوة الرياح في توليد الطاقة وفق المعطيات الجغرافية لأقاليم مصر، وتوصلت الدراسة إلى نتائج تؤكد الإمكانات الواعدة لطاقة الرياح في الساحل الشرقي والشمالي وصعيد مصر.</w:t>
      </w:r>
    </w:p>
    <w:p w:rsidR="009C2CD3" w:rsidRDefault="009C2CD3" w:rsidP="009C2CD3">
      <w:pPr>
        <w:numPr>
          <w:ilvl w:val="0"/>
          <w:numId w:val="6"/>
        </w:numPr>
        <w:tabs>
          <w:tab w:val="left" w:pos="929"/>
        </w:tabs>
        <w:spacing w:line="360" w:lineRule="auto"/>
        <w:jc w:val="lowKashida"/>
        <w:rPr>
          <w:rFonts w:hint="cs"/>
          <w:b/>
          <w:bCs/>
          <w:sz w:val="40"/>
          <w:szCs w:val="40"/>
          <w:rtl/>
          <w:lang w:bidi="ar-YE"/>
        </w:rPr>
      </w:pPr>
      <w:r>
        <w:rPr>
          <w:rFonts w:hint="cs"/>
          <w:b/>
          <w:bCs/>
          <w:sz w:val="32"/>
          <w:szCs w:val="32"/>
          <w:rtl/>
        </w:rPr>
        <w:t>التباين المكاني والزماني لسرعة الرياح في الأردن،</w:t>
      </w:r>
      <w:r>
        <w:rPr>
          <w:rFonts w:hint="cs"/>
          <w:sz w:val="32"/>
          <w:szCs w:val="32"/>
          <w:rtl/>
        </w:rPr>
        <w:t xml:space="preserve"> للدكتور علي أحمد غانم، بحث منشور في مجلة العلوم الاجتماعية، وتناولت الدراسة حركة الرياح اليومية والشهرية والفصلية والسنوية كونها القاعدة الأساسية لإنتاج الطاقة </w:t>
      </w:r>
      <w:proofErr w:type="spellStart"/>
      <w:r>
        <w:rPr>
          <w:rFonts w:hint="cs"/>
          <w:sz w:val="32"/>
          <w:szCs w:val="32"/>
          <w:rtl/>
        </w:rPr>
        <w:t>الريحية</w:t>
      </w:r>
      <w:proofErr w:type="spellEnd"/>
      <w:r>
        <w:rPr>
          <w:rFonts w:hint="cs"/>
          <w:sz w:val="32"/>
          <w:szCs w:val="32"/>
          <w:rtl/>
        </w:rPr>
        <w:t>، وعليه توصلت إلى أن إنتاج الطاقة من الرياح ممكن في بعض الأماكن( وتميزت بأن أفضل المناطق سرعة للرياح تقع في المدن الرئيسة أو القريبة منها، عمّان، أربد، المفرق، ومعان)، وأن أفضل الأوقات لإنتاج الطاقة في معظم الأماكن أثناء النهار والصيف.</w:t>
      </w:r>
    </w:p>
    <w:p w:rsidR="009C2CD3" w:rsidRDefault="009C2CD3">
      <w:pPr>
        <w:bidi w:val="0"/>
        <w:spacing w:after="200" w:line="276" w:lineRule="auto"/>
      </w:pPr>
      <w:r>
        <w:rPr>
          <w:rtl/>
        </w:rPr>
        <w:br w:type="page"/>
      </w:r>
    </w:p>
    <w:p w:rsidR="009C2CD3" w:rsidRPr="00710A5A" w:rsidRDefault="009C2CD3" w:rsidP="009C2CD3">
      <w:pPr>
        <w:spacing w:line="360" w:lineRule="auto"/>
        <w:rPr>
          <w:b/>
          <w:bCs/>
          <w:sz w:val="40"/>
          <w:szCs w:val="40"/>
          <w:rtl/>
        </w:rPr>
      </w:pPr>
      <w:r>
        <w:rPr>
          <w:rFonts w:hint="cs"/>
          <w:b/>
          <w:bCs/>
          <w:sz w:val="40"/>
          <w:szCs w:val="40"/>
          <w:rtl/>
        </w:rPr>
        <w:lastRenderedPageBreak/>
        <w:t xml:space="preserve">النتائج </w:t>
      </w:r>
    </w:p>
    <w:p w:rsidR="009C2CD3" w:rsidRDefault="009C2CD3" w:rsidP="009C2CD3">
      <w:pPr>
        <w:spacing w:line="360" w:lineRule="auto"/>
        <w:rPr>
          <w:sz w:val="32"/>
          <w:szCs w:val="32"/>
          <w:rtl/>
        </w:rPr>
      </w:pPr>
      <w:r w:rsidRPr="00A13575">
        <w:rPr>
          <w:rFonts w:hint="cs"/>
          <w:sz w:val="32"/>
          <w:szCs w:val="32"/>
          <w:rtl/>
        </w:rPr>
        <w:t>تو</w:t>
      </w:r>
      <w:r>
        <w:rPr>
          <w:rFonts w:hint="cs"/>
          <w:sz w:val="32"/>
          <w:szCs w:val="32"/>
          <w:rtl/>
        </w:rPr>
        <w:t xml:space="preserve">صلت الدراسة إلى عدد من النتائج ذكرت في نهاية كل فصل من فصول الدراسة ولابد من إبراز أهم تلك النتائج وكما يأتي: </w:t>
      </w:r>
    </w:p>
    <w:p w:rsidR="009C2CD3" w:rsidRDefault="009C2CD3" w:rsidP="009C2CD3">
      <w:pPr>
        <w:numPr>
          <w:ilvl w:val="0"/>
          <w:numId w:val="7"/>
        </w:numPr>
        <w:spacing w:line="360" w:lineRule="auto"/>
        <w:jc w:val="both"/>
        <w:rPr>
          <w:color w:val="000000"/>
          <w:sz w:val="32"/>
          <w:szCs w:val="32"/>
        </w:rPr>
      </w:pPr>
      <w:r>
        <w:rPr>
          <w:rFonts w:hint="cs"/>
          <w:sz w:val="32"/>
          <w:szCs w:val="32"/>
          <w:rtl/>
        </w:rPr>
        <w:t xml:space="preserve">كمية إجمالي استهلاك محطات الكهرباء من الوقود وصل إلى 1976مليون لتر منها 1080مليون لتر مازوت و896مليون لتر </w:t>
      </w:r>
      <w:proofErr w:type="spellStart"/>
      <w:r>
        <w:rPr>
          <w:rFonts w:hint="cs"/>
          <w:sz w:val="32"/>
          <w:szCs w:val="32"/>
          <w:rtl/>
        </w:rPr>
        <w:t>ديزل</w:t>
      </w:r>
      <w:proofErr w:type="spellEnd"/>
      <w:r>
        <w:rPr>
          <w:rFonts w:hint="cs"/>
          <w:sz w:val="32"/>
          <w:szCs w:val="32"/>
          <w:rtl/>
        </w:rPr>
        <w:t>.</w:t>
      </w:r>
    </w:p>
    <w:p w:rsidR="009C2CD3" w:rsidRDefault="009C2CD3" w:rsidP="009C2CD3">
      <w:pPr>
        <w:numPr>
          <w:ilvl w:val="0"/>
          <w:numId w:val="7"/>
        </w:numPr>
        <w:spacing w:line="360" w:lineRule="auto"/>
        <w:jc w:val="both"/>
        <w:rPr>
          <w:color w:val="000000"/>
          <w:sz w:val="32"/>
          <w:szCs w:val="32"/>
        </w:rPr>
      </w:pPr>
      <w:r>
        <w:rPr>
          <w:rFonts w:hint="cs"/>
          <w:sz w:val="32"/>
          <w:szCs w:val="32"/>
          <w:rtl/>
        </w:rPr>
        <w:t xml:space="preserve">أقل زاوية لسقوط الإشعاع تتراوح بين 49.3 ْ في صعده أقصى شمال الجمهورية اليمنية وبين 54.4 ْ في جزيرة </w:t>
      </w:r>
      <w:proofErr w:type="spellStart"/>
      <w:r>
        <w:rPr>
          <w:rFonts w:hint="cs"/>
          <w:sz w:val="32"/>
          <w:szCs w:val="32"/>
          <w:rtl/>
        </w:rPr>
        <w:t>سقطرى</w:t>
      </w:r>
      <w:proofErr w:type="spellEnd"/>
      <w:r>
        <w:rPr>
          <w:rFonts w:hint="cs"/>
          <w:sz w:val="32"/>
          <w:szCs w:val="32"/>
          <w:rtl/>
        </w:rPr>
        <w:t xml:space="preserve"> أدنى جنوب الجمهورية اليمنية في فصل الشتاء، وترتفع هذه الزاوية بتدريج حتى تتعامد على الجمهورية اليمنية في شهري مايو أثناء حركة الشمس من خط الاستواء إلى مدار السرطان، وفي يوليو أثناء عودة الشمس من مدار السرطان إلى خط الاستواء</w:t>
      </w:r>
      <w:r>
        <w:rPr>
          <w:rFonts w:hint="cs"/>
          <w:color w:val="000000"/>
          <w:sz w:val="32"/>
          <w:szCs w:val="32"/>
          <w:rtl/>
        </w:rPr>
        <w:t>.</w:t>
      </w:r>
    </w:p>
    <w:p w:rsidR="009C2CD3" w:rsidRDefault="009C2CD3" w:rsidP="009C2CD3">
      <w:pPr>
        <w:numPr>
          <w:ilvl w:val="0"/>
          <w:numId w:val="7"/>
        </w:numPr>
        <w:spacing w:line="360" w:lineRule="auto"/>
        <w:jc w:val="both"/>
        <w:rPr>
          <w:color w:val="000000"/>
          <w:sz w:val="32"/>
          <w:szCs w:val="32"/>
        </w:rPr>
      </w:pPr>
      <w:r>
        <w:rPr>
          <w:rFonts w:hint="cs"/>
          <w:sz w:val="32"/>
          <w:szCs w:val="32"/>
          <w:rtl/>
        </w:rPr>
        <w:t xml:space="preserve"> تأتي مأرب أعلى المناطق من حيث صفاء السماء بنسبة سنوية بلغت 78% تتباين هذه النسبة بحسب الشهور وتكون أعلى نسبة 92% في شهر نوفمبر وأقل نسبة 66% في شهر يوليو نتيجة لتشكل السحب</w:t>
      </w:r>
      <w:r>
        <w:rPr>
          <w:rFonts w:hint="cs"/>
          <w:color w:val="000000"/>
          <w:sz w:val="32"/>
          <w:szCs w:val="32"/>
          <w:rtl/>
        </w:rPr>
        <w:t>.</w:t>
      </w:r>
    </w:p>
    <w:p w:rsidR="009C2CD3" w:rsidRDefault="009C2CD3" w:rsidP="009C2CD3">
      <w:pPr>
        <w:numPr>
          <w:ilvl w:val="0"/>
          <w:numId w:val="7"/>
        </w:numPr>
        <w:spacing w:line="360" w:lineRule="auto"/>
        <w:jc w:val="both"/>
        <w:rPr>
          <w:color w:val="000000"/>
          <w:sz w:val="32"/>
          <w:szCs w:val="32"/>
        </w:rPr>
      </w:pPr>
      <w:r>
        <w:rPr>
          <w:rFonts w:hint="cs"/>
          <w:sz w:val="32"/>
          <w:szCs w:val="32"/>
          <w:rtl/>
        </w:rPr>
        <w:t>جاء إقليم المرتفعات الجبلية في المرتبة الأخيرة من حيث صفاء السماء حيث لا تزيد النسبة السنوية عن 61%.</w:t>
      </w:r>
    </w:p>
    <w:p w:rsidR="009C2CD3" w:rsidRPr="0000202D" w:rsidRDefault="009C2CD3" w:rsidP="009C2CD3">
      <w:pPr>
        <w:numPr>
          <w:ilvl w:val="0"/>
          <w:numId w:val="7"/>
        </w:numPr>
        <w:spacing w:line="360" w:lineRule="auto"/>
        <w:jc w:val="both"/>
        <w:rPr>
          <w:sz w:val="32"/>
          <w:szCs w:val="32"/>
        </w:rPr>
      </w:pPr>
      <w:r>
        <w:rPr>
          <w:rFonts w:hint="cs"/>
          <w:sz w:val="32"/>
          <w:szCs w:val="32"/>
          <w:rtl/>
        </w:rPr>
        <w:t>احتل إقليم المنخفضات الوسطى المرتبة الأولى من حيث ساعات السطوع السنوية حيث كانت 9.1ساعة/يوم</w:t>
      </w:r>
      <w:r w:rsidRPr="0000202D">
        <w:rPr>
          <w:rFonts w:hint="cs"/>
          <w:sz w:val="32"/>
          <w:szCs w:val="32"/>
          <w:rtl/>
        </w:rPr>
        <w:t>.</w:t>
      </w:r>
    </w:p>
    <w:p w:rsidR="009C2CD3" w:rsidRPr="0000202D" w:rsidRDefault="009C2CD3" w:rsidP="009C2CD3">
      <w:pPr>
        <w:numPr>
          <w:ilvl w:val="0"/>
          <w:numId w:val="7"/>
        </w:numPr>
        <w:spacing w:line="360" w:lineRule="auto"/>
        <w:jc w:val="both"/>
        <w:rPr>
          <w:sz w:val="32"/>
          <w:szCs w:val="32"/>
        </w:rPr>
      </w:pPr>
      <w:r>
        <w:rPr>
          <w:rFonts w:hint="cs"/>
          <w:sz w:val="32"/>
          <w:szCs w:val="32"/>
          <w:rtl/>
        </w:rPr>
        <w:t xml:space="preserve">جاء إقليم الهضبة الشرقية في المرتبة الأولى من حيث كمية الإشعاع الشمسي بمعدل سنوي بلغ 21.7ميجا </w:t>
      </w:r>
      <w:proofErr w:type="spellStart"/>
      <w:r>
        <w:rPr>
          <w:rFonts w:hint="cs"/>
          <w:sz w:val="32"/>
          <w:szCs w:val="32"/>
          <w:rtl/>
        </w:rPr>
        <w:t>جول</w:t>
      </w:r>
      <w:proofErr w:type="spellEnd"/>
      <w:r>
        <w:rPr>
          <w:rFonts w:hint="cs"/>
          <w:sz w:val="32"/>
          <w:szCs w:val="32"/>
          <w:rtl/>
        </w:rPr>
        <w:t>/م2/يوم</w:t>
      </w:r>
      <w:r w:rsidRPr="0000202D">
        <w:rPr>
          <w:rFonts w:hint="cs"/>
          <w:sz w:val="32"/>
          <w:szCs w:val="32"/>
          <w:rtl/>
        </w:rPr>
        <w:t>.</w:t>
      </w:r>
    </w:p>
    <w:p w:rsidR="009C2CD3" w:rsidRPr="0000202D" w:rsidRDefault="009C2CD3" w:rsidP="009C2CD3">
      <w:pPr>
        <w:numPr>
          <w:ilvl w:val="0"/>
          <w:numId w:val="7"/>
        </w:numPr>
        <w:spacing w:line="360" w:lineRule="auto"/>
        <w:jc w:val="both"/>
        <w:rPr>
          <w:sz w:val="32"/>
          <w:szCs w:val="32"/>
        </w:rPr>
      </w:pPr>
      <w:r>
        <w:rPr>
          <w:rFonts w:hint="cs"/>
          <w:sz w:val="32"/>
          <w:szCs w:val="32"/>
          <w:rtl/>
        </w:rPr>
        <w:t>أن علاقة الارتباط (</w:t>
      </w:r>
      <w:proofErr w:type="spellStart"/>
      <w:r>
        <w:rPr>
          <w:rFonts w:hint="cs"/>
          <w:sz w:val="32"/>
          <w:szCs w:val="32"/>
          <w:rtl/>
        </w:rPr>
        <w:t>بيرسون</w:t>
      </w:r>
      <w:proofErr w:type="spellEnd"/>
      <w:r>
        <w:rPr>
          <w:rFonts w:hint="cs"/>
          <w:sz w:val="32"/>
          <w:szCs w:val="32"/>
          <w:rtl/>
        </w:rPr>
        <w:t xml:space="preserve">) بين زاوية السقوط وكمية الإشعاع الشمسي 0.74 وبذلك تكون العلاقة بينهما </w:t>
      </w:r>
      <w:proofErr w:type="spellStart"/>
      <w:r>
        <w:rPr>
          <w:rFonts w:hint="cs"/>
          <w:sz w:val="32"/>
          <w:szCs w:val="32"/>
          <w:rtl/>
        </w:rPr>
        <w:t>طردية</w:t>
      </w:r>
      <w:proofErr w:type="spellEnd"/>
      <w:r>
        <w:rPr>
          <w:rFonts w:hint="cs"/>
          <w:sz w:val="32"/>
          <w:szCs w:val="32"/>
          <w:rtl/>
        </w:rPr>
        <w:t>.</w:t>
      </w:r>
    </w:p>
    <w:p w:rsidR="009C2CD3" w:rsidRPr="0000202D" w:rsidRDefault="009C2CD3" w:rsidP="009C2CD3">
      <w:pPr>
        <w:numPr>
          <w:ilvl w:val="0"/>
          <w:numId w:val="7"/>
        </w:numPr>
        <w:spacing w:line="360" w:lineRule="auto"/>
        <w:jc w:val="both"/>
        <w:rPr>
          <w:sz w:val="32"/>
          <w:szCs w:val="32"/>
        </w:rPr>
      </w:pPr>
      <w:r>
        <w:rPr>
          <w:rFonts w:hint="cs"/>
          <w:sz w:val="32"/>
          <w:szCs w:val="32"/>
          <w:rtl/>
        </w:rPr>
        <w:t xml:space="preserve">يأتي إقليم الهضبة الشرقية في المرتبة الأولى من حيث كمية الطاقة الشمسية فيبلغ المعدل السنوي 6كيلو </w:t>
      </w:r>
      <w:proofErr w:type="spellStart"/>
      <w:r>
        <w:rPr>
          <w:rFonts w:hint="cs"/>
          <w:sz w:val="32"/>
          <w:szCs w:val="32"/>
          <w:rtl/>
        </w:rPr>
        <w:t>واط</w:t>
      </w:r>
      <w:proofErr w:type="spellEnd"/>
      <w:r>
        <w:rPr>
          <w:rFonts w:hint="cs"/>
          <w:sz w:val="32"/>
          <w:szCs w:val="32"/>
          <w:rtl/>
        </w:rPr>
        <w:t xml:space="preserve"> بانحراف معياري قدره 0.21 وهذا يدل على </w:t>
      </w:r>
      <w:proofErr w:type="spellStart"/>
      <w:r>
        <w:rPr>
          <w:rFonts w:hint="cs"/>
          <w:sz w:val="32"/>
          <w:szCs w:val="32"/>
          <w:rtl/>
        </w:rPr>
        <w:t>استقرارية</w:t>
      </w:r>
      <w:proofErr w:type="spellEnd"/>
      <w:r>
        <w:rPr>
          <w:rFonts w:hint="cs"/>
          <w:sz w:val="32"/>
          <w:szCs w:val="32"/>
          <w:rtl/>
        </w:rPr>
        <w:t xml:space="preserve"> توليد الطاقة</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lastRenderedPageBreak/>
        <w:t>احتل إقليم المنخفضات الجبلية المرتبة الأولى من حيث ما يتوقع توليده من كهرباء بمعدل 875واط/م2/يوم، وذلك لكونها ضمن المناطق التي تمتاز باعتدال درجة حرارتها طوال العام.</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 xml:space="preserve">جاء إقليم الهضبة الشرقية في المرتبة الثانية على الرغم من كونه يحظى بأعلى كمية إشعاع إلا أن درجة الحرارة المرتفعة </w:t>
      </w:r>
      <w:proofErr w:type="spellStart"/>
      <w:r>
        <w:rPr>
          <w:rFonts w:hint="cs"/>
          <w:sz w:val="32"/>
          <w:szCs w:val="32"/>
          <w:rtl/>
        </w:rPr>
        <w:t>به</w:t>
      </w:r>
      <w:proofErr w:type="spellEnd"/>
      <w:r>
        <w:rPr>
          <w:rFonts w:hint="cs"/>
          <w:sz w:val="32"/>
          <w:szCs w:val="32"/>
          <w:rtl/>
        </w:rPr>
        <w:t xml:space="preserve"> تؤثر على قدرة الإنتاج للخلايا الشمسية وبذلك تبلغ كمية الكهرباء المتوقع إنتاجها 824واط/م2/يوم</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sidRPr="0000202D">
        <w:rPr>
          <w:sz w:val="32"/>
          <w:szCs w:val="32"/>
          <w:rtl/>
        </w:rPr>
        <w:t xml:space="preserve">يمكن </w:t>
      </w:r>
      <w:r w:rsidRPr="006B796A">
        <w:rPr>
          <w:sz w:val="32"/>
          <w:szCs w:val="32"/>
          <w:rtl/>
        </w:rPr>
        <w:t xml:space="preserve">عند استثمار مصادر الطاقة المتجددة تخفيض </w:t>
      </w:r>
      <w:r w:rsidRPr="0000202D">
        <w:rPr>
          <w:sz w:val="32"/>
          <w:szCs w:val="32"/>
          <w:rtl/>
        </w:rPr>
        <w:t xml:space="preserve">كميات النفط والغاز </w:t>
      </w:r>
      <w:r w:rsidRPr="0000202D">
        <w:rPr>
          <w:rFonts w:hint="cs"/>
          <w:sz w:val="32"/>
          <w:szCs w:val="32"/>
          <w:rtl/>
        </w:rPr>
        <w:t>المستهلكة محلياً</w:t>
      </w:r>
      <w:r w:rsidRPr="0000202D">
        <w:rPr>
          <w:sz w:val="32"/>
          <w:szCs w:val="32"/>
          <w:rtl/>
        </w:rPr>
        <w:t xml:space="preserve"> في إنتاج الكهرباء</w:t>
      </w:r>
      <w:r w:rsidRPr="0000202D">
        <w:rPr>
          <w:rFonts w:hint="cs"/>
          <w:sz w:val="32"/>
          <w:szCs w:val="32"/>
          <w:rtl/>
        </w:rPr>
        <w:t>،</w:t>
      </w:r>
      <w:r w:rsidRPr="0000202D">
        <w:rPr>
          <w:sz w:val="32"/>
          <w:szCs w:val="32"/>
          <w:rtl/>
        </w:rPr>
        <w:t xml:space="preserve"> وبالتالي يمكن </w:t>
      </w:r>
      <w:r w:rsidRPr="0000202D">
        <w:rPr>
          <w:rFonts w:hint="cs"/>
          <w:sz w:val="32"/>
          <w:szCs w:val="32"/>
          <w:rtl/>
        </w:rPr>
        <w:t>تصدير</w:t>
      </w:r>
      <w:r w:rsidRPr="0000202D">
        <w:rPr>
          <w:sz w:val="32"/>
          <w:szCs w:val="32"/>
          <w:rtl/>
        </w:rPr>
        <w:t xml:space="preserve"> هذه الكميات </w:t>
      </w:r>
      <w:r w:rsidRPr="0000202D">
        <w:rPr>
          <w:rFonts w:hint="cs"/>
          <w:sz w:val="32"/>
          <w:szCs w:val="32"/>
          <w:rtl/>
        </w:rPr>
        <w:t>لرفد ميزانية الدولة</w:t>
      </w:r>
      <w:r w:rsidRPr="0000202D">
        <w:rPr>
          <w:sz w:val="32"/>
          <w:szCs w:val="32"/>
          <w:rtl/>
        </w:rPr>
        <w:t xml:space="preserve"> </w:t>
      </w:r>
      <w:r w:rsidRPr="0000202D">
        <w:rPr>
          <w:rFonts w:hint="cs"/>
          <w:sz w:val="32"/>
          <w:szCs w:val="32"/>
          <w:rtl/>
        </w:rPr>
        <w:t>بالعملة الصعبة</w:t>
      </w:r>
      <w:r w:rsidRPr="0000202D">
        <w:rPr>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يرتفع عدد المشتركون في هذه الخدمة بمعدل نمو 6.7% سنوياً</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بلغ معدل نصيب الفرد في الجمهورية اليمنية عام 2009م إلى 434</w:t>
      </w:r>
      <w:r w:rsidRPr="00A97B8E">
        <w:rPr>
          <w:rFonts w:hint="cs"/>
          <w:sz w:val="32"/>
          <w:szCs w:val="32"/>
          <w:rtl/>
        </w:rPr>
        <w:t xml:space="preserve"> </w:t>
      </w:r>
      <w:r>
        <w:rPr>
          <w:rFonts w:hint="cs"/>
          <w:sz w:val="32"/>
          <w:szCs w:val="32"/>
          <w:rtl/>
        </w:rPr>
        <w:t xml:space="preserve">ك و س/سنة، وبمقارنته بمعدل نصيب الفرد بدول منظمة </w:t>
      </w:r>
      <w:proofErr w:type="spellStart"/>
      <w:r>
        <w:rPr>
          <w:rFonts w:hint="cs"/>
          <w:sz w:val="32"/>
          <w:szCs w:val="32"/>
          <w:rtl/>
        </w:rPr>
        <w:t>الاسكوا</w:t>
      </w:r>
      <w:proofErr w:type="spellEnd"/>
      <w:r>
        <w:rPr>
          <w:rFonts w:hint="cs"/>
          <w:sz w:val="32"/>
          <w:szCs w:val="32"/>
          <w:rtl/>
        </w:rPr>
        <w:t xml:space="preserve"> الذي بلغ 2194</w:t>
      </w:r>
      <w:r w:rsidRPr="006D6D21">
        <w:rPr>
          <w:rFonts w:hint="cs"/>
          <w:sz w:val="32"/>
          <w:szCs w:val="32"/>
          <w:rtl/>
        </w:rPr>
        <w:t xml:space="preserve"> </w:t>
      </w:r>
      <w:r>
        <w:rPr>
          <w:rFonts w:hint="cs"/>
          <w:sz w:val="32"/>
          <w:szCs w:val="32"/>
          <w:rtl/>
        </w:rPr>
        <w:t xml:space="preserve">ك و س/سنة، ويتجاوز نصيب الفرد لبعض دول 10.000ك و س/سنة كما في الإمارات وقطر والكويت والبحرين، أما </w:t>
      </w:r>
      <w:r w:rsidRPr="00D7234C">
        <w:rPr>
          <w:sz w:val="32"/>
          <w:szCs w:val="32"/>
          <w:rtl/>
        </w:rPr>
        <w:t>المتوسط</w:t>
      </w:r>
      <w:r>
        <w:rPr>
          <w:rFonts w:hint="cs"/>
          <w:sz w:val="32"/>
          <w:szCs w:val="32"/>
          <w:rtl/>
        </w:rPr>
        <w:t xml:space="preserve"> </w:t>
      </w:r>
      <w:r w:rsidRPr="00D7234C">
        <w:rPr>
          <w:sz w:val="32"/>
          <w:szCs w:val="32"/>
          <w:rtl/>
        </w:rPr>
        <w:t>العالمي</w:t>
      </w:r>
      <w:r>
        <w:rPr>
          <w:rFonts w:hint="cs"/>
          <w:sz w:val="32"/>
          <w:szCs w:val="32"/>
          <w:rtl/>
        </w:rPr>
        <w:t xml:space="preserve"> </w:t>
      </w:r>
      <w:r w:rsidRPr="00D7234C">
        <w:rPr>
          <w:sz w:val="32"/>
          <w:szCs w:val="32"/>
          <w:rtl/>
        </w:rPr>
        <w:t>لنصيب</w:t>
      </w:r>
      <w:r>
        <w:rPr>
          <w:rFonts w:hint="cs"/>
          <w:sz w:val="32"/>
          <w:szCs w:val="32"/>
          <w:rtl/>
        </w:rPr>
        <w:t xml:space="preserve"> </w:t>
      </w:r>
      <w:r w:rsidRPr="00D7234C">
        <w:rPr>
          <w:sz w:val="32"/>
          <w:szCs w:val="32"/>
          <w:rtl/>
        </w:rPr>
        <w:t>الفرد</w:t>
      </w:r>
      <w:r>
        <w:rPr>
          <w:rFonts w:hint="cs"/>
          <w:sz w:val="32"/>
          <w:szCs w:val="32"/>
          <w:rtl/>
        </w:rPr>
        <w:t xml:space="preserve"> </w:t>
      </w:r>
      <w:r w:rsidRPr="00D7234C">
        <w:rPr>
          <w:sz w:val="32"/>
          <w:szCs w:val="32"/>
          <w:rtl/>
        </w:rPr>
        <w:t>من</w:t>
      </w:r>
      <w:r>
        <w:rPr>
          <w:rFonts w:hint="cs"/>
          <w:sz w:val="32"/>
          <w:szCs w:val="32"/>
          <w:rtl/>
        </w:rPr>
        <w:t xml:space="preserve"> </w:t>
      </w:r>
      <w:r w:rsidRPr="00D7234C">
        <w:rPr>
          <w:sz w:val="32"/>
          <w:szCs w:val="32"/>
          <w:rtl/>
        </w:rPr>
        <w:t>استهلاك</w:t>
      </w:r>
      <w:r w:rsidRPr="00D7234C">
        <w:rPr>
          <w:sz w:val="32"/>
          <w:szCs w:val="32"/>
        </w:rPr>
        <w:t xml:space="preserve"> </w:t>
      </w:r>
      <w:r w:rsidRPr="00D7234C">
        <w:rPr>
          <w:sz w:val="32"/>
          <w:szCs w:val="32"/>
          <w:rtl/>
        </w:rPr>
        <w:t>الكهرباء</w:t>
      </w:r>
      <w:r w:rsidRPr="00D7234C">
        <w:rPr>
          <w:sz w:val="32"/>
          <w:szCs w:val="32"/>
        </w:rPr>
        <w:t xml:space="preserve"> </w:t>
      </w:r>
      <w:r>
        <w:rPr>
          <w:rFonts w:hint="cs"/>
          <w:sz w:val="32"/>
          <w:szCs w:val="32"/>
          <w:rtl/>
        </w:rPr>
        <w:t>فهو</w:t>
      </w:r>
      <w:r w:rsidRPr="00D7234C">
        <w:rPr>
          <w:sz w:val="32"/>
          <w:szCs w:val="32"/>
        </w:rPr>
        <w:t xml:space="preserve"> </w:t>
      </w:r>
      <w:r w:rsidRPr="00D7234C">
        <w:rPr>
          <w:sz w:val="32"/>
          <w:szCs w:val="32"/>
          <w:rtl/>
        </w:rPr>
        <w:t>٢٤٨٢</w:t>
      </w:r>
      <w:r w:rsidRPr="00D7234C">
        <w:rPr>
          <w:sz w:val="32"/>
          <w:szCs w:val="32"/>
        </w:rPr>
        <w:t xml:space="preserve"> </w:t>
      </w:r>
      <w:r w:rsidRPr="00D7234C">
        <w:rPr>
          <w:sz w:val="32"/>
          <w:szCs w:val="32"/>
          <w:rtl/>
        </w:rPr>
        <w:t>ك</w:t>
      </w:r>
      <w:r>
        <w:rPr>
          <w:rFonts w:hint="cs"/>
          <w:sz w:val="32"/>
          <w:szCs w:val="32"/>
          <w:rtl/>
        </w:rPr>
        <w:t xml:space="preserve"> </w:t>
      </w:r>
      <w:r w:rsidRPr="00D7234C">
        <w:rPr>
          <w:sz w:val="32"/>
          <w:szCs w:val="32"/>
          <w:rtl/>
        </w:rPr>
        <w:t>و</w:t>
      </w:r>
      <w:r>
        <w:rPr>
          <w:rFonts w:hint="cs"/>
          <w:sz w:val="32"/>
          <w:szCs w:val="32"/>
          <w:rtl/>
        </w:rPr>
        <w:t xml:space="preserve"> </w:t>
      </w:r>
      <w:r w:rsidRPr="00D7234C">
        <w:rPr>
          <w:sz w:val="32"/>
          <w:szCs w:val="32"/>
          <w:rtl/>
        </w:rPr>
        <w:t>س</w:t>
      </w:r>
      <w:r>
        <w:rPr>
          <w:rFonts w:hint="cs"/>
          <w:sz w:val="32"/>
          <w:szCs w:val="32"/>
          <w:rtl/>
        </w:rPr>
        <w:t>/ف</w:t>
      </w:r>
      <w:r w:rsidRPr="00D7234C">
        <w:rPr>
          <w:sz w:val="32"/>
          <w:szCs w:val="32"/>
          <w:rtl/>
        </w:rPr>
        <w:t>رد</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يؤدي اختلاف قيم الضغط الجوي إلى تشكل نسيم الوادي والجبل ونسيم البر والبحر</w:t>
      </w:r>
      <w:r w:rsidRPr="0000202D">
        <w:rPr>
          <w:rFonts w:hint="cs"/>
          <w:sz w:val="32"/>
          <w:szCs w:val="32"/>
          <w:rtl/>
        </w:rPr>
        <w:t xml:space="preserve"> على المناطق </w:t>
      </w:r>
      <w:proofErr w:type="spellStart"/>
      <w:r w:rsidRPr="0000202D">
        <w:rPr>
          <w:rFonts w:hint="cs"/>
          <w:sz w:val="32"/>
          <w:szCs w:val="32"/>
          <w:rtl/>
        </w:rPr>
        <w:t>المتضرسة</w:t>
      </w:r>
      <w:proofErr w:type="spellEnd"/>
      <w:r w:rsidRPr="0000202D">
        <w:rPr>
          <w:rFonts w:hint="cs"/>
          <w:sz w:val="32"/>
          <w:szCs w:val="32"/>
          <w:rtl/>
        </w:rPr>
        <w:t xml:space="preserve"> والسهول الساحلية.</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يكون إقليم السهول الساحلية في المرتبة الأولى من حيث سرعة الرياح حيث يبلغ معدلها السنوي 5.4م/ث على ارتفاع 10أمتار.</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 xml:space="preserve">أفضل المناطق إنتاجا للطاقة الكهربائية هي جزيرة </w:t>
      </w:r>
      <w:proofErr w:type="spellStart"/>
      <w:r>
        <w:rPr>
          <w:rFonts w:hint="cs"/>
          <w:sz w:val="32"/>
          <w:szCs w:val="32"/>
          <w:rtl/>
        </w:rPr>
        <w:t>سقطرى</w:t>
      </w:r>
      <w:proofErr w:type="spellEnd"/>
      <w:r>
        <w:rPr>
          <w:rFonts w:hint="cs"/>
          <w:sz w:val="32"/>
          <w:szCs w:val="32"/>
          <w:rtl/>
        </w:rPr>
        <w:t xml:space="preserve"> لكون سرعة الرياح </w:t>
      </w:r>
      <w:proofErr w:type="spellStart"/>
      <w:r>
        <w:rPr>
          <w:rFonts w:hint="cs"/>
          <w:sz w:val="32"/>
          <w:szCs w:val="32"/>
          <w:rtl/>
        </w:rPr>
        <w:t>بها</w:t>
      </w:r>
      <w:proofErr w:type="spellEnd"/>
      <w:r>
        <w:rPr>
          <w:rFonts w:hint="cs"/>
          <w:sz w:val="32"/>
          <w:szCs w:val="32"/>
          <w:rtl/>
        </w:rPr>
        <w:t xml:space="preserve"> تصل إلى 15.3م/ث في يوليو</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sidRPr="0000202D">
        <w:rPr>
          <w:sz w:val="32"/>
          <w:szCs w:val="32"/>
          <w:rtl/>
        </w:rPr>
        <w:t>هناك مناطق تتسم بسرعات رياح عالية ك</w:t>
      </w:r>
      <w:r>
        <w:rPr>
          <w:sz w:val="32"/>
          <w:szCs w:val="32"/>
          <w:rtl/>
        </w:rPr>
        <w:t>مأرب،</w:t>
      </w:r>
      <w:r>
        <w:rPr>
          <w:rFonts w:hint="cs"/>
          <w:sz w:val="32"/>
          <w:szCs w:val="32"/>
          <w:rtl/>
        </w:rPr>
        <w:t xml:space="preserve"> وعدن والحديدة وذمار وهذه المناطق تكون سرعة الرياح </w:t>
      </w:r>
      <w:proofErr w:type="spellStart"/>
      <w:r>
        <w:rPr>
          <w:rFonts w:hint="cs"/>
          <w:sz w:val="32"/>
          <w:szCs w:val="32"/>
          <w:rtl/>
        </w:rPr>
        <w:t>بها</w:t>
      </w:r>
      <w:proofErr w:type="spellEnd"/>
      <w:r>
        <w:rPr>
          <w:rFonts w:hint="cs"/>
          <w:sz w:val="32"/>
          <w:szCs w:val="32"/>
          <w:rtl/>
        </w:rPr>
        <w:t xml:space="preserve"> أكثر من 4.3م/ث، وبذلك تكون ذات جدوى اقتصادية لإنتاج الطاقة</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Pr>
          <w:rFonts w:hint="cs"/>
          <w:sz w:val="32"/>
          <w:szCs w:val="32"/>
          <w:rtl/>
        </w:rPr>
        <w:t>أحتل إقليم المرتفعات الجبلية المرتبة الأخيرة من حيث كمية الطاقة الكهربائية المتوقعة والتي بلغت 25.4واط/م3/ساعة</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sidRPr="0000202D">
        <w:rPr>
          <w:rFonts w:hint="cs"/>
          <w:sz w:val="32"/>
          <w:szCs w:val="32"/>
          <w:rtl/>
        </w:rPr>
        <w:lastRenderedPageBreak/>
        <w:t xml:space="preserve">أن المتر المربع على ارتفاع 10م سينتج 58.4واط  إذا كانت سرعة الرياح 4.4م/ث، أما على ارتفاع 78م سينتج 1210واط إذا كانت قدرة </w:t>
      </w:r>
      <w:proofErr w:type="spellStart"/>
      <w:r w:rsidRPr="0000202D">
        <w:rPr>
          <w:rFonts w:hint="cs"/>
          <w:sz w:val="32"/>
          <w:szCs w:val="32"/>
          <w:rtl/>
        </w:rPr>
        <w:t>التوربينات</w:t>
      </w:r>
      <w:proofErr w:type="spellEnd"/>
      <w:r w:rsidRPr="0000202D">
        <w:rPr>
          <w:rFonts w:hint="cs"/>
          <w:sz w:val="32"/>
          <w:szCs w:val="32"/>
          <w:rtl/>
        </w:rPr>
        <w:t xml:space="preserve"> 600كيلو </w:t>
      </w:r>
      <w:proofErr w:type="spellStart"/>
      <w:r w:rsidRPr="0000202D">
        <w:rPr>
          <w:rFonts w:hint="cs"/>
          <w:sz w:val="32"/>
          <w:szCs w:val="32"/>
          <w:rtl/>
        </w:rPr>
        <w:t>واط</w:t>
      </w:r>
      <w:proofErr w:type="spellEnd"/>
      <w:r w:rsidRPr="0000202D">
        <w:rPr>
          <w:rFonts w:hint="cs"/>
          <w:sz w:val="32"/>
          <w:szCs w:val="32"/>
          <w:rtl/>
        </w:rPr>
        <w:t xml:space="preserve"> كما هو المتوقع لكلا من </w:t>
      </w:r>
      <w:r w:rsidRPr="009C6249">
        <w:rPr>
          <w:rFonts w:hint="cs"/>
          <w:sz w:val="32"/>
          <w:szCs w:val="32"/>
          <w:rtl/>
        </w:rPr>
        <w:t>الحديدة- عدن- ذمار</w:t>
      </w:r>
      <w:r w:rsidRPr="0000202D">
        <w:rPr>
          <w:rFonts w:hint="cs"/>
          <w:sz w:val="32"/>
          <w:szCs w:val="32"/>
          <w:rtl/>
        </w:rPr>
        <w:t>.</w:t>
      </w:r>
    </w:p>
    <w:p w:rsidR="009C2CD3" w:rsidRPr="0000202D" w:rsidRDefault="009C2CD3" w:rsidP="009C2CD3">
      <w:pPr>
        <w:numPr>
          <w:ilvl w:val="0"/>
          <w:numId w:val="7"/>
        </w:numPr>
        <w:tabs>
          <w:tab w:val="left" w:pos="1041"/>
        </w:tabs>
        <w:spacing w:line="360" w:lineRule="auto"/>
        <w:jc w:val="both"/>
        <w:rPr>
          <w:sz w:val="32"/>
          <w:szCs w:val="32"/>
        </w:rPr>
      </w:pPr>
      <w:r w:rsidRPr="0000202D">
        <w:rPr>
          <w:sz w:val="32"/>
          <w:szCs w:val="32"/>
          <w:rtl/>
        </w:rPr>
        <w:t>حجم الطاقة</w:t>
      </w:r>
      <w:r w:rsidRPr="0000202D">
        <w:rPr>
          <w:rFonts w:hint="cs"/>
          <w:sz w:val="32"/>
          <w:szCs w:val="32"/>
          <w:rtl/>
        </w:rPr>
        <w:t xml:space="preserve"> الكهربائية</w:t>
      </w:r>
      <w:r w:rsidRPr="0000202D">
        <w:rPr>
          <w:sz w:val="32"/>
          <w:szCs w:val="32"/>
          <w:rtl/>
        </w:rPr>
        <w:t xml:space="preserve"> المولَّدة في الوقت الراهن في ال</w:t>
      </w:r>
      <w:r w:rsidRPr="0000202D">
        <w:rPr>
          <w:rFonts w:hint="cs"/>
          <w:sz w:val="32"/>
          <w:szCs w:val="32"/>
          <w:rtl/>
        </w:rPr>
        <w:t>جمهورية اليمنية</w:t>
      </w:r>
      <w:r w:rsidRPr="0000202D">
        <w:rPr>
          <w:sz w:val="32"/>
          <w:szCs w:val="32"/>
          <w:rtl/>
        </w:rPr>
        <w:t xml:space="preserve"> </w:t>
      </w:r>
      <w:r w:rsidRPr="0000202D">
        <w:rPr>
          <w:rFonts w:hint="cs"/>
          <w:sz w:val="32"/>
          <w:szCs w:val="32"/>
          <w:rtl/>
        </w:rPr>
        <w:t xml:space="preserve">غير </w:t>
      </w:r>
      <w:r w:rsidRPr="0000202D">
        <w:rPr>
          <w:sz w:val="32"/>
          <w:szCs w:val="32"/>
          <w:rtl/>
        </w:rPr>
        <w:t>كافي لتلبية الطلب</w:t>
      </w:r>
      <w:r w:rsidRPr="0000202D">
        <w:rPr>
          <w:rFonts w:hint="cs"/>
          <w:sz w:val="32"/>
          <w:szCs w:val="32"/>
          <w:rtl/>
        </w:rPr>
        <w:t xml:space="preserve"> الحاضر أو</w:t>
      </w:r>
      <w:r w:rsidRPr="0000202D">
        <w:rPr>
          <w:sz w:val="32"/>
          <w:szCs w:val="32"/>
          <w:rtl/>
        </w:rPr>
        <w:t xml:space="preserve"> المستقبلي </w:t>
      </w:r>
      <w:r w:rsidRPr="0000202D">
        <w:rPr>
          <w:rFonts w:hint="cs"/>
          <w:sz w:val="32"/>
          <w:szCs w:val="32"/>
          <w:rtl/>
        </w:rPr>
        <w:t xml:space="preserve">حيث لا تغطي الكهرباء سوى 49% من السكان، </w:t>
      </w:r>
      <w:r w:rsidRPr="0000202D">
        <w:rPr>
          <w:sz w:val="32"/>
          <w:szCs w:val="32"/>
          <w:rtl/>
        </w:rPr>
        <w:t xml:space="preserve">وبما أنّه يتوقّع أن يزداد الطلب بنسبة </w:t>
      </w:r>
      <w:r w:rsidRPr="0000202D">
        <w:rPr>
          <w:rFonts w:hint="cs"/>
          <w:sz w:val="32"/>
          <w:szCs w:val="32"/>
          <w:rtl/>
        </w:rPr>
        <w:t>6.76%</w:t>
      </w:r>
      <w:r w:rsidRPr="0000202D">
        <w:rPr>
          <w:sz w:val="32"/>
          <w:szCs w:val="32"/>
          <w:rtl/>
        </w:rPr>
        <w:t xml:space="preserve"> سنوياً خلال ال</w:t>
      </w:r>
      <w:r w:rsidRPr="0000202D">
        <w:rPr>
          <w:rFonts w:hint="cs"/>
          <w:sz w:val="32"/>
          <w:szCs w:val="32"/>
          <w:rtl/>
        </w:rPr>
        <w:t>خمسة</w:t>
      </w:r>
      <w:r w:rsidRPr="0000202D">
        <w:rPr>
          <w:sz w:val="32"/>
          <w:szCs w:val="32"/>
          <w:rtl/>
        </w:rPr>
        <w:t xml:space="preserve"> أعوام ال</w:t>
      </w:r>
      <w:r w:rsidRPr="0000202D">
        <w:rPr>
          <w:rFonts w:hint="cs"/>
          <w:sz w:val="32"/>
          <w:szCs w:val="32"/>
          <w:rtl/>
        </w:rPr>
        <w:t>قادمة</w:t>
      </w:r>
      <w:r w:rsidRPr="0000202D">
        <w:rPr>
          <w:sz w:val="32"/>
          <w:szCs w:val="32"/>
          <w:rtl/>
        </w:rPr>
        <w:t xml:space="preserve">، </w:t>
      </w:r>
      <w:r w:rsidRPr="0000202D">
        <w:rPr>
          <w:rFonts w:hint="cs"/>
          <w:sz w:val="32"/>
          <w:szCs w:val="32"/>
          <w:rtl/>
        </w:rPr>
        <w:t xml:space="preserve">وعليه </w:t>
      </w:r>
      <w:r w:rsidRPr="0000202D">
        <w:rPr>
          <w:sz w:val="32"/>
          <w:szCs w:val="32"/>
          <w:rtl/>
        </w:rPr>
        <w:t xml:space="preserve">ستحتاج </w:t>
      </w:r>
      <w:r w:rsidRPr="0000202D">
        <w:rPr>
          <w:rFonts w:hint="cs"/>
          <w:sz w:val="32"/>
          <w:szCs w:val="32"/>
          <w:rtl/>
        </w:rPr>
        <w:t>الجمهورية</w:t>
      </w:r>
      <w:r w:rsidRPr="0000202D">
        <w:rPr>
          <w:sz w:val="32"/>
          <w:szCs w:val="32"/>
          <w:rtl/>
        </w:rPr>
        <w:t xml:space="preserve"> </w:t>
      </w:r>
      <w:r w:rsidRPr="0000202D">
        <w:rPr>
          <w:rFonts w:hint="cs"/>
          <w:sz w:val="32"/>
          <w:szCs w:val="32"/>
          <w:rtl/>
        </w:rPr>
        <w:t xml:space="preserve">اليمنية </w:t>
      </w:r>
      <w:r w:rsidRPr="0000202D">
        <w:rPr>
          <w:sz w:val="32"/>
          <w:szCs w:val="32"/>
          <w:rtl/>
        </w:rPr>
        <w:t xml:space="preserve">إلى إنتاج </w:t>
      </w:r>
      <w:r w:rsidRPr="00263B8E">
        <w:rPr>
          <w:rFonts w:hint="cs"/>
          <w:sz w:val="32"/>
          <w:szCs w:val="32"/>
          <w:rtl/>
        </w:rPr>
        <w:t>18</w:t>
      </w:r>
      <w:r>
        <w:rPr>
          <w:rFonts w:hint="cs"/>
          <w:sz w:val="32"/>
          <w:szCs w:val="32"/>
          <w:rtl/>
        </w:rPr>
        <w:t>.</w:t>
      </w:r>
      <w:r w:rsidRPr="00263B8E">
        <w:rPr>
          <w:rFonts w:hint="cs"/>
          <w:sz w:val="32"/>
          <w:szCs w:val="32"/>
          <w:rtl/>
        </w:rPr>
        <w:t xml:space="preserve">419ج.و.س </w:t>
      </w:r>
      <w:r w:rsidRPr="0000202D">
        <w:rPr>
          <w:sz w:val="32"/>
          <w:szCs w:val="32"/>
          <w:rtl/>
        </w:rPr>
        <w:t>بحلول العام 2</w:t>
      </w:r>
      <w:r w:rsidRPr="0000202D">
        <w:rPr>
          <w:rFonts w:hint="cs"/>
          <w:sz w:val="32"/>
          <w:szCs w:val="32"/>
          <w:rtl/>
        </w:rPr>
        <w:t>020م أي 3أضعاف ما أنتجته عام 2009م</w:t>
      </w:r>
      <w:r w:rsidRPr="0000202D">
        <w:rPr>
          <w:sz w:val="32"/>
          <w:szCs w:val="32"/>
          <w:rtl/>
        </w:rPr>
        <w:t xml:space="preserve"> </w:t>
      </w:r>
      <w:r w:rsidRPr="0000202D">
        <w:rPr>
          <w:rFonts w:hint="cs"/>
          <w:sz w:val="32"/>
          <w:szCs w:val="32"/>
          <w:rtl/>
        </w:rPr>
        <w:t>،</w:t>
      </w:r>
      <w:r w:rsidRPr="0000202D">
        <w:rPr>
          <w:sz w:val="32"/>
          <w:szCs w:val="32"/>
          <w:rtl/>
        </w:rPr>
        <w:t xml:space="preserve"> </w:t>
      </w:r>
      <w:r w:rsidRPr="0000202D">
        <w:rPr>
          <w:rFonts w:hint="cs"/>
          <w:sz w:val="32"/>
          <w:szCs w:val="32"/>
          <w:rtl/>
        </w:rPr>
        <w:t xml:space="preserve">لذلك </w:t>
      </w:r>
      <w:r w:rsidRPr="0000202D">
        <w:rPr>
          <w:sz w:val="32"/>
          <w:szCs w:val="32"/>
          <w:rtl/>
        </w:rPr>
        <w:t xml:space="preserve">يمكن </w:t>
      </w:r>
      <w:r w:rsidRPr="0000202D">
        <w:rPr>
          <w:rFonts w:hint="cs"/>
          <w:sz w:val="32"/>
          <w:szCs w:val="32"/>
          <w:rtl/>
        </w:rPr>
        <w:t xml:space="preserve">استثمار </w:t>
      </w:r>
      <w:r w:rsidRPr="0000202D">
        <w:rPr>
          <w:sz w:val="32"/>
          <w:szCs w:val="32"/>
          <w:rtl/>
        </w:rPr>
        <w:t>مصادر الطاقة المتجددة</w:t>
      </w:r>
      <w:r w:rsidRPr="0000202D">
        <w:rPr>
          <w:rFonts w:hint="cs"/>
          <w:sz w:val="32"/>
          <w:szCs w:val="32"/>
          <w:rtl/>
        </w:rPr>
        <w:t xml:space="preserve"> كالطاقة الشمسية </w:t>
      </w:r>
      <w:proofErr w:type="spellStart"/>
      <w:r w:rsidRPr="0000202D">
        <w:rPr>
          <w:rFonts w:hint="cs"/>
          <w:sz w:val="32"/>
          <w:szCs w:val="32"/>
          <w:rtl/>
        </w:rPr>
        <w:t>والريحية</w:t>
      </w:r>
      <w:proofErr w:type="spellEnd"/>
      <w:r w:rsidRPr="0000202D">
        <w:rPr>
          <w:sz w:val="32"/>
          <w:szCs w:val="32"/>
          <w:rtl/>
        </w:rPr>
        <w:t xml:space="preserve"> </w:t>
      </w:r>
      <w:r w:rsidRPr="0000202D">
        <w:rPr>
          <w:rFonts w:hint="cs"/>
          <w:sz w:val="32"/>
          <w:szCs w:val="32"/>
          <w:rtl/>
        </w:rPr>
        <w:t>بهدف سد</w:t>
      </w:r>
      <w:r w:rsidRPr="0000202D">
        <w:rPr>
          <w:sz w:val="32"/>
          <w:szCs w:val="32"/>
          <w:rtl/>
        </w:rPr>
        <w:t xml:space="preserve"> الحاجة المتزايدة </w:t>
      </w:r>
      <w:r w:rsidRPr="0000202D">
        <w:rPr>
          <w:rFonts w:hint="cs"/>
          <w:sz w:val="32"/>
          <w:szCs w:val="32"/>
          <w:rtl/>
        </w:rPr>
        <w:t>للسكان</w:t>
      </w:r>
      <w:r w:rsidRPr="0000202D">
        <w:rPr>
          <w:sz w:val="32"/>
          <w:szCs w:val="32"/>
          <w:rtl/>
        </w:rPr>
        <w:t>.</w:t>
      </w:r>
    </w:p>
    <w:p w:rsidR="009C2CD3" w:rsidRPr="0000202D" w:rsidRDefault="009C2CD3" w:rsidP="009C2CD3">
      <w:pPr>
        <w:numPr>
          <w:ilvl w:val="0"/>
          <w:numId w:val="7"/>
        </w:numPr>
        <w:tabs>
          <w:tab w:val="left" w:pos="926"/>
        </w:tabs>
        <w:spacing w:line="360" w:lineRule="auto"/>
        <w:jc w:val="lowKashida"/>
        <w:rPr>
          <w:sz w:val="32"/>
          <w:szCs w:val="32"/>
        </w:rPr>
      </w:pPr>
      <w:r w:rsidRPr="006B796A">
        <w:rPr>
          <w:sz w:val="32"/>
          <w:szCs w:val="32"/>
          <w:rtl/>
        </w:rPr>
        <w:t xml:space="preserve">يمكن لصناعة تكنولوجيا الطاقة المتجددة أن تساهم بالتنوّع الاقتصادي وتوفير الوظائف الجديدة للشباب عن طريق </w:t>
      </w:r>
      <w:r w:rsidRPr="006B796A">
        <w:rPr>
          <w:rFonts w:hint="cs"/>
          <w:sz w:val="32"/>
          <w:szCs w:val="32"/>
          <w:rtl/>
        </w:rPr>
        <w:t>إنشاء</w:t>
      </w:r>
      <w:r w:rsidRPr="006B796A">
        <w:rPr>
          <w:sz w:val="32"/>
          <w:szCs w:val="32"/>
          <w:rtl/>
        </w:rPr>
        <w:t xml:space="preserve"> الورش والمعامل الصناعية المتخصصة بعمل الأدوات المطلوبة المتنوعة.</w:t>
      </w:r>
    </w:p>
    <w:p w:rsidR="009C2CD3" w:rsidRPr="0000202D" w:rsidRDefault="009C2CD3" w:rsidP="009C2CD3">
      <w:pPr>
        <w:numPr>
          <w:ilvl w:val="0"/>
          <w:numId w:val="7"/>
        </w:numPr>
        <w:tabs>
          <w:tab w:val="left" w:pos="926"/>
        </w:tabs>
        <w:spacing w:line="360" w:lineRule="auto"/>
        <w:jc w:val="lowKashida"/>
        <w:rPr>
          <w:sz w:val="32"/>
          <w:szCs w:val="32"/>
        </w:rPr>
      </w:pPr>
      <w:r w:rsidRPr="006B796A">
        <w:rPr>
          <w:sz w:val="32"/>
          <w:szCs w:val="32"/>
          <w:rtl/>
        </w:rPr>
        <w:t xml:space="preserve">يعتمد استخدام الطاقة المتجددة من الشمسية </w:t>
      </w:r>
      <w:proofErr w:type="spellStart"/>
      <w:r w:rsidRPr="006B796A">
        <w:rPr>
          <w:sz w:val="32"/>
          <w:szCs w:val="32"/>
          <w:rtl/>
        </w:rPr>
        <w:t>والريحية</w:t>
      </w:r>
      <w:proofErr w:type="spellEnd"/>
      <w:r w:rsidRPr="006B796A">
        <w:rPr>
          <w:sz w:val="32"/>
          <w:szCs w:val="32"/>
          <w:rtl/>
        </w:rPr>
        <w:t xml:space="preserve"> على توفر المساعدات الخارجية ماليا وفنياً ، لتخوف الاستثمار المحلي من العمل في هذا المجال في كثير من الدول بما فيها بلادنا.</w:t>
      </w:r>
    </w:p>
    <w:p w:rsidR="009C2CD3" w:rsidRPr="0062330A" w:rsidRDefault="009C2CD3" w:rsidP="009C2CD3">
      <w:pPr>
        <w:spacing w:line="360" w:lineRule="auto"/>
        <w:rPr>
          <w:b/>
          <w:bCs/>
          <w:sz w:val="36"/>
          <w:szCs w:val="36"/>
          <w:rtl/>
        </w:rPr>
      </w:pPr>
      <w:r w:rsidRPr="0062330A">
        <w:rPr>
          <w:rFonts w:hint="cs"/>
          <w:b/>
          <w:bCs/>
          <w:sz w:val="36"/>
          <w:szCs w:val="36"/>
          <w:rtl/>
        </w:rPr>
        <w:t>التوصيات:</w:t>
      </w:r>
    </w:p>
    <w:p w:rsidR="009C2CD3" w:rsidRPr="001B12EF" w:rsidRDefault="009C2CD3" w:rsidP="009C2CD3">
      <w:pPr>
        <w:autoSpaceDE w:val="0"/>
        <w:autoSpaceDN w:val="0"/>
        <w:adjustRightInd w:val="0"/>
        <w:spacing w:line="360" w:lineRule="auto"/>
        <w:jc w:val="lowKashida"/>
        <w:rPr>
          <w:sz w:val="32"/>
          <w:szCs w:val="32"/>
        </w:rPr>
      </w:pPr>
      <w:r w:rsidRPr="001B12EF">
        <w:rPr>
          <w:sz w:val="32"/>
          <w:szCs w:val="32"/>
          <w:rtl/>
        </w:rPr>
        <w:t>إن</w:t>
      </w:r>
      <w:r w:rsidRPr="001B12EF">
        <w:rPr>
          <w:rFonts w:hint="cs"/>
          <w:sz w:val="32"/>
          <w:szCs w:val="32"/>
          <w:rtl/>
        </w:rPr>
        <w:t xml:space="preserve"> </w:t>
      </w:r>
      <w:r w:rsidRPr="001B12EF">
        <w:rPr>
          <w:sz w:val="32"/>
          <w:szCs w:val="32"/>
          <w:rtl/>
        </w:rPr>
        <w:t>البحث</w:t>
      </w:r>
      <w:r w:rsidRPr="001B12EF">
        <w:rPr>
          <w:rFonts w:hint="cs"/>
          <w:sz w:val="32"/>
          <w:szCs w:val="32"/>
          <w:rtl/>
        </w:rPr>
        <w:t xml:space="preserve"> </w:t>
      </w:r>
      <w:r w:rsidRPr="001B12EF">
        <w:rPr>
          <w:sz w:val="32"/>
          <w:szCs w:val="32"/>
          <w:rtl/>
        </w:rPr>
        <w:t>والمثابرة</w:t>
      </w:r>
      <w:r w:rsidRPr="001B12EF">
        <w:rPr>
          <w:rFonts w:hint="cs"/>
          <w:sz w:val="32"/>
          <w:szCs w:val="32"/>
          <w:rtl/>
        </w:rPr>
        <w:t xml:space="preserve"> </w:t>
      </w:r>
      <w:r w:rsidRPr="001B12EF">
        <w:rPr>
          <w:sz w:val="32"/>
          <w:szCs w:val="32"/>
          <w:rtl/>
        </w:rPr>
        <w:t>في</w:t>
      </w:r>
      <w:r w:rsidRPr="001B12EF">
        <w:rPr>
          <w:rFonts w:hint="cs"/>
          <w:sz w:val="32"/>
          <w:szCs w:val="32"/>
          <w:rtl/>
        </w:rPr>
        <w:t xml:space="preserve"> </w:t>
      </w:r>
      <w:r w:rsidRPr="001B12EF">
        <w:rPr>
          <w:sz w:val="32"/>
          <w:szCs w:val="32"/>
          <w:rtl/>
        </w:rPr>
        <w:t>إيجاد</w:t>
      </w:r>
      <w:r w:rsidRPr="001B12EF">
        <w:rPr>
          <w:rFonts w:hint="cs"/>
          <w:sz w:val="32"/>
          <w:szCs w:val="32"/>
          <w:rtl/>
        </w:rPr>
        <w:t xml:space="preserve"> </w:t>
      </w:r>
      <w:r w:rsidRPr="001B12EF">
        <w:rPr>
          <w:sz w:val="32"/>
          <w:szCs w:val="32"/>
          <w:rtl/>
        </w:rPr>
        <w:t>بدائل</w:t>
      </w:r>
      <w:r w:rsidRPr="001B12EF">
        <w:rPr>
          <w:rFonts w:hint="cs"/>
          <w:sz w:val="32"/>
          <w:szCs w:val="32"/>
          <w:rtl/>
        </w:rPr>
        <w:t xml:space="preserve"> </w:t>
      </w:r>
      <w:r w:rsidRPr="001B12EF">
        <w:rPr>
          <w:sz w:val="32"/>
          <w:szCs w:val="32"/>
          <w:rtl/>
        </w:rPr>
        <w:t>للطاقة</w:t>
      </w:r>
      <w:r w:rsidRPr="001B12EF">
        <w:rPr>
          <w:rFonts w:hint="cs"/>
          <w:sz w:val="32"/>
          <w:szCs w:val="32"/>
          <w:rtl/>
        </w:rPr>
        <w:t xml:space="preserve"> (</w:t>
      </w:r>
      <w:proofErr w:type="spellStart"/>
      <w:r w:rsidRPr="001B12EF">
        <w:rPr>
          <w:rFonts w:hint="cs"/>
          <w:sz w:val="32"/>
          <w:szCs w:val="32"/>
          <w:rtl/>
        </w:rPr>
        <w:t>الإحفورية</w:t>
      </w:r>
      <w:proofErr w:type="spellEnd"/>
      <w:r w:rsidRPr="001B12EF">
        <w:rPr>
          <w:rFonts w:hint="cs"/>
          <w:sz w:val="32"/>
          <w:szCs w:val="32"/>
          <w:rtl/>
        </w:rPr>
        <w:t xml:space="preserve">) </w:t>
      </w:r>
      <w:r w:rsidRPr="001B12EF">
        <w:rPr>
          <w:sz w:val="32"/>
          <w:szCs w:val="32"/>
          <w:rtl/>
        </w:rPr>
        <w:t>ما</w:t>
      </w:r>
      <w:r w:rsidRPr="001B12EF">
        <w:rPr>
          <w:rFonts w:hint="cs"/>
          <w:sz w:val="32"/>
          <w:szCs w:val="32"/>
          <w:rtl/>
        </w:rPr>
        <w:t xml:space="preserve"> </w:t>
      </w:r>
      <w:r w:rsidRPr="001B12EF">
        <w:rPr>
          <w:sz w:val="32"/>
          <w:szCs w:val="32"/>
          <w:rtl/>
        </w:rPr>
        <w:t>هو</w:t>
      </w:r>
      <w:r w:rsidRPr="001B12EF">
        <w:rPr>
          <w:rFonts w:hint="cs"/>
          <w:sz w:val="32"/>
          <w:szCs w:val="32"/>
          <w:rtl/>
        </w:rPr>
        <w:t xml:space="preserve"> </w:t>
      </w:r>
      <w:r w:rsidRPr="001B12EF">
        <w:rPr>
          <w:sz w:val="32"/>
          <w:szCs w:val="32"/>
          <w:rtl/>
        </w:rPr>
        <w:t>إلا</w:t>
      </w:r>
      <w:r w:rsidRPr="001B12EF">
        <w:rPr>
          <w:rFonts w:hint="cs"/>
          <w:sz w:val="32"/>
          <w:szCs w:val="32"/>
          <w:rtl/>
        </w:rPr>
        <w:t xml:space="preserve"> </w:t>
      </w:r>
      <w:r w:rsidRPr="001B12EF">
        <w:rPr>
          <w:sz w:val="32"/>
          <w:szCs w:val="32"/>
          <w:rtl/>
        </w:rPr>
        <w:t>جزء</w:t>
      </w:r>
      <w:r w:rsidRPr="001B12EF">
        <w:rPr>
          <w:rFonts w:hint="cs"/>
          <w:sz w:val="32"/>
          <w:szCs w:val="32"/>
          <w:rtl/>
        </w:rPr>
        <w:t xml:space="preserve"> </w:t>
      </w:r>
      <w:r w:rsidRPr="001B12EF">
        <w:rPr>
          <w:sz w:val="32"/>
          <w:szCs w:val="32"/>
          <w:rtl/>
        </w:rPr>
        <w:t>مكمل</w:t>
      </w:r>
      <w:r w:rsidRPr="001B12EF">
        <w:rPr>
          <w:rFonts w:hint="cs"/>
          <w:sz w:val="32"/>
          <w:szCs w:val="32"/>
          <w:rtl/>
        </w:rPr>
        <w:t xml:space="preserve"> </w:t>
      </w:r>
      <w:r w:rsidRPr="001B12EF">
        <w:rPr>
          <w:sz w:val="32"/>
          <w:szCs w:val="32"/>
          <w:rtl/>
        </w:rPr>
        <w:t>لاستمرارية</w:t>
      </w:r>
      <w:r w:rsidRPr="001B12EF">
        <w:rPr>
          <w:rFonts w:hint="cs"/>
          <w:sz w:val="32"/>
          <w:szCs w:val="32"/>
          <w:rtl/>
        </w:rPr>
        <w:t xml:space="preserve"> البحث عن مصادر أخرى لسد العجز في الطاقة الكهربائية </w:t>
      </w:r>
      <w:r w:rsidRPr="001B12EF">
        <w:rPr>
          <w:sz w:val="32"/>
          <w:szCs w:val="32"/>
          <w:rtl/>
        </w:rPr>
        <w:t>والحفاظ</w:t>
      </w:r>
      <w:r w:rsidRPr="001B12EF">
        <w:rPr>
          <w:rFonts w:hint="cs"/>
          <w:sz w:val="32"/>
          <w:szCs w:val="32"/>
          <w:rtl/>
        </w:rPr>
        <w:t xml:space="preserve"> </w:t>
      </w:r>
      <w:r w:rsidRPr="001B12EF">
        <w:rPr>
          <w:sz w:val="32"/>
          <w:szCs w:val="32"/>
          <w:rtl/>
        </w:rPr>
        <w:t>على</w:t>
      </w:r>
      <w:r w:rsidRPr="001B12EF">
        <w:rPr>
          <w:rFonts w:hint="cs"/>
          <w:sz w:val="32"/>
          <w:szCs w:val="32"/>
          <w:rtl/>
        </w:rPr>
        <w:t xml:space="preserve"> </w:t>
      </w:r>
      <w:r w:rsidRPr="001B12EF">
        <w:rPr>
          <w:sz w:val="32"/>
          <w:szCs w:val="32"/>
          <w:rtl/>
        </w:rPr>
        <w:t>المستوى</w:t>
      </w:r>
      <w:r w:rsidRPr="001B12EF">
        <w:rPr>
          <w:rFonts w:hint="cs"/>
          <w:sz w:val="32"/>
          <w:szCs w:val="32"/>
          <w:rtl/>
        </w:rPr>
        <w:t xml:space="preserve"> </w:t>
      </w:r>
      <w:r w:rsidRPr="001B12EF">
        <w:rPr>
          <w:sz w:val="32"/>
          <w:szCs w:val="32"/>
          <w:rtl/>
        </w:rPr>
        <w:t>الاقتصادي</w:t>
      </w:r>
      <w:r w:rsidRPr="001B12EF">
        <w:rPr>
          <w:rFonts w:hint="cs"/>
          <w:sz w:val="32"/>
          <w:szCs w:val="32"/>
          <w:rtl/>
        </w:rPr>
        <w:t xml:space="preserve"> </w:t>
      </w:r>
      <w:r w:rsidRPr="001B12EF">
        <w:rPr>
          <w:sz w:val="32"/>
          <w:szCs w:val="32"/>
          <w:rtl/>
        </w:rPr>
        <w:t>الذي</w:t>
      </w:r>
      <w:r w:rsidRPr="001B12EF">
        <w:rPr>
          <w:rFonts w:hint="cs"/>
          <w:sz w:val="32"/>
          <w:szCs w:val="32"/>
          <w:rtl/>
        </w:rPr>
        <w:t xml:space="preserve"> </w:t>
      </w:r>
      <w:r w:rsidRPr="001B12EF">
        <w:rPr>
          <w:sz w:val="32"/>
          <w:szCs w:val="32"/>
          <w:rtl/>
        </w:rPr>
        <w:t>تنعم</w:t>
      </w:r>
      <w:r w:rsidRPr="001B12EF">
        <w:rPr>
          <w:sz w:val="32"/>
          <w:szCs w:val="32"/>
        </w:rPr>
        <w:t xml:space="preserve"> </w:t>
      </w:r>
      <w:proofErr w:type="spellStart"/>
      <w:r w:rsidRPr="001B12EF">
        <w:rPr>
          <w:sz w:val="32"/>
          <w:szCs w:val="32"/>
          <w:rtl/>
        </w:rPr>
        <w:t>به</w:t>
      </w:r>
      <w:proofErr w:type="spellEnd"/>
      <w:r w:rsidRPr="001B12EF">
        <w:rPr>
          <w:rFonts w:hint="cs"/>
          <w:sz w:val="32"/>
          <w:szCs w:val="32"/>
          <w:rtl/>
        </w:rPr>
        <w:t xml:space="preserve"> الجمهورية اليمنية </w:t>
      </w:r>
      <w:r w:rsidRPr="001B12EF">
        <w:rPr>
          <w:sz w:val="32"/>
          <w:szCs w:val="32"/>
          <w:rtl/>
        </w:rPr>
        <w:t>الآن</w:t>
      </w:r>
      <w:r w:rsidRPr="001B12EF">
        <w:rPr>
          <w:rFonts w:hint="cs"/>
          <w:sz w:val="32"/>
          <w:szCs w:val="32"/>
          <w:rtl/>
        </w:rPr>
        <w:t xml:space="preserve"> </w:t>
      </w:r>
      <w:r w:rsidRPr="001B12EF">
        <w:rPr>
          <w:sz w:val="32"/>
          <w:szCs w:val="32"/>
          <w:rtl/>
        </w:rPr>
        <w:t>ومن</w:t>
      </w:r>
      <w:r w:rsidRPr="001B12EF">
        <w:rPr>
          <w:rFonts w:hint="cs"/>
          <w:sz w:val="32"/>
          <w:szCs w:val="32"/>
          <w:rtl/>
        </w:rPr>
        <w:t xml:space="preserve"> </w:t>
      </w:r>
      <w:r w:rsidRPr="001B12EF">
        <w:rPr>
          <w:sz w:val="32"/>
          <w:szCs w:val="32"/>
          <w:rtl/>
        </w:rPr>
        <w:t>أجل</w:t>
      </w:r>
      <w:r w:rsidRPr="001B12EF">
        <w:rPr>
          <w:rFonts w:hint="cs"/>
          <w:sz w:val="32"/>
          <w:szCs w:val="32"/>
          <w:rtl/>
        </w:rPr>
        <w:t xml:space="preserve"> </w:t>
      </w:r>
      <w:r w:rsidRPr="001B12EF">
        <w:rPr>
          <w:sz w:val="32"/>
          <w:szCs w:val="32"/>
          <w:rtl/>
        </w:rPr>
        <w:t>موا</w:t>
      </w:r>
      <w:r w:rsidRPr="001B12EF">
        <w:rPr>
          <w:rFonts w:hint="cs"/>
          <w:sz w:val="32"/>
          <w:szCs w:val="32"/>
          <w:rtl/>
        </w:rPr>
        <w:t>ك</w:t>
      </w:r>
      <w:r w:rsidRPr="001B12EF">
        <w:rPr>
          <w:sz w:val="32"/>
          <w:szCs w:val="32"/>
          <w:rtl/>
        </w:rPr>
        <w:t>بة</w:t>
      </w:r>
      <w:r w:rsidRPr="001B12EF">
        <w:rPr>
          <w:rFonts w:hint="cs"/>
          <w:sz w:val="32"/>
          <w:szCs w:val="32"/>
          <w:rtl/>
        </w:rPr>
        <w:t xml:space="preserve"> </w:t>
      </w:r>
      <w:r w:rsidRPr="001B12EF">
        <w:rPr>
          <w:sz w:val="32"/>
          <w:szCs w:val="32"/>
          <w:rtl/>
        </w:rPr>
        <w:t>بقية</w:t>
      </w:r>
      <w:r w:rsidRPr="001B12EF">
        <w:rPr>
          <w:rFonts w:hint="cs"/>
          <w:sz w:val="32"/>
          <w:szCs w:val="32"/>
          <w:rtl/>
        </w:rPr>
        <w:t xml:space="preserve"> </w:t>
      </w:r>
      <w:r w:rsidRPr="001B12EF">
        <w:rPr>
          <w:sz w:val="32"/>
          <w:szCs w:val="32"/>
          <w:rtl/>
        </w:rPr>
        <w:t>دول</w:t>
      </w:r>
      <w:r w:rsidRPr="001B12EF">
        <w:rPr>
          <w:rFonts w:hint="cs"/>
          <w:sz w:val="32"/>
          <w:szCs w:val="32"/>
          <w:rtl/>
        </w:rPr>
        <w:t xml:space="preserve"> </w:t>
      </w:r>
      <w:r w:rsidRPr="001B12EF">
        <w:rPr>
          <w:sz w:val="32"/>
          <w:szCs w:val="32"/>
          <w:rtl/>
        </w:rPr>
        <w:t>العالم</w:t>
      </w:r>
      <w:r w:rsidRPr="001B12EF">
        <w:rPr>
          <w:rFonts w:hint="cs"/>
          <w:sz w:val="32"/>
          <w:szCs w:val="32"/>
          <w:rtl/>
        </w:rPr>
        <w:t xml:space="preserve"> </w:t>
      </w:r>
      <w:r w:rsidRPr="001B12EF">
        <w:rPr>
          <w:sz w:val="32"/>
          <w:szCs w:val="32"/>
          <w:rtl/>
        </w:rPr>
        <w:t>في</w:t>
      </w:r>
      <w:r w:rsidRPr="001B12EF">
        <w:rPr>
          <w:rFonts w:hint="cs"/>
          <w:sz w:val="32"/>
          <w:szCs w:val="32"/>
          <w:rtl/>
        </w:rPr>
        <w:t xml:space="preserve"> </w:t>
      </w:r>
      <w:r w:rsidRPr="001B12EF">
        <w:rPr>
          <w:sz w:val="32"/>
          <w:szCs w:val="32"/>
          <w:rtl/>
        </w:rPr>
        <w:t>هذا</w:t>
      </w:r>
      <w:r w:rsidRPr="001B12EF">
        <w:rPr>
          <w:rFonts w:hint="cs"/>
          <w:sz w:val="32"/>
          <w:szCs w:val="32"/>
          <w:rtl/>
        </w:rPr>
        <w:t xml:space="preserve"> </w:t>
      </w:r>
      <w:r w:rsidRPr="001B12EF">
        <w:rPr>
          <w:sz w:val="32"/>
          <w:szCs w:val="32"/>
          <w:rtl/>
        </w:rPr>
        <w:t>المجال،</w:t>
      </w:r>
      <w:r w:rsidRPr="001B12EF">
        <w:rPr>
          <w:rFonts w:hint="cs"/>
          <w:sz w:val="32"/>
          <w:szCs w:val="32"/>
          <w:rtl/>
        </w:rPr>
        <w:t xml:space="preserve"> </w:t>
      </w:r>
      <w:r w:rsidRPr="001B12EF">
        <w:rPr>
          <w:rFonts w:hint="cs"/>
          <w:sz w:val="32"/>
          <w:szCs w:val="32"/>
          <w:rtl/>
          <w:lang w:bidi="ar-YE"/>
        </w:rPr>
        <w:t>و</w:t>
      </w:r>
      <w:r w:rsidRPr="001B12EF">
        <w:rPr>
          <w:rFonts w:hint="cs"/>
          <w:sz w:val="32"/>
          <w:szCs w:val="32"/>
          <w:rtl/>
        </w:rPr>
        <w:t>اعتماداً على ال</w:t>
      </w:r>
      <w:r>
        <w:rPr>
          <w:rFonts w:hint="cs"/>
          <w:sz w:val="32"/>
          <w:szCs w:val="32"/>
          <w:rtl/>
        </w:rPr>
        <w:t>نتائج</w:t>
      </w:r>
      <w:r w:rsidRPr="001B12EF">
        <w:rPr>
          <w:rFonts w:hint="cs"/>
          <w:sz w:val="32"/>
          <w:szCs w:val="32"/>
          <w:rtl/>
        </w:rPr>
        <w:t xml:space="preserve"> التي توصلت إليها الدراسة </w:t>
      </w:r>
      <w:r w:rsidRPr="001B12EF">
        <w:rPr>
          <w:sz w:val="32"/>
          <w:szCs w:val="32"/>
          <w:rtl/>
        </w:rPr>
        <w:t>يقترح</w:t>
      </w:r>
      <w:r w:rsidRPr="001B12EF">
        <w:rPr>
          <w:rFonts w:hint="cs"/>
          <w:sz w:val="32"/>
          <w:szCs w:val="32"/>
          <w:rtl/>
        </w:rPr>
        <w:t xml:space="preserve"> </w:t>
      </w:r>
      <w:r w:rsidRPr="001B12EF">
        <w:rPr>
          <w:sz w:val="32"/>
          <w:szCs w:val="32"/>
          <w:rtl/>
        </w:rPr>
        <w:t>مراعاة</w:t>
      </w:r>
      <w:r w:rsidRPr="001B12EF">
        <w:rPr>
          <w:rFonts w:hint="cs"/>
          <w:sz w:val="32"/>
          <w:szCs w:val="32"/>
          <w:rtl/>
        </w:rPr>
        <w:t xml:space="preserve"> </w:t>
      </w:r>
      <w:r w:rsidRPr="001B12EF">
        <w:rPr>
          <w:sz w:val="32"/>
          <w:szCs w:val="32"/>
          <w:rtl/>
        </w:rPr>
        <w:t>التوصيات</w:t>
      </w:r>
      <w:r w:rsidRPr="001B12EF">
        <w:rPr>
          <w:rFonts w:hint="cs"/>
          <w:sz w:val="32"/>
          <w:szCs w:val="32"/>
          <w:rtl/>
        </w:rPr>
        <w:t xml:space="preserve"> </w:t>
      </w:r>
      <w:r w:rsidRPr="001B12EF">
        <w:rPr>
          <w:sz w:val="32"/>
          <w:szCs w:val="32"/>
          <w:rtl/>
        </w:rPr>
        <w:t>ال</w:t>
      </w:r>
      <w:r w:rsidRPr="001B12EF">
        <w:rPr>
          <w:rFonts w:hint="cs"/>
          <w:sz w:val="32"/>
          <w:szCs w:val="32"/>
          <w:rtl/>
        </w:rPr>
        <w:t>آتية</w:t>
      </w:r>
      <w:r w:rsidRPr="001B12EF">
        <w:rPr>
          <w:sz w:val="32"/>
          <w:szCs w:val="32"/>
        </w:rPr>
        <w:t>:</w:t>
      </w:r>
    </w:p>
    <w:p w:rsidR="009C2CD3" w:rsidRDefault="009C2CD3" w:rsidP="009C2CD3">
      <w:pPr>
        <w:numPr>
          <w:ilvl w:val="0"/>
          <w:numId w:val="8"/>
        </w:numPr>
        <w:spacing w:before="120" w:after="120" w:line="360" w:lineRule="auto"/>
        <w:ind w:right="454"/>
        <w:jc w:val="lowKashida"/>
        <w:rPr>
          <w:color w:val="000000"/>
          <w:sz w:val="32"/>
          <w:szCs w:val="32"/>
        </w:rPr>
      </w:pPr>
      <w:r>
        <w:rPr>
          <w:rFonts w:hint="cs"/>
          <w:color w:val="000000"/>
          <w:sz w:val="32"/>
          <w:szCs w:val="32"/>
          <w:rtl/>
        </w:rPr>
        <w:t xml:space="preserve">التخلص من وحدات </w:t>
      </w:r>
      <w:proofErr w:type="spellStart"/>
      <w:r>
        <w:rPr>
          <w:rFonts w:hint="cs"/>
          <w:color w:val="000000"/>
          <w:sz w:val="32"/>
          <w:szCs w:val="32"/>
          <w:rtl/>
        </w:rPr>
        <w:t>الديزل</w:t>
      </w:r>
      <w:proofErr w:type="spellEnd"/>
      <w:r>
        <w:rPr>
          <w:rFonts w:hint="cs"/>
          <w:color w:val="000000"/>
          <w:sz w:val="32"/>
          <w:szCs w:val="32"/>
          <w:rtl/>
        </w:rPr>
        <w:t xml:space="preserve"> بصورة تدريجية، بدءاً من المحطات ذات القدرات الأصغر، لارتفاع تكاليف تشغيلها، واستهلاكها العالي للوقود، وقلة إنتاجها، فضلاً عن أضرارها البيئية.</w:t>
      </w:r>
      <w:r w:rsidRPr="001B12EF">
        <w:rPr>
          <w:rFonts w:hint="cs"/>
          <w:color w:val="000000"/>
          <w:sz w:val="32"/>
          <w:szCs w:val="32"/>
          <w:rtl/>
        </w:rPr>
        <w:t xml:space="preserve"> </w:t>
      </w:r>
    </w:p>
    <w:p w:rsidR="009C2CD3" w:rsidRDefault="009C2CD3" w:rsidP="009C2CD3">
      <w:pPr>
        <w:numPr>
          <w:ilvl w:val="0"/>
          <w:numId w:val="8"/>
        </w:numPr>
        <w:spacing w:before="120" w:after="120" w:line="360" w:lineRule="auto"/>
        <w:ind w:right="454"/>
        <w:jc w:val="lowKashida"/>
        <w:rPr>
          <w:color w:val="000000"/>
          <w:sz w:val="32"/>
          <w:szCs w:val="32"/>
        </w:rPr>
      </w:pPr>
      <w:r w:rsidRPr="00D76FEE">
        <w:rPr>
          <w:sz w:val="32"/>
          <w:szCs w:val="32"/>
          <w:rtl/>
        </w:rPr>
        <w:t>حصر وتقييم مصادر</w:t>
      </w:r>
      <w:r w:rsidRPr="00D76FEE">
        <w:rPr>
          <w:sz w:val="32"/>
          <w:szCs w:val="32"/>
          <w:rtl/>
          <w:lang w:bidi="ar-EG"/>
        </w:rPr>
        <w:t xml:space="preserve"> الطاقة المتجددة </w:t>
      </w:r>
      <w:r w:rsidRPr="00D76FEE">
        <w:rPr>
          <w:sz w:val="32"/>
          <w:szCs w:val="32"/>
          <w:rtl/>
        </w:rPr>
        <w:t xml:space="preserve">بهدف توفير بيانات دقيقـة لإمكانيـة استغلالها بشكل عام ومصادر طاقة الريـاح والطاقة الشمسيـة خصوصا </w:t>
      </w:r>
      <w:r w:rsidRPr="00D76FEE">
        <w:rPr>
          <w:sz w:val="32"/>
          <w:szCs w:val="32"/>
          <w:rtl/>
          <w:lang w:bidi="ar-EG"/>
        </w:rPr>
        <w:t xml:space="preserve">والتخطيط  </w:t>
      </w:r>
      <w:r w:rsidRPr="00D76FEE">
        <w:rPr>
          <w:sz w:val="32"/>
          <w:szCs w:val="32"/>
          <w:rtl/>
        </w:rPr>
        <w:t>ل</w:t>
      </w:r>
      <w:r w:rsidRPr="00D76FEE">
        <w:rPr>
          <w:sz w:val="32"/>
          <w:szCs w:val="32"/>
          <w:rtl/>
          <w:lang w:bidi="ar-EG"/>
        </w:rPr>
        <w:t>استخدامها في إطار السياسة العامة</w:t>
      </w:r>
      <w:r w:rsidRPr="00D76FEE">
        <w:rPr>
          <w:sz w:val="32"/>
          <w:szCs w:val="32"/>
          <w:rtl/>
        </w:rPr>
        <w:t xml:space="preserve"> لوزارة الكهرباء والطاقة.</w:t>
      </w:r>
      <w:r w:rsidRPr="001B12EF">
        <w:rPr>
          <w:rFonts w:hint="cs"/>
          <w:color w:val="000000"/>
          <w:sz w:val="32"/>
          <w:szCs w:val="32"/>
          <w:rtl/>
        </w:rPr>
        <w:t xml:space="preserve"> </w:t>
      </w:r>
    </w:p>
    <w:p w:rsidR="009C2CD3" w:rsidRDefault="009C2CD3" w:rsidP="009C2CD3">
      <w:pPr>
        <w:numPr>
          <w:ilvl w:val="0"/>
          <w:numId w:val="8"/>
        </w:numPr>
        <w:spacing w:before="120" w:after="120" w:line="360" w:lineRule="auto"/>
        <w:ind w:right="454"/>
        <w:jc w:val="lowKashida"/>
        <w:rPr>
          <w:color w:val="000000"/>
          <w:sz w:val="32"/>
          <w:szCs w:val="32"/>
        </w:rPr>
      </w:pPr>
      <w:r w:rsidRPr="00D76FEE">
        <w:rPr>
          <w:sz w:val="32"/>
          <w:szCs w:val="32"/>
          <w:rtl/>
        </w:rPr>
        <w:lastRenderedPageBreak/>
        <w:t xml:space="preserve">إجراء الدراسات والبحوث الفنية </w:t>
      </w:r>
      <w:r w:rsidRPr="00D76FEE">
        <w:rPr>
          <w:sz w:val="32"/>
          <w:szCs w:val="32"/>
          <w:rtl/>
          <w:lang w:bidi="ar-EG"/>
        </w:rPr>
        <w:t xml:space="preserve">والاقتصادية والبيئية اللازمة </w:t>
      </w:r>
      <w:r w:rsidRPr="00D76FEE">
        <w:rPr>
          <w:sz w:val="32"/>
          <w:szCs w:val="32"/>
          <w:rtl/>
        </w:rPr>
        <w:t>للإمكانيـات المتوفرة في اليمن لتصنيع الأجهزة  والمعدات اللازمـة لمشاريع الطاقة المتجددة من النواحي التقنية والماليـة</w:t>
      </w:r>
      <w:r w:rsidRPr="001B12EF">
        <w:rPr>
          <w:color w:val="000000"/>
          <w:sz w:val="32"/>
          <w:szCs w:val="32"/>
          <w:rtl/>
        </w:rPr>
        <w:t>.</w:t>
      </w:r>
    </w:p>
    <w:p w:rsidR="009C2CD3" w:rsidRPr="001B12EF" w:rsidRDefault="009C2CD3" w:rsidP="009C2CD3">
      <w:pPr>
        <w:numPr>
          <w:ilvl w:val="0"/>
          <w:numId w:val="8"/>
        </w:numPr>
        <w:spacing w:before="120" w:after="120" w:line="360" w:lineRule="auto"/>
        <w:ind w:right="454"/>
        <w:jc w:val="lowKashida"/>
        <w:rPr>
          <w:color w:val="000000"/>
          <w:sz w:val="32"/>
          <w:szCs w:val="32"/>
        </w:rPr>
      </w:pPr>
      <w:r w:rsidRPr="00D76FEE">
        <w:rPr>
          <w:sz w:val="32"/>
          <w:szCs w:val="32"/>
          <w:rtl/>
        </w:rPr>
        <w:t>الاهتمام بتأهيل وتدريب الكوادر البشرية  في مجال الطاقة المتجددة لرفع كفاءتها تقوم بذلك وزارات التعليم</w:t>
      </w:r>
      <w:r>
        <w:rPr>
          <w:rFonts w:hint="cs"/>
          <w:sz w:val="32"/>
          <w:szCs w:val="32"/>
          <w:rtl/>
        </w:rPr>
        <w:t xml:space="preserve"> </w:t>
      </w:r>
      <w:r w:rsidRPr="00D76FEE">
        <w:rPr>
          <w:sz w:val="32"/>
          <w:szCs w:val="32"/>
          <w:rtl/>
        </w:rPr>
        <w:t>ووزارة الكهرباء والطاقة</w:t>
      </w:r>
      <w:r>
        <w:rPr>
          <w:rFonts w:hint="cs"/>
          <w:color w:val="000000"/>
          <w:sz w:val="32"/>
          <w:szCs w:val="32"/>
          <w:rtl/>
        </w:rPr>
        <w:t>.</w:t>
      </w:r>
    </w:p>
    <w:p w:rsidR="009C2CD3" w:rsidRDefault="009C2CD3" w:rsidP="009C2CD3">
      <w:pPr>
        <w:numPr>
          <w:ilvl w:val="0"/>
          <w:numId w:val="8"/>
        </w:numPr>
        <w:spacing w:before="120" w:after="120" w:line="360" w:lineRule="auto"/>
        <w:ind w:right="454"/>
        <w:jc w:val="lowKashida"/>
        <w:rPr>
          <w:color w:val="000000"/>
          <w:sz w:val="32"/>
          <w:szCs w:val="32"/>
        </w:rPr>
      </w:pPr>
      <w:r w:rsidRPr="00D76FEE">
        <w:rPr>
          <w:sz w:val="32"/>
          <w:szCs w:val="32"/>
          <w:rtl/>
        </w:rPr>
        <w:t xml:space="preserve">تنشيط طرق التبادل العلمي والمشورة الفنية مع البلدان العربية والأجنبية ذات الخبرة عن طريق عقد الندوات واللقاءات الدورية عن الطاقات المتجددة وما يستجد </w:t>
      </w:r>
      <w:proofErr w:type="spellStart"/>
      <w:r w:rsidRPr="00D76FEE">
        <w:rPr>
          <w:sz w:val="32"/>
          <w:szCs w:val="32"/>
          <w:rtl/>
        </w:rPr>
        <w:t>بها</w:t>
      </w:r>
      <w:proofErr w:type="spellEnd"/>
      <w:r w:rsidRPr="00D76FEE">
        <w:rPr>
          <w:sz w:val="32"/>
          <w:szCs w:val="32"/>
          <w:rtl/>
        </w:rPr>
        <w:t xml:space="preserve"> من تطورات.</w:t>
      </w:r>
    </w:p>
    <w:p w:rsidR="009C2CD3" w:rsidRPr="001B12EF" w:rsidRDefault="009C2CD3" w:rsidP="009C2CD3">
      <w:pPr>
        <w:numPr>
          <w:ilvl w:val="0"/>
          <w:numId w:val="8"/>
        </w:numPr>
        <w:spacing w:before="120" w:after="120" w:line="360" w:lineRule="auto"/>
        <w:ind w:right="454"/>
        <w:jc w:val="lowKashida"/>
        <w:rPr>
          <w:color w:val="000000"/>
          <w:sz w:val="32"/>
          <w:szCs w:val="32"/>
        </w:rPr>
      </w:pPr>
      <w:r w:rsidRPr="001B12EF">
        <w:rPr>
          <w:rFonts w:hint="cs"/>
          <w:color w:val="000000"/>
          <w:sz w:val="32"/>
          <w:szCs w:val="32"/>
          <w:rtl/>
        </w:rPr>
        <w:t>التعاون والتنسيق بين وزارة الكهرباء والطاقة ووزارة البيئة لتنفيذ مشروعات الطاقة المتجددة من خلال آلية التنمية النظيفة للمساهمة في تحسين اقتصاديات مشروعات الطاقة المتجددة من ناحية والحفاظ علي البيئة من ناحية أخري</w:t>
      </w:r>
      <w:r>
        <w:rPr>
          <w:rFonts w:hint="cs"/>
          <w:color w:val="000000"/>
          <w:sz w:val="32"/>
          <w:szCs w:val="32"/>
          <w:rtl/>
        </w:rPr>
        <w:t>،</w:t>
      </w:r>
      <w:r w:rsidRPr="00102A0E">
        <w:rPr>
          <w:rFonts w:hint="cs"/>
          <w:color w:val="000000"/>
          <w:sz w:val="32"/>
          <w:szCs w:val="32"/>
          <w:rtl/>
        </w:rPr>
        <w:t xml:space="preserve"> </w:t>
      </w:r>
      <w:r w:rsidRPr="001B12EF">
        <w:rPr>
          <w:rFonts w:hint="cs"/>
          <w:color w:val="000000"/>
          <w:sz w:val="32"/>
          <w:szCs w:val="32"/>
          <w:rtl/>
        </w:rPr>
        <w:t>مثل الإعفاء أو التخفيض من الضرائب على إنتاج الطاقة من مصادر متجددة وغير ضارة بالبيئة ووضع ضرائب وغر</w:t>
      </w:r>
      <w:r>
        <w:rPr>
          <w:rFonts w:hint="cs"/>
          <w:color w:val="000000"/>
          <w:sz w:val="32"/>
          <w:szCs w:val="32"/>
          <w:rtl/>
        </w:rPr>
        <w:t>امات على المصادر الأكثر تلويثاً</w:t>
      </w:r>
      <w:r w:rsidRPr="001B12EF">
        <w:rPr>
          <w:rFonts w:hint="cs"/>
          <w:color w:val="000000"/>
          <w:sz w:val="32"/>
          <w:szCs w:val="32"/>
          <w:rtl/>
        </w:rPr>
        <w:t>.</w:t>
      </w:r>
    </w:p>
    <w:p w:rsidR="009C2CD3" w:rsidRDefault="009C2CD3" w:rsidP="009C2CD3">
      <w:pPr>
        <w:numPr>
          <w:ilvl w:val="0"/>
          <w:numId w:val="8"/>
        </w:numPr>
        <w:tabs>
          <w:tab w:val="left" w:pos="1041"/>
        </w:tabs>
        <w:spacing w:before="120" w:after="120" w:line="360" w:lineRule="auto"/>
        <w:ind w:right="454"/>
        <w:jc w:val="lowKashida"/>
        <w:rPr>
          <w:color w:val="000000"/>
          <w:sz w:val="32"/>
          <w:szCs w:val="32"/>
        </w:rPr>
      </w:pPr>
      <w:r w:rsidRPr="00D76FEE">
        <w:rPr>
          <w:sz w:val="32"/>
          <w:szCs w:val="32"/>
          <w:rtl/>
        </w:rPr>
        <w:t>تشجع الدولة السكان على استخدام أجهزة تسخين المياه بالطاقة الشمسية لتسخين المياه في القطاع المنزلي ومنحهم الحوافز المشجعة</w:t>
      </w:r>
      <w:r w:rsidRPr="001B12EF">
        <w:rPr>
          <w:rFonts w:hint="cs"/>
          <w:color w:val="000000"/>
          <w:sz w:val="32"/>
          <w:szCs w:val="32"/>
          <w:rtl/>
        </w:rPr>
        <w:t>.</w:t>
      </w:r>
    </w:p>
    <w:p w:rsidR="009C2CD3" w:rsidRPr="001B12EF" w:rsidRDefault="009C2CD3" w:rsidP="009C2CD3">
      <w:pPr>
        <w:numPr>
          <w:ilvl w:val="0"/>
          <w:numId w:val="8"/>
        </w:numPr>
        <w:tabs>
          <w:tab w:val="left" w:pos="1041"/>
        </w:tabs>
        <w:spacing w:before="120" w:after="120" w:line="360" w:lineRule="auto"/>
        <w:ind w:right="454"/>
        <w:jc w:val="lowKashida"/>
        <w:rPr>
          <w:color w:val="000000"/>
          <w:sz w:val="32"/>
          <w:szCs w:val="32"/>
        </w:rPr>
      </w:pPr>
      <w:r>
        <w:rPr>
          <w:rFonts w:hint="cs"/>
          <w:color w:val="000000"/>
          <w:sz w:val="32"/>
          <w:szCs w:val="32"/>
          <w:rtl/>
        </w:rPr>
        <w:t>إصدار قانون جديد للكهرباء يشجع على نشر استخدام مصادر الطاقة المتجددة وتشجيع القطاع الخاص على الدخول في هذا المجال.</w:t>
      </w:r>
    </w:p>
    <w:p w:rsidR="009C2CD3" w:rsidRPr="001B12EF" w:rsidRDefault="009C2CD3" w:rsidP="009C2CD3">
      <w:pPr>
        <w:numPr>
          <w:ilvl w:val="0"/>
          <w:numId w:val="8"/>
        </w:numPr>
        <w:tabs>
          <w:tab w:val="left" w:pos="1041"/>
        </w:tabs>
        <w:spacing w:before="120" w:after="120" w:line="360" w:lineRule="auto"/>
        <w:ind w:right="454"/>
        <w:jc w:val="lowKashida"/>
        <w:rPr>
          <w:color w:val="000000"/>
          <w:sz w:val="32"/>
          <w:szCs w:val="32"/>
        </w:rPr>
      </w:pPr>
      <w:r w:rsidRPr="001B12EF">
        <w:rPr>
          <w:rFonts w:hint="cs"/>
          <w:color w:val="000000"/>
          <w:sz w:val="32"/>
          <w:szCs w:val="32"/>
          <w:rtl/>
        </w:rPr>
        <w:t>إيجاد سوق تنافسية للطاقة المتجددة تسمح بخفض الأسعار والتي يمكن أن يستفيد منها المستهلكون</w:t>
      </w:r>
      <w:r>
        <w:rPr>
          <w:rFonts w:hint="cs"/>
          <w:color w:val="000000"/>
          <w:sz w:val="32"/>
          <w:szCs w:val="32"/>
          <w:rtl/>
        </w:rPr>
        <w:t xml:space="preserve">، مع </w:t>
      </w:r>
      <w:r w:rsidRPr="001B12EF">
        <w:rPr>
          <w:rFonts w:hint="cs"/>
          <w:color w:val="000000"/>
          <w:sz w:val="32"/>
          <w:szCs w:val="32"/>
          <w:rtl/>
        </w:rPr>
        <w:t>تمكين المستثمرين من الحصول عل</w:t>
      </w:r>
      <w:r>
        <w:rPr>
          <w:rFonts w:hint="cs"/>
          <w:color w:val="000000"/>
          <w:sz w:val="32"/>
          <w:szCs w:val="32"/>
          <w:rtl/>
        </w:rPr>
        <w:t>ى</w:t>
      </w:r>
      <w:r w:rsidRPr="001B12EF">
        <w:rPr>
          <w:rFonts w:hint="cs"/>
          <w:color w:val="000000"/>
          <w:sz w:val="32"/>
          <w:szCs w:val="32"/>
          <w:rtl/>
        </w:rPr>
        <w:t xml:space="preserve"> تمويل بصورة أيسر من البنوك </w:t>
      </w:r>
      <w:r>
        <w:rPr>
          <w:rFonts w:hint="cs"/>
          <w:color w:val="000000"/>
          <w:sz w:val="32"/>
          <w:szCs w:val="32"/>
          <w:rtl/>
        </w:rPr>
        <w:t xml:space="preserve">لإقامة هذه المنشآت نتيجة الدخل المتوقع، إضافة إلى </w:t>
      </w:r>
      <w:r w:rsidRPr="001B12EF">
        <w:rPr>
          <w:rFonts w:hint="cs"/>
          <w:color w:val="000000"/>
          <w:sz w:val="32"/>
          <w:szCs w:val="32"/>
          <w:rtl/>
        </w:rPr>
        <w:t xml:space="preserve">توفير ضمان </w:t>
      </w:r>
      <w:r>
        <w:rPr>
          <w:rFonts w:hint="cs"/>
          <w:color w:val="000000"/>
          <w:sz w:val="32"/>
          <w:szCs w:val="32"/>
          <w:rtl/>
        </w:rPr>
        <w:t>ل</w:t>
      </w:r>
      <w:r w:rsidRPr="001B12EF">
        <w:rPr>
          <w:rFonts w:hint="cs"/>
          <w:color w:val="000000"/>
          <w:sz w:val="32"/>
          <w:szCs w:val="32"/>
          <w:rtl/>
        </w:rPr>
        <w:t xml:space="preserve">شراء الطاقة </w:t>
      </w:r>
      <w:r>
        <w:rPr>
          <w:rFonts w:hint="cs"/>
          <w:color w:val="000000"/>
          <w:sz w:val="32"/>
          <w:szCs w:val="32"/>
          <w:rtl/>
        </w:rPr>
        <w:t>الكهربائية المنتجة من الإشعاع الشمسي والرياح من ا</w:t>
      </w:r>
      <w:r w:rsidRPr="001B12EF">
        <w:rPr>
          <w:rFonts w:hint="cs"/>
          <w:color w:val="000000"/>
          <w:sz w:val="32"/>
          <w:szCs w:val="32"/>
          <w:rtl/>
        </w:rPr>
        <w:t xml:space="preserve">لمستثمرين </w:t>
      </w:r>
      <w:r>
        <w:rPr>
          <w:rFonts w:hint="cs"/>
          <w:color w:val="000000"/>
          <w:sz w:val="32"/>
          <w:szCs w:val="32"/>
          <w:rtl/>
        </w:rPr>
        <w:t>و</w:t>
      </w:r>
      <w:r w:rsidRPr="001B12EF">
        <w:rPr>
          <w:rFonts w:hint="cs"/>
          <w:color w:val="000000"/>
          <w:sz w:val="32"/>
          <w:szCs w:val="32"/>
          <w:rtl/>
        </w:rPr>
        <w:t>لفترة زمنية طويلة (20 سنة في القانون الألماني وخمسة عشر سنة في القانون الفرنسي والتشيكي) بما يضمن للمستثمرين استعادة استثماراتهم.</w:t>
      </w:r>
    </w:p>
    <w:p w:rsidR="009C2CD3" w:rsidRPr="00EB13FC" w:rsidRDefault="009C2CD3" w:rsidP="009C2CD3">
      <w:pPr>
        <w:numPr>
          <w:ilvl w:val="0"/>
          <w:numId w:val="8"/>
        </w:numPr>
        <w:tabs>
          <w:tab w:val="left" w:pos="1041"/>
        </w:tabs>
        <w:spacing w:before="120" w:after="120" w:line="360" w:lineRule="auto"/>
        <w:ind w:right="454"/>
        <w:jc w:val="lowKashida"/>
        <w:rPr>
          <w:color w:val="000000"/>
          <w:sz w:val="32"/>
          <w:szCs w:val="32"/>
        </w:rPr>
      </w:pPr>
      <w:r w:rsidRPr="001B12EF">
        <w:rPr>
          <w:rFonts w:hint="cs"/>
          <w:color w:val="000000"/>
          <w:sz w:val="32"/>
          <w:szCs w:val="32"/>
          <w:rtl/>
        </w:rPr>
        <w:lastRenderedPageBreak/>
        <w:t>تأسيس صندوق</w:t>
      </w:r>
      <w:r>
        <w:rPr>
          <w:rFonts w:hint="cs"/>
          <w:color w:val="000000"/>
          <w:sz w:val="32"/>
          <w:szCs w:val="32"/>
          <w:rtl/>
        </w:rPr>
        <w:t xml:space="preserve"> لدعم مشاريع</w:t>
      </w:r>
      <w:r w:rsidRPr="001B12EF">
        <w:rPr>
          <w:rFonts w:hint="cs"/>
          <w:color w:val="000000"/>
          <w:sz w:val="32"/>
          <w:szCs w:val="32"/>
          <w:rtl/>
        </w:rPr>
        <w:t xml:space="preserve"> </w:t>
      </w:r>
      <w:r>
        <w:rPr>
          <w:rFonts w:hint="cs"/>
          <w:color w:val="000000"/>
          <w:sz w:val="32"/>
          <w:szCs w:val="32"/>
          <w:rtl/>
        </w:rPr>
        <w:t>ا</w:t>
      </w:r>
      <w:r w:rsidRPr="001B12EF">
        <w:rPr>
          <w:rFonts w:hint="cs"/>
          <w:color w:val="000000"/>
          <w:sz w:val="32"/>
          <w:szCs w:val="32"/>
          <w:rtl/>
        </w:rPr>
        <w:t>لطاقات المتجددة يستخدم في التمويل المباشر للاستثمارات أو تقديم قروض منخفضة الفائدة أو دعم السوق بوسيلة أخرى كالبحث والتطوير</w:t>
      </w:r>
      <w:r>
        <w:rPr>
          <w:rFonts w:hint="cs"/>
          <w:color w:val="000000"/>
          <w:sz w:val="32"/>
          <w:szCs w:val="32"/>
          <w:rtl/>
        </w:rPr>
        <w:t>،</w:t>
      </w:r>
      <w:r w:rsidRPr="007E3DED">
        <w:rPr>
          <w:color w:val="000000"/>
          <w:sz w:val="32"/>
          <w:szCs w:val="32"/>
          <w:rtl/>
        </w:rPr>
        <w:t xml:space="preserve"> </w:t>
      </w:r>
      <w:r>
        <w:rPr>
          <w:rFonts w:hint="cs"/>
          <w:color w:val="000000"/>
          <w:sz w:val="32"/>
          <w:szCs w:val="32"/>
          <w:rtl/>
        </w:rPr>
        <w:t>و</w:t>
      </w:r>
      <w:r w:rsidRPr="00EB13FC">
        <w:rPr>
          <w:color w:val="000000"/>
          <w:sz w:val="32"/>
          <w:szCs w:val="32"/>
          <w:rtl/>
        </w:rPr>
        <w:t>تكون</w:t>
      </w:r>
      <w:r w:rsidRPr="00EB13FC">
        <w:rPr>
          <w:color w:val="000000"/>
          <w:sz w:val="32"/>
          <w:szCs w:val="32"/>
        </w:rPr>
        <w:t xml:space="preserve"> </w:t>
      </w:r>
      <w:r w:rsidRPr="00EB13FC">
        <w:rPr>
          <w:color w:val="000000"/>
          <w:sz w:val="32"/>
          <w:szCs w:val="32"/>
          <w:rtl/>
        </w:rPr>
        <w:t>موارد</w:t>
      </w:r>
      <w:r w:rsidRPr="00EB13FC">
        <w:rPr>
          <w:color w:val="000000"/>
          <w:sz w:val="32"/>
          <w:szCs w:val="32"/>
        </w:rPr>
        <w:t xml:space="preserve"> </w:t>
      </w:r>
      <w:r w:rsidRPr="00EB13FC">
        <w:rPr>
          <w:color w:val="000000"/>
          <w:sz w:val="32"/>
          <w:szCs w:val="32"/>
          <w:rtl/>
        </w:rPr>
        <w:t>هذا الصندوق</w:t>
      </w:r>
      <w:r w:rsidRPr="00EB13FC">
        <w:rPr>
          <w:color w:val="000000"/>
          <w:sz w:val="32"/>
          <w:szCs w:val="32"/>
        </w:rPr>
        <w:t xml:space="preserve"> </w:t>
      </w:r>
      <w:r w:rsidRPr="00EB13FC">
        <w:rPr>
          <w:color w:val="000000"/>
          <w:sz w:val="32"/>
          <w:szCs w:val="32"/>
          <w:rtl/>
        </w:rPr>
        <w:t>من</w:t>
      </w:r>
      <w:r w:rsidRPr="00EB13FC">
        <w:rPr>
          <w:color w:val="000000"/>
          <w:sz w:val="32"/>
          <w:szCs w:val="32"/>
        </w:rPr>
        <w:t xml:space="preserve"> </w:t>
      </w:r>
      <w:r w:rsidRPr="00EB13FC">
        <w:rPr>
          <w:color w:val="000000"/>
          <w:sz w:val="32"/>
          <w:szCs w:val="32"/>
          <w:rtl/>
        </w:rPr>
        <w:t>خلال</w:t>
      </w:r>
      <w:r w:rsidRPr="00EB13FC">
        <w:rPr>
          <w:color w:val="000000"/>
          <w:sz w:val="32"/>
          <w:szCs w:val="32"/>
        </w:rPr>
        <w:t>:</w:t>
      </w:r>
    </w:p>
    <w:p w:rsidR="009C2CD3" w:rsidRDefault="009C2CD3" w:rsidP="009C2CD3">
      <w:pPr>
        <w:numPr>
          <w:ilvl w:val="0"/>
          <w:numId w:val="9"/>
        </w:numPr>
        <w:tabs>
          <w:tab w:val="left" w:pos="1067"/>
          <w:tab w:val="left" w:pos="1151"/>
        </w:tabs>
        <w:spacing w:line="360" w:lineRule="auto"/>
        <w:ind w:firstLine="211"/>
        <w:jc w:val="lowKashida"/>
        <w:rPr>
          <w:sz w:val="32"/>
          <w:szCs w:val="32"/>
        </w:rPr>
      </w:pPr>
      <w:r w:rsidRPr="001B12EF">
        <w:rPr>
          <w:sz w:val="32"/>
          <w:szCs w:val="32"/>
          <w:rtl/>
        </w:rPr>
        <w:t>مخصصات</w:t>
      </w:r>
      <w:r w:rsidRPr="001B12EF">
        <w:rPr>
          <w:sz w:val="32"/>
          <w:szCs w:val="32"/>
        </w:rPr>
        <w:t xml:space="preserve"> </w:t>
      </w:r>
      <w:r w:rsidRPr="001B12EF">
        <w:rPr>
          <w:sz w:val="32"/>
          <w:szCs w:val="32"/>
          <w:rtl/>
        </w:rPr>
        <w:t>الخزينة</w:t>
      </w:r>
      <w:r w:rsidRPr="001B12EF">
        <w:rPr>
          <w:sz w:val="32"/>
          <w:szCs w:val="32"/>
        </w:rPr>
        <w:t xml:space="preserve"> </w:t>
      </w:r>
    </w:p>
    <w:p w:rsidR="009C2CD3" w:rsidRDefault="009C2CD3" w:rsidP="009C2CD3">
      <w:pPr>
        <w:numPr>
          <w:ilvl w:val="0"/>
          <w:numId w:val="9"/>
        </w:numPr>
        <w:tabs>
          <w:tab w:val="left" w:pos="1067"/>
          <w:tab w:val="left" w:pos="1151"/>
        </w:tabs>
        <w:spacing w:line="360" w:lineRule="auto"/>
        <w:ind w:firstLine="211"/>
        <w:jc w:val="lowKashida"/>
        <w:rPr>
          <w:sz w:val="32"/>
          <w:szCs w:val="32"/>
        </w:rPr>
      </w:pPr>
      <w:r w:rsidRPr="001B12EF">
        <w:rPr>
          <w:sz w:val="32"/>
          <w:szCs w:val="32"/>
          <w:rtl/>
        </w:rPr>
        <w:t>وزارة</w:t>
      </w:r>
      <w:r w:rsidRPr="001B12EF">
        <w:rPr>
          <w:sz w:val="32"/>
          <w:szCs w:val="32"/>
        </w:rPr>
        <w:t xml:space="preserve"> </w:t>
      </w:r>
      <w:r w:rsidRPr="001B12EF">
        <w:rPr>
          <w:sz w:val="32"/>
          <w:szCs w:val="32"/>
          <w:rtl/>
        </w:rPr>
        <w:t>البيئة</w:t>
      </w:r>
      <w:r w:rsidRPr="001B12EF">
        <w:rPr>
          <w:sz w:val="32"/>
          <w:szCs w:val="32"/>
        </w:rPr>
        <w:t xml:space="preserve"> </w:t>
      </w:r>
    </w:p>
    <w:p w:rsidR="009C2CD3" w:rsidRDefault="009C2CD3" w:rsidP="009C2CD3">
      <w:pPr>
        <w:numPr>
          <w:ilvl w:val="0"/>
          <w:numId w:val="9"/>
        </w:numPr>
        <w:tabs>
          <w:tab w:val="left" w:pos="1067"/>
          <w:tab w:val="left" w:pos="1151"/>
        </w:tabs>
        <w:spacing w:line="360" w:lineRule="auto"/>
        <w:ind w:firstLine="211"/>
        <w:jc w:val="lowKashida"/>
        <w:rPr>
          <w:sz w:val="32"/>
          <w:szCs w:val="32"/>
        </w:rPr>
      </w:pPr>
      <w:r w:rsidRPr="001B12EF">
        <w:rPr>
          <w:sz w:val="32"/>
          <w:szCs w:val="32"/>
          <w:rtl/>
        </w:rPr>
        <w:t>صندوق</w:t>
      </w:r>
      <w:r w:rsidRPr="001B12EF">
        <w:rPr>
          <w:sz w:val="32"/>
          <w:szCs w:val="32"/>
        </w:rPr>
        <w:t xml:space="preserve"> </w:t>
      </w:r>
      <w:r w:rsidRPr="001B12EF">
        <w:rPr>
          <w:sz w:val="32"/>
          <w:szCs w:val="32"/>
          <w:rtl/>
        </w:rPr>
        <w:t>مشروع</w:t>
      </w:r>
      <w:r w:rsidRPr="001B12EF">
        <w:rPr>
          <w:sz w:val="32"/>
          <w:szCs w:val="32"/>
        </w:rPr>
        <w:t xml:space="preserve"> </w:t>
      </w:r>
      <w:r w:rsidRPr="001B12EF">
        <w:rPr>
          <w:sz w:val="32"/>
          <w:szCs w:val="32"/>
          <w:rtl/>
        </w:rPr>
        <w:t>كهربة الريف</w:t>
      </w:r>
      <w:r w:rsidRPr="001B12EF">
        <w:rPr>
          <w:sz w:val="32"/>
          <w:szCs w:val="32"/>
        </w:rPr>
        <w:t xml:space="preserve"> </w:t>
      </w:r>
      <w:r w:rsidRPr="001B12EF">
        <w:rPr>
          <w:sz w:val="32"/>
          <w:szCs w:val="32"/>
          <w:rtl/>
        </w:rPr>
        <w:t>وضمن</w:t>
      </w:r>
      <w:r w:rsidRPr="001B12EF">
        <w:rPr>
          <w:sz w:val="32"/>
          <w:szCs w:val="32"/>
        </w:rPr>
        <w:t xml:space="preserve"> </w:t>
      </w:r>
      <w:r w:rsidRPr="001B12EF">
        <w:rPr>
          <w:sz w:val="32"/>
          <w:szCs w:val="32"/>
          <w:rtl/>
        </w:rPr>
        <w:t>الإمكانيات</w:t>
      </w:r>
      <w:r w:rsidRPr="001B12EF">
        <w:rPr>
          <w:sz w:val="32"/>
          <w:szCs w:val="32"/>
        </w:rPr>
        <w:t xml:space="preserve"> </w:t>
      </w:r>
      <w:r w:rsidRPr="001B12EF">
        <w:rPr>
          <w:sz w:val="32"/>
          <w:szCs w:val="32"/>
          <w:rtl/>
        </w:rPr>
        <w:t>المتوفرة</w:t>
      </w:r>
      <w:r w:rsidRPr="001B12EF">
        <w:rPr>
          <w:sz w:val="32"/>
          <w:szCs w:val="32"/>
        </w:rPr>
        <w:t xml:space="preserve">. </w:t>
      </w:r>
    </w:p>
    <w:p w:rsidR="009C2CD3" w:rsidRDefault="009C2CD3" w:rsidP="009C2CD3">
      <w:pPr>
        <w:numPr>
          <w:ilvl w:val="0"/>
          <w:numId w:val="9"/>
        </w:numPr>
        <w:tabs>
          <w:tab w:val="left" w:pos="1067"/>
          <w:tab w:val="left" w:pos="1151"/>
        </w:tabs>
        <w:spacing w:line="360" w:lineRule="auto"/>
        <w:ind w:firstLine="211"/>
        <w:jc w:val="lowKashida"/>
        <w:rPr>
          <w:sz w:val="32"/>
          <w:szCs w:val="32"/>
        </w:rPr>
      </w:pPr>
      <w:r w:rsidRPr="001B12EF">
        <w:rPr>
          <w:sz w:val="32"/>
          <w:szCs w:val="32"/>
          <w:rtl/>
        </w:rPr>
        <w:t>مصادر</w:t>
      </w:r>
      <w:r w:rsidRPr="001B12EF">
        <w:rPr>
          <w:sz w:val="32"/>
          <w:szCs w:val="32"/>
        </w:rPr>
        <w:t xml:space="preserve"> </w:t>
      </w:r>
      <w:r w:rsidRPr="001B12EF">
        <w:rPr>
          <w:sz w:val="32"/>
          <w:szCs w:val="32"/>
          <w:rtl/>
        </w:rPr>
        <w:t>دعم</w:t>
      </w:r>
      <w:r w:rsidRPr="001B12EF">
        <w:rPr>
          <w:sz w:val="32"/>
          <w:szCs w:val="32"/>
        </w:rPr>
        <w:t xml:space="preserve"> </w:t>
      </w:r>
      <w:r w:rsidRPr="001B12EF">
        <w:rPr>
          <w:sz w:val="32"/>
          <w:szCs w:val="32"/>
          <w:rtl/>
        </w:rPr>
        <w:t>خارجية</w:t>
      </w:r>
      <w:r w:rsidRPr="001B12EF">
        <w:rPr>
          <w:sz w:val="32"/>
          <w:szCs w:val="32"/>
        </w:rPr>
        <w:t xml:space="preserve"> </w:t>
      </w:r>
      <w:r w:rsidRPr="001B12EF">
        <w:rPr>
          <w:sz w:val="32"/>
          <w:szCs w:val="32"/>
          <w:rtl/>
        </w:rPr>
        <w:t>من</w:t>
      </w:r>
      <w:r w:rsidRPr="001B12EF">
        <w:rPr>
          <w:sz w:val="32"/>
          <w:szCs w:val="32"/>
        </w:rPr>
        <w:t xml:space="preserve"> </w:t>
      </w:r>
      <w:r w:rsidRPr="001B12EF">
        <w:rPr>
          <w:sz w:val="32"/>
          <w:szCs w:val="32"/>
          <w:rtl/>
        </w:rPr>
        <w:t>الدول</w:t>
      </w:r>
      <w:r w:rsidRPr="001B12EF">
        <w:rPr>
          <w:sz w:val="32"/>
          <w:szCs w:val="32"/>
        </w:rPr>
        <w:t xml:space="preserve"> </w:t>
      </w:r>
      <w:r w:rsidRPr="001B12EF">
        <w:rPr>
          <w:sz w:val="32"/>
          <w:szCs w:val="32"/>
          <w:rtl/>
        </w:rPr>
        <w:t>المانحة.</w:t>
      </w:r>
    </w:p>
    <w:p w:rsidR="009C2CD3" w:rsidRPr="001B12EF" w:rsidRDefault="009C2CD3" w:rsidP="009C2CD3">
      <w:pPr>
        <w:numPr>
          <w:ilvl w:val="0"/>
          <w:numId w:val="8"/>
        </w:numPr>
        <w:tabs>
          <w:tab w:val="left" w:pos="1041"/>
        </w:tabs>
        <w:spacing w:before="120" w:after="120" w:line="360" w:lineRule="auto"/>
        <w:ind w:right="454"/>
        <w:jc w:val="lowKashida"/>
        <w:rPr>
          <w:color w:val="000000"/>
          <w:sz w:val="32"/>
          <w:szCs w:val="32"/>
          <w:rtl/>
        </w:rPr>
      </w:pPr>
      <w:r w:rsidRPr="001B12EF">
        <w:rPr>
          <w:rFonts w:hint="cs"/>
          <w:color w:val="000000"/>
          <w:sz w:val="32"/>
          <w:szCs w:val="32"/>
          <w:rtl/>
        </w:rPr>
        <w:t>إنشاء مركز وطني لبحوث الطاقة المتجددة وتشجيع ودعم الأبحاث المتعلقة بالطاقة المتجددة بدعم من وزار</w:t>
      </w:r>
      <w:r>
        <w:rPr>
          <w:rFonts w:hint="cs"/>
          <w:color w:val="000000"/>
          <w:sz w:val="32"/>
          <w:szCs w:val="32"/>
          <w:rtl/>
        </w:rPr>
        <w:t>تي</w:t>
      </w:r>
      <w:r w:rsidRPr="001B12EF">
        <w:rPr>
          <w:rFonts w:hint="cs"/>
          <w:color w:val="000000"/>
          <w:sz w:val="32"/>
          <w:szCs w:val="32"/>
          <w:rtl/>
        </w:rPr>
        <w:t xml:space="preserve"> التعليم العالي</w:t>
      </w:r>
      <w:r>
        <w:rPr>
          <w:rFonts w:hint="cs"/>
          <w:color w:val="000000"/>
          <w:sz w:val="32"/>
          <w:szCs w:val="32"/>
          <w:rtl/>
        </w:rPr>
        <w:t xml:space="preserve"> والكهرباء والطاقة</w:t>
      </w:r>
      <w:r w:rsidRPr="001B12EF">
        <w:rPr>
          <w:rFonts w:hint="cs"/>
          <w:color w:val="000000"/>
          <w:sz w:val="32"/>
          <w:szCs w:val="32"/>
          <w:rtl/>
        </w:rPr>
        <w:t>.</w:t>
      </w:r>
    </w:p>
    <w:p w:rsidR="009C2CD3" w:rsidRDefault="009C2CD3" w:rsidP="009C2CD3">
      <w:pPr>
        <w:numPr>
          <w:ilvl w:val="0"/>
          <w:numId w:val="8"/>
        </w:numPr>
        <w:tabs>
          <w:tab w:val="left" w:pos="1041"/>
        </w:tabs>
        <w:spacing w:before="120" w:after="120" w:line="360" w:lineRule="auto"/>
        <w:ind w:right="454"/>
        <w:jc w:val="lowKashida"/>
        <w:rPr>
          <w:color w:val="000000"/>
          <w:sz w:val="32"/>
          <w:szCs w:val="32"/>
        </w:rPr>
      </w:pPr>
      <w:r w:rsidRPr="00EB13FC">
        <w:rPr>
          <w:rFonts w:hint="cs"/>
          <w:color w:val="000000"/>
          <w:sz w:val="32"/>
          <w:szCs w:val="32"/>
          <w:rtl/>
        </w:rPr>
        <w:t xml:space="preserve">دعم الإنسان الريفي اقتصاديا </w:t>
      </w:r>
      <w:r>
        <w:rPr>
          <w:rFonts w:hint="cs"/>
          <w:color w:val="000000"/>
          <w:sz w:val="32"/>
          <w:szCs w:val="32"/>
          <w:rtl/>
        </w:rPr>
        <w:t xml:space="preserve">بواسطة وزارة التجارة والصناعة </w:t>
      </w:r>
      <w:r w:rsidRPr="00EB13FC">
        <w:rPr>
          <w:rFonts w:hint="cs"/>
          <w:color w:val="000000"/>
          <w:sz w:val="32"/>
          <w:szCs w:val="32"/>
          <w:rtl/>
        </w:rPr>
        <w:t xml:space="preserve">على هيئة قروض مدعومة ليتسنى له </w:t>
      </w:r>
      <w:r>
        <w:rPr>
          <w:rFonts w:hint="cs"/>
          <w:color w:val="000000"/>
          <w:sz w:val="32"/>
          <w:szCs w:val="32"/>
          <w:rtl/>
        </w:rPr>
        <w:t>شراء و</w:t>
      </w:r>
      <w:r w:rsidRPr="00EB13FC">
        <w:rPr>
          <w:rFonts w:hint="cs"/>
          <w:color w:val="000000"/>
          <w:sz w:val="32"/>
          <w:szCs w:val="32"/>
          <w:rtl/>
        </w:rPr>
        <w:t>تطبيق تلك الطاقات على مسكنه الريفي.</w:t>
      </w:r>
    </w:p>
    <w:p w:rsidR="009C2CD3" w:rsidRPr="00EB13FC" w:rsidRDefault="009C2CD3" w:rsidP="009C2CD3">
      <w:pPr>
        <w:numPr>
          <w:ilvl w:val="0"/>
          <w:numId w:val="8"/>
        </w:numPr>
        <w:tabs>
          <w:tab w:val="left" w:pos="1041"/>
        </w:tabs>
        <w:spacing w:before="120" w:after="120" w:line="360" w:lineRule="auto"/>
        <w:ind w:right="454"/>
        <w:jc w:val="lowKashida"/>
        <w:rPr>
          <w:color w:val="000000"/>
          <w:sz w:val="32"/>
          <w:szCs w:val="32"/>
        </w:rPr>
      </w:pPr>
      <w:r w:rsidRPr="00EB13FC">
        <w:rPr>
          <w:color w:val="000000"/>
          <w:sz w:val="32"/>
          <w:szCs w:val="32"/>
          <w:rtl/>
        </w:rPr>
        <w:t xml:space="preserve">القيام بعمليات </w:t>
      </w:r>
      <w:r w:rsidRPr="00EB13FC">
        <w:rPr>
          <w:rFonts w:hint="cs"/>
          <w:color w:val="000000"/>
          <w:sz w:val="32"/>
          <w:szCs w:val="32"/>
          <w:rtl/>
        </w:rPr>
        <w:t>توعية</w:t>
      </w:r>
      <w:r w:rsidRPr="00EB13FC">
        <w:rPr>
          <w:color w:val="000000"/>
          <w:sz w:val="32"/>
          <w:szCs w:val="32"/>
          <w:rtl/>
        </w:rPr>
        <w:t xml:space="preserve"> دورية عن طريق وسائل </w:t>
      </w:r>
      <w:r w:rsidRPr="00EB13FC">
        <w:rPr>
          <w:rFonts w:hint="cs"/>
          <w:color w:val="000000"/>
          <w:sz w:val="32"/>
          <w:szCs w:val="32"/>
          <w:rtl/>
        </w:rPr>
        <w:t>الإعلام</w:t>
      </w:r>
      <w:r w:rsidRPr="00EB13FC">
        <w:rPr>
          <w:color w:val="000000"/>
          <w:sz w:val="32"/>
          <w:szCs w:val="32"/>
          <w:rtl/>
        </w:rPr>
        <w:t xml:space="preserve"> </w:t>
      </w:r>
      <w:r w:rsidRPr="00EB13FC">
        <w:rPr>
          <w:rFonts w:hint="cs"/>
          <w:color w:val="000000"/>
          <w:sz w:val="32"/>
          <w:szCs w:val="32"/>
          <w:rtl/>
        </w:rPr>
        <w:t>المختلفة</w:t>
      </w:r>
      <w:r w:rsidRPr="00EB13FC">
        <w:rPr>
          <w:color w:val="000000"/>
          <w:sz w:val="32"/>
          <w:szCs w:val="32"/>
          <w:rtl/>
        </w:rPr>
        <w:t xml:space="preserve"> بضرورة استعمال الطاقات المتجددة و</w:t>
      </w:r>
      <w:r w:rsidRPr="00EB13FC">
        <w:rPr>
          <w:rFonts w:hint="cs"/>
          <w:color w:val="000000"/>
          <w:sz w:val="32"/>
          <w:szCs w:val="32"/>
          <w:rtl/>
        </w:rPr>
        <w:t xml:space="preserve">توضيح </w:t>
      </w:r>
      <w:r w:rsidRPr="00EB13FC">
        <w:rPr>
          <w:color w:val="000000"/>
          <w:sz w:val="32"/>
          <w:szCs w:val="32"/>
          <w:rtl/>
        </w:rPr>
        <w:t>منافعها المتعددة</w:t>
      </w:r>
      <w:r w:rsidRPr="00EB13FC">
        <w:rPr>
          <w:rFonts w:hint="cs"/>
          <w:color w:val="000000"/>
          <w:sz w:val="32"/>
          <w:szCs w:val="32"/>
          <w:rtl/>
        </w:rPr>
        <w:t xml:space="preserve"> كونها وسيلة فعاله في الأمن </w:t>
      </w:r>
      <w:proofErr w:type="spellStart"/>
      <w:r w:rsidRPr="00EB13FC">
        <w:rPr>
          <w:rFonts w:hint="cs"/>
          <w:color w:val="000000"/>
          <w:sz w:val="32"/>
          <w:szCs w:val="32"/>
          <w:rtl/>
        </w:rPr>
        <w:t>الطاقي</w:t>
      </w:r>
      <w:proofErr w:type="spellEnd"/>
      <w:r w:rsidRPr="00EB13FC">
        <w:rPr>
          <w:rFonts w:hint="cs"/>
          <w:color w:val="000000"/>
          <w:sz w:val="32"/>
          <w:szCs w:val="32"/>
          <w:rtl/>
        </w:rPr>
        <w:t xml:space="preserve"> والحفاظ على البيئة.</w:t>
      </w:r>
    </w:p>
    <w:p w:rsidR="009C2CD3" w:rsidRPr="00EB13FC" w:rsidRDefault="009C2CD3" w:rsidP="009C2CD3">
      <w:pPr>
        <w:numPr>
          <w:ilvl w:val="0"/>
          <w:numId w:val="8"/>
        </w:numPr>
        <w:tabs>
          <w:tab w:val="left" w:pos="1041"/>
        </w:tabs>
        <w:spacing w:before="120" w:after="120" w:line="360" w:lineRule="auto"/>
        <w:ind w:right="454"/>
        <w:jc w:val="lowKashida"/>
        <w:rPr>
          <w:color w:val="000000"/>
          <w:sz w:val="32"/>
          <w:szCs w:val="32"/>
          <w:rtl/>
        </w:rPr>
      </w:pPr>
      <w:r w:rsidRPr="00EB13FC">
        <w:rPr>
          <w:color w:val="000000"/>
          <w:sz w:val="32"/>
          <w:szCs w:val="32"/>
          <w:rtl/>
        </w:rPr>
        <w:t>إقامة مختبرات ووحدات ومحطات بحثية تجريبية وتشغيلها لتطوير مصادر الطاق</w:t>
      </w:r>
      <w:r>
        <w:rPr>
          <w:rFonts w:hint="cs"/>
          <w:color w:val="000000"/>
          <w:sz w:val="32"/>
          <w:szCs w:val="32"/>
          <w:rtl/>
        </w:rPr>
        <w:t xml:space="preserve">ة </w:t>
      </w:r>
      <w:r w:rsidRPr="00EB13FC">
        <w:rPr>
          <w:color w:val="000000"/>
          <w:sz w:val="32"/>
          <w:szCs w:val="32"/>
          <w:rtl/>
        </w:rPr>
        <w:t xml:space="preserve">المتجددة والتجهيزات ذات الكفاءة الطاقية العالية </w:t>
      </w:r>
      <w:r w:rsidRPr="00EB13FC">
        <w:rPr>
          <w:rFonts w:hint="cs"/>
          <w:color w:val="000000"/>
          <w:sz w:val="32"/>
          <w:szCs w:val="32"/>
          <w:rtl/>
        </w:rPr>
        <w:t>واستثمارها.</w:t>
      </w:r>
    </w:p>
    <w:p w:rsidR="009C2CD3" w:rsidRPr="00490DBE" w:rsidRDefault="009C2CD3" w:rsidP="009C2CD3">
      <w:pPr>
        <w:rPr>
          <w:rFonts w:hint="cs"/>
        </w:rPr>
      </w:pPr>
    </w:p>
    <w:p w:rsidR="009C2CD3" w:rsidRDefault="009C2CD3">
      <w:pPr>
        <w:bidi w:val="0"/>
        <w:spacing w:after="200" w:line="276" w:lineRule="auto"/>
      </w:pPr>
      <w:r>
        <w:rPr>
          <w:rtl/>
        </w:rPr>
        <w:br w:type="page"/>
      </w:r>
    </w:p>
    <w:p w:rsidR="009C2CD3" w:rsidRPr="001E7C1A" w:rsidRDefault="009C2CD3" w:rsidP="009C2CD3">
      <w:pPr>
        <w:jc w:val="center"/>
        <w:rPr>
          <w:rFonts w:hint="cs"/>
          <w:sz w:val="56"/>
          <w:szCs w:val="56"/>
          <w:rtl/>
        </w:rPr>
      </w:pPr>
      <w:r w:rsidRPr="001E7C1A">
        <w:rPr>
          <w:rFonts w:cs="AL-Bsher" w:hint="cs"/>
          <w:b/>
          <w:bCs/>
          <w:sz w:val="56"/>
          <w:szCs w:val="56"/>
          <w:rtl/>
        </w:rPr>
        <w:lastRenderedPageBreak/>
        <w:t>قائمة المحتويات</w:t>
      </w:r>
    </w:p>
    <w:tbl>
      <w:tblPr>
        <w:bidiVisual/>
        <w:tblW w:w="9013" w:type="dxa"/>
        <w:jc w:val="center"/>
        <w:tblInd w:w="674"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1E0"/>
      </w:tblPr>
      <w:tblGrid>
        <w:gridCol w:w="7602"/>
        <w:gridCol w:w="1411"/>
      </w:tblGrid>
      <w:tr w:rsidR="009C2CD3" w:rsidRPr="00FC3F79" w:rsidTr="00F949D8">
        <w:trPr>
          <w:trHeight w:val="551"/>
          <w:jc w:val="center"/>
        </w:trPr>
        <w:tc>
          <w:tcPr>
            <w:tcW w:w="7602" w:type="dxa"/>
            <w:shd w:val="clear" w:color="auto" w:fill="E0E0E0"/>
          </w:tcPr>
          <w:p w:rsidR="009C2CD3" w:rsidRPr="00FC3F79" w:rsidRDefault="009C2CD3" w:rsidP="00F949D8">
            <w:pPr>
              <w:jc w:val="center"/>
              <w:rPr>
                <w:rFonts w:cs="Arabic Transparent" w:hint="cs"/>
                <w:b/>
                <w:bCs/>
                <w:caps/>
                <w:sz w:val="36"/>
                <w:szCs w:val="36"/>
                <w:rtl/>
              </w:rPr>
            </w:pPr>
            <w:r w:rsidRPr="00FC3F79">
              <w:rPr>
                <w:rFonts w:cs="Arabic Transparent" w:hint="cs"/>
                <w:b/>
                <w:bCs/>
                <w:caps/>
                <w:sz w:val="36"/>
                <w:szCs w:val="36"/>
                <w:rtl/>
              </w:rPr>
              <w:t>الموضـوع</w:t>
            </w:r>
          </w:p>
        </w:tc>
        <w:tc>
          <w:tcPr>
            <w:tcW w:w="1411" w:type="dxa"/>
            <w:shd w:val="clear" w:color="auto" w:fill="E0E0E0"/>
          </w:tcPr>
          <w:p w:rsidR="009C2CD3" w:rsidRPr="00FC3F79" w:rsidRDefault="009C2CD3" w:rsidP="00F949D8">
            <w:pPr>
              <w:jc w:val="center"/>
              <w:rPr>
                <w:rFonts w:cs="Arabic Transparent" w:hint="cs"/>
                <w:b/>
                <w:bCs/>
                <w:caps/>
                <w:sz w:val="36"/>
                <w:szCs w:val="36"/>
                <w:rtl/>
              </w:rPr>
            </w:pPr>
            <w:r w:rsidRPr="00FC3F79">
              <w:rPr>
                <w:rFonts w:cs="Arabic Transparent" w:hint="cs"/>
                <w:b/>
                <w:bCs/>
                <w:caps/>
                <w:sz w:val="36"/>
                <w:szCs w:val="36"/>
                <w:rtl/>
              </w:rPr>
              <w:t>الصفحة</w:t>
            </w:r>
          </w:p>
        </w:tc>
      </w:tr>
      <w:tr w:rsidR="009C2CD3" w:rsidRPr="00FC3F79" w:rsidTr="00F949D8">
        <w:trPr>
          <w:trHeight w:val="311"/>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الآية القرآنية .....................................................................</w:t>
            </w:r>
          </w:p>
        </w:tc>
        <w:tc>
          <w:tcPr>
            <w:tcW w:w="1411" w:type="dxa"/>
            <w:shd w:val="clear" w:color="auto" w:fill="auto"/>
          </w:tcPr>
          <w:p w:rsidR="009C2CD3" w:rsidRPr="00FC3F79" w:rsidRDefault="009C2CD3" w:rsidP="00F949D8">
            <w:pPr>
              <w:jc w:val="center"/>
              <w:rPr>
                <w:rFonts w:cs="Arabic Transparent" w:hint="cs"/>
                <w:caps/>
                <w:sz w:val="32"/>
                <w:szCs w:val="32"/>
                <w:rtl/>
              </w:rPr>
            </w:pPr>
            <w:r>
              <w:rPr>
                <w:rFonts w:cs="Arabic Transparent" w:hint="cs"/>
                <w:caps/>
                <w:sz w:val="32"/>
                <w:szCs w:val="32"/>
                <w:rtl/>
              </w:rPr>
              <w:t>أ</w:t>
            </w:r>
          </w:p>
        </w:tc>
      </w:tr>
      <w:tr w:rsidR="009C2CD3" w:rsidRPr="00FC3F79" w:rsidTr="00F949D8">
        <w:trPr>
          <w:trHeight w:val="280"/>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الإهداء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ب</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الشكر و</w:t>
            </w:r>
            <w:r>
              <w:rPr>
                <w:rFonts w:cs="Arabic Transparent" w:hint="cs"/>
                <w:caps/>
                <w:sz w:val="28"/>
                <w:szCs w:val="28"/>
                <w:rtl/>
              </w:rPr>
              <w:t>عرفان</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ج</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مستخلص الدراسة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د</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قائمة المحتويات .................................................................</w:t>
            </w:r>
          </w:p>
        </w:tc>
        <w:tc>
          <w:tcPr>
            <w:tcW w:w="1411" w:type="dxa"/>
            <w:shd w:val="clear" w:color="auto" w:fill="auto"/>
          </w:tcPr>
          <w:p w:rsidR="009C2CD3" w:rsidRPr="00FC3F79" w:rsidRDefault="009C2CD3" w:rsidP="00F949D8">
            <w:pPr>
              <w:jc w:val="center"/>
              <w:rPr>
                <w:rFonts w:cs="Arabic Transparent" w:hint="cs"/>
                <w:caps/>
                <w:sz w:val="28"/>
                <w:szCs w:val="28"/>
                <w:rtl/>
              </w:rPr>
            </w:pPr>
            <w:r w:rsidRPr="00FC3F79">
              <w:rPr>
                <w:rFonts w:cs="Arabic Transparent" w:hint="cs"/>
                <w:caps/>
                <w:sz w:val="28"/>
                <w:szCs w:val="28"/>
                <w:rtl/>
              </w:rPr>
              <w:t xml:space="preserve">ه- </w:t>
            </w:r>
            <w:r>
              <w:rPr>
                <w:rFonts w:cs="Arabic Transparent" w:hint="cs"/>
                <w:caps/>
                <w:sz w:val="28"/>
                <w:szCs w:val="28"/>
                <w:rtl/>
              </w:rPr>
              <w:t>ي</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قائمة الجداول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ك- ل</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قائمة الخرائط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م- ن</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قائمة الأشكال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س</w:t>
            </w:r>
          </w:p>
        </w:tc>
      </w:tr>
      <w:tr w:rsidR="009C2CD3" w:rsidRPr="00FC3F79" w:rsidTr="00F949D8">
        <w:trPr>
          <w:trHeight w:val="133"/>
          <w:jc w:val="center"/>
        </w:trPr>
        <w:tc>
          <w:tcPr>
            <w:tcW w:w="7602" w:type="dxa"/>
            <w:shd w:val="clear" w:color="auto" w:fill="E6E6E6"/>
          </w:tcPr>
          <w:p w:rsidR="009C2CD3" w:rsidRPr="00FC3F79" w:rsidRDefault="009C2CD3" w:rsidP="00F949D8">
            <w:pPr>
              <w:jc w:val="center"/>
              <w:rPr>
                <w:rFonts w:cs="Arabic Transparent" w:hint="cs"/>
                <w:b/>
                <w:bCs/>
                <w:caps/>
                <w:sz w:val="36"/>
                <w:szCs w:val="36"/>
                <w:rtl/>
              </w:rPr>
            </w:pPr>
            <w:r w:rsidRPr="00FC3F79">
              <w:rPr>
                <w:rFonts w:cs="Arabic Transparent" w:hint="cs"/>
                <w:b/>
                <w:bCs/>
                <w:caps/>
                <w:sz w:val="36"/>
                <w:szCs w:val="36"/>
                <w:rtl/>
              </w:rPr>
              <w:t xml:space="preserve">الفصـل الأول </w:t>
            </w:r>
          </w:p>
          <w:p w:rsidR="009C2CD3" w:rsidRPr="00FC3F79" w:rsidRDefault="009C2CD3" w:rsidP="00F949D8">
            <w:pPr>
              <w:jc w:val="center"/>
              <w:rPr>
                <w:rFonts w:cs="Arabic Transparent" w:hint="cs"/>
                <w:b/>
                <w:bCs/>
                <w:caps/>
                <w:sz w:val="36"/>
                <w:szCs w:val="36"/>
                <w:rtl/>
              </w:rPr>
            </w:pPr>
            <w:r w:rsidRPr="00FC3F79">
              <w:rPr>
                <w:rFonts w:cs="Arabic Transparent" w:hint="cs"/>
                <w:b/>
                <w:bCs/>
                <w:caps/>
                <w:sz w:val="36"/>
                <w:szCs w:val="36"/>
                <w:rtl/>
              </w:rPr>
              <w:t>منهجيـة الدراسـة وإطارها النظـري</w:t>
            </w:r>
          </w:p>
        </w:tc>
        <w:tc>
          <w:tcPr>
            <w:tcW w:w="1411" w:type="dxa"/>
            <w:shd w:val="clear" w:color="auto" w:fill="E6E6E6"/>
          </w:tcPr>
          <w:p w:rsidR="009C2CD3" w:rsidRPr="00FC3F79" w:rsidRDefault="009C2CD3" w:rsidP="00F949D8">
            <w:pPr>
              <w:jc w:val="center"/>
              <w:rPr>
                <w:rFonts w:cs="Arabic Transparent" w:hint="cs"/>
                <w:b/>
                <w:bCs/>
                <w:caps/>
                <w:sz w:val="28"/>
                <w:szCs w:val="28"/>
                <w:rtl/>
              </w:rPr>
            </w:pPr>
          </w:p>
          <w:p w:rsidR="009C2CD3" w:rsidRPr="00FC3F79" w:rsidRDefault="009C2CD3" w:rsidP="00F949D8">
            <w:pPr>
              <w:jc w:val="center"/>
              <w:rPr>
                <w:rFonts w:cs="Arabic Transparent" w:hint="cs"/>
                <w:b/>
                <w:bCs/>
                <w:caps/>
                <w:sz w:val="28"/>
                <w:szCs w:val="28"/>
                <w:rtl/>
              </w:rPr>
            </w:pPr>
            <w:r w:rsidRPr="00FC3F79">
              <w:rPr>
                <w:rFonts w:cs="Arabic Transparent" w:hint="cs"/>
                <w:b/>
                <w:bCs/>
                <w:caps/>
                <w:sz w:val="28"/>
                <w:szCs w:val="28"/>
                <w:rtl/>
              </w:rPr>
              <w:t xml:space="preserve">1- </w:t>
            </w:r>
            <w:r>
              <w:rPr>
                <w:rFonts w:cs="Arabic Transparent" w:hint="cs"/>
                <w:b/>
                <w:bCs/>
                <w:caps/>
                <w:sz w:val="28"/>
                <w:szCs w:val="28"/>
                <w:rtl/>
              </w:rPr>
              <w:t>42</w:t>
            </w:r>
          </w:p>
        </w:tc>
      </w:tr>
      <w:tr w:rsidR="009C2CD3" w:rsidRPr="00FC3F79" w:rsidTr="00F949D8">
        <w:trPr>
          <w:trHeight w:val="133"/>
          <w:jc w:val="center"/>
        </w:trPr>
        <w:tc>
          <w:tcPr>
            <w:tcW w:w="7602" w:type="dxa"/>
            <w:shd w:val="clear" w:color="auto" w:fill="auto"/>
          </w:tcPr>
          <w:p w:rsidR="009C2CD3" w:rsidRPr="00FC3F79" w:rsidRDefault="009C2CD3" w:rsidP="00F949D8">
            <w:pPr>
              <w:rPr>
                <w:rFonts w:cs="Arabic Transparent" w:hint="cs"/>
                <w:b/>
                <w:bCs/>
                <w:caps/>
                <w:sz w:val="32"/>
                <w:szCs w:val="32"/>
                <w:rtl/>
              </w:rPr>
            </w:pPr>
            <w:r w:rsidRPr="00FC3F79">
              <w:rPr>
                <w:rFonts w:cs="Arabic Transparent" w:hint="cs"/>
                <w:b/>
                <w:bCs/>
                <w:caps/>
                <w:sz w:val="32"/>
                <w:szCs w:val="32"/>
                <w:rtl/>
              </w:rPr>
              <w:t>المبـحث الأول: منهجيـة الدراسـة:</w:t>
            </w:r>
          </w:p>
        </w:tc>
        <w:tc>
          <w:tcPr>
            <w:tcW w:w="1411" w:type="dxa"/>
            <w:shd w:val="clear" w:color="auto" w:fill="auto"/>
          </w:tcPr>
          <w:p w:rsidR="009C2CD3" w:rsidRPr="00FC3F79" w:rsidRDefault="009C2CD3" w:rsidP="00F949D8">
            <w:pPr>
              <w:jc w:val="center"/>
              <w:rPr>
                <w:rFonts w:cs="Arabic Transparent" w:hint="cs"/>
                <w:caps/>
                <w:color w:val="0000FF"/>
                <w:sz w:val="28"/>
                <w:szCs w:val="28"/>
                <w:rtl/>
              </w:rPr>
            </w:pPr>
            <w:r>
              <w:rPr>
                <w:rFonts w:cs="Arabic Transparent" w:hint="cs"/>
                <w:caps/>
                <w:sz w:val="28"/>
                <w:szCs w:val="28"/>
                <w:rtl/>
              </w:rPr>
              <w:t>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ال</w:t>
            </w:r>
            <w:r w:rsidRPr="00FC3F79">
              <w:rPr>
                <w:rFonts w:cs="Arabic Transparent" w:hint="cs"/>
                <w:caps/>
                <w:sz w:val="28"/>
                <w:szCs w:val="28"/>
                <w:rtl/>
              </w:rPr>
              <w:t>مقدمة ..............</w:t>
            </w:r>
            <w:r>
              <w:rPr>
                <w:rFonts w:cs="Arabic Transparent" w:hint="cs"/>
                <w:caps/>
                <w:sz w:val="28"/>
                <w:szCs w:val="28"/>
                <w:rtl/>
              </w:rPr>
              <w:t>..........</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أولاً:</w:t>
            </w:r>
            <w:r w:rsidRPr="00FC3F79">
              <w:rPr>
                <w:rFonts w:cs="Arabic Transparent" w:hint="cs"/>
                <w:caps/>
                <w:sz w:val="28"/>
                <w:szCs w:val="28"/>
                <w:rtl/>
              </w:rPr>
              <w:t xml:space="preserve"> مشكلة الدراسة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ثانياً:</w:t>
            </w:r>
            <w:r w:rsidRPr="00FC3F79">
              <w:rPr>
                <w:rFonts w:cs="Arabic Transparent" w:hint="cs"/>
                <w:caps/>
                <w:sz w:val="28"/>
                <w:szCs w:val="28"/>
                <w:rtl/>
              </w:rPr>
              <w:t xml:space="preserve"> أهمية الدراسة..</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5</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ثالثاً:</w:t>
            </w:r>
            <w:r w:rsidRPr="00FC3F79">
              <w:rPr>
                <w:rFonts w:cs="Arabic Transparent" w:hint="cs"/>
                <w:caps/>
                <w:sz w:val="28"/>
                <w:szCs w:val="28"/>
                <w:rtl/>
              </w:rPr>
              <w:t xml:space="preserve"> مبررات الدراسة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5</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رابعاً:</w:t>
            </w:r>
            <w:r w:rsidRPr="00FC3F79">
              <w:rPr>
                <w:rFonts w:cs="Arabic Transparent" w:hint="cs"/>
                <w:caps/>
                <w:sz w:val="28"/>
                <w:szCs w:val="28"/>
                <w:rtl/>
              </w:rPr>
              <w:t xml:space="preserve"> أهدا</w:t>
            </w:r>
            <w:r>
              <w:rPr>
                <w:rFonts w:cs="Arabic Transparent" w:hint="cs"/>
                <w:caps/>
                <w:sz w:val="28"/>
                <w:szCs w:val="28"/>
                <w:rtl/>
              </w:rPr>
              <w:t>ف الدراسة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خامساً:</w:t>
            </w:r>
            <w:r w:rsidRPr="00FC3F79">
              <w:rPr>
                <w:rFonts w:cs="Arabic Transparent" w:hint="cs"/>
                <w:caps/>
                <w:sz w:val="28"/>
                <w:szCs w:val="28"/>
                <w:rtl/>
              </w:rPr>
              <w:t xml:space="preserve"> فرضيات الدراسة.</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سادساً:</w:t>
            </w:r>
            <w:r w:rsidRPr="00FC3F79">
              <w:rPr>
                <w:rFonts w:cs="Arabic Transparent" w:hint="cs"/>
                <w:caps/>
                <w:sz w:val="28"/>
                <w:szCs w:val="28"/>
                <w:rtl/>
              </w:rPr>
              <w:t xml:space="preserve"> المنهج </w:t>
            </w:r>
            <w:r>
              <w:rPr>
                <w:rFonts w:cs="Arabic Transparent" w:hint="cs"/>
                <w:caps/>
                <w:sz w:val="28"/>
                <w:szCs w:val="28"/>
                <w:rtl/>
              </w:rPr>
              <w:t xml:space="preserve">العلمي </w:t>
            </w:r>
            <w:r w:rsidRPr="00FC3F79">
              <w:rPr>
                <w:rFonts w:cs="Arabic Transparent" w:hint="cs"/>
                <w:caps/>
                <w:sz w:val="28"/>
                <w:szCs w:val="28"/>
                <w:rtl/>
              </w:rPr>
              <w:t>ال</w:t>
            </w:r>
            <w:r>
              <w:rPr>
                <w:rFonts w:cs="Arabic Transparent" w:hint="cs"/>
                <w:caps/>
                <w:sz w:val="28"/>
                <w:szCs w:val="28"/>
                <w:rtl/>
              </w:rPr>
              <w:t>متبع في الدراسة........</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سابعاً:</w:t>
            </w:r>
            <w:r w:rsidRPr="00FC3F79">
              <w:rPr>
                <w:rFonts w:cs="Arabic Transparent" w:hint="cs"/>
                <w:caps/>
                <w:sz w:val="28"/>
                <w:szCs w:val="28"/>
                <w:rtl/>
              </w:rPr>
              <w:t xml:space="preserve"> حدود الد</w:t>
            </w:r>
            <w:r>
              <w:rPr>
                <w:rFonts w:cs="Arabic Transparent" w:hint="cs"/>
                <w:caps/>
                <w:sz w:val="28"/>
                <w:szCs w:val="28"/>
                <w:rtl/>
              </w:rPr>
              <w:t>راسة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ثامناً:</w:t>
            </w:r>
            <w:r w:rsidRPr="00FC3F79">
              <w:rPr>
                <w:rFonts w:cs="Arabic Transparent" w:hint="cs"/>
                <w:caps/>
                <w:sz w:val="28"/>
                <w:szCs w:val="28"/>
                <w:rtl/>
              </w:rPr>
              <w:t xml:space="preserve"> الدراسا</w:t>
            </w:r>
            <w:r>
              <w:rPr>
                <w:rFonts w:cs="Arabic Transparent" w:hint="cs"/>
                <w:caps/>
                <w:sz w:val="28"/>
                <w:szCs w:val="28"/>
                <w:rtl/>
              </w:rPr>
              <w:t>ت السابقة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32"/>
                <w:szCs w:val="32"/>
                <w:rtl/>
              </w:rPr>
            </w:pPr>
            <w:r w:rsidRPr="00FC3F79">
              <w:rPr>
                <w:rFonts w:cs="Arabic Transparent" w:hint="cs"/>
                <w:b/>
                <w:bCs/>
                <w:caps/>
                <w:sz w:val="32"/>
                <w:szCs w:val="32"/>
                <w:rtl/>
              </w:rPr>
              <w:t>المبـحث الثاني: الإطار النظـري للدراسـة</w:t>
            </w:r>
            <w:r w:rsidRPr="00FC3F79">
              <w:rPr>
                <w:rFonts w:cs="Arabic Transparent" w:hint="cs"/>
                <w:caps/>
                <w:sz w:val="32"/>
                <w:szCs w:val="32"/>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lang w:bidi="ar-QA"/>
              </w:rPr>
            </w:pPr>
            <w:r w:rsidRPr="00D54C84">
              <w:rPr>
                <w:rFonts w:cs="Arabic Transparent" w:hint="cs"/>
                <w:caps/>
                <w:sz w:val="28"/>
                <w:szCs w:val="28"/>
                <w:rtl/>
              </w:rPr>
              <w:t>أولاً: م</w:t>
            </w:r>
            <w:r w:rsidRPr="00D54C84">
              <w:rPr>
                <w:rFonts w:cs="Arabic Transparent"/>
                <w:caps/>
                <w:sz w:val="28"/>
                <w:szCs w:val="28"/>
                <w:rtl/>
              </w:rPr>
              <w:t>فهوم الطاقة</w:t>
            </w:r>
            <w:r w:rsidRPr="00D54C84">
              <w:rPr>
                <w:rFonts w:cs="Arabic Transparent" w:hint="cs"/>
                <w:caps/>
                <w:sz w:val="28"/>
                <w:szCs w:val="28"/>
                <w:rtl/>
              </w:rPr>
              <w:t xml:space="preserve"> وأقسامها ومصادرها</w:t>
            </w:r>
            <w:r w:rsidRPr="00D54C84">
              <w:rPr>
                <w:rFonts w:cs="Arabic Transparent"/>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w:t>
            </w:r>
          </w:p>
        </w:tc>
      </w:tr>
      <w:tr w:rsidR="009C2CD3"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1- مفهوم الطاقة ..............................................................</w:t>
            </w:r>
          </w:p>
        </w:tc>
        <w:tc>
          <w:tcPr>
            <w:tcW w:w="1411" w:type="dxa"/>
            <w:shd w:val="clear" w:color="auto" w:fill="auto"/>
          </w:tcPr>
          <w:p w:rsidR="009C2CD3" w:rsidRDefault="009C2CD3" w:rsidP="00F949D8">
            <w:pPr>
              <w:jc w:val="center"/>
              <w:rPr>
                <w:rFonts w:cs="Arabic Transparent" w:hint="cs"/>
                <w:caps/>
                <w:sz w:val="28"/>
                <w:szCs w:val="28"/>
                <w:rtl/>
              </w:rPr>
            </w:pPr>
            <w:r>
              <w:rPr>
                <w:rFonts w:cs="Arabic Transparent" w:hint="cs"/>
                <w:caps/>
                <w:sz w:val="28"/>
                <w:szCs w:val="28"/>
                <w:rtl/>
              </w:rPr>
              <w:t>13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2- أنواع الطاقة ........</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أ- </w:t>
            </w:r>
            <w:r w:rsidRPr="00FC3F79">
              <w:rPr>
                <w:rFonts w:cs="Arabic Transparent" w:hint="cs"/>
                <w:caps/>
                <w:sz w:val="28"/>
                <w:szCs w:val="28"/>
                <w:rtl/>
              </w:rPr>
              <w:t xml:space="preserve">الطاقة غير المتجددة </w:t>
            </w:r>
            <w:r>
              <w:rPr>
                <w:rFonts w:cs="Arabic Transparent" w:hint="cs"/>
                <w:caps/>
                <w:sz w:val="28"/>
                <w:szCs w:val="28"/>
                <w:rtl/>
              </w:rPr>
              <w:t>(المؤقتة أو الناضبة).....</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ب- </w:t>
            </w:r>
            <w:r w:rsidRPr="00FC3F79">
              <w:rPr>
                <w:rFonts w:cs="Arabic Transparent" w:hint="cs"/>
                <w:caps/>
                <w:sz w:val="28"/>
                <w:szCs w:val="28"/>
                <w:rtl/>
              </w:rPr>
              <w:t>الطاقة المتجددة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 xml:space="preserve">ثانيا: </w:t>
            </w:r>
            <w:r>
              <w:rPr>
                <w:rFonts w:cs="Arabic Transparent" w:hint="cs"/>
                <w:caps/>
                <w:sz w:val="28"/>
                <w:szCs w:val="28"/>
                <w:rtl/>
              </w:rPr>
              <w:t xml:space="preserve">مصادر </w:t>
            </w:r>
            <w:r w:rsidRPr="00FC3F79">
              <w:rPr>
                <w:rFonts w:cs="Arabic Transparent" w:hint="cs"/>
                <w:caps/>
                <w:sz w:val="28"/>
                <w:szCs w:val="28"/>
                <w:rtl/>
              </w:rPr>
              <w:t>الطاقة في</w:t>
            </w:r>
            <w:r>
              <w:rPr>
                <w:rFonts w:cs="Arabic Transparent" w:hint="cs"/>
                <w:caps/>
                <w:sz w:val="28"/>
                <w:szCs w:val="28"/>
                <w:rtl/>
              </w:rPr>
              <w:t xml:space="preserve"> الجمهورية اليمنية......</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21</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1- النفط  ................................</w:t>
            </w:r>
            <w:r w:rsidRPr="00FC3F79">
              <w:rPr>
                <w:rFonts w:cs="Arabic Transparent" w:hint="cs"/>
                <w:caps/>
                <w:sz w:val="28"/>
                <w:szCs w:val="28"/>
                <w:rtl/>
              </w:rPr>
              <w:t>.........</w:t>
            </w:r>
            <w:r>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21</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caps/>
                <w:sz w:val="28"/>
                <w:szCs w:val="28"/>
                <w:rtl/>
              </w:rPr>
              <w:t>الغاز الطبيعي</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28</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caps/>
                <w:sz w:val="28"/>
                <w:szCs w:val="28"/>
                <w:rtl/>
              </w:rPr>
              <w:t>الطاقة الكهربائية</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33</w:t>
            </w:r>
          </w:p>
        </w:tc>
      </w:tr>
      <w:tr w:rsidR="009C2CD3" w:rsidRPr="00FC3F79" w:rsidTr="00F949D8">
        <w:trPr>
          <w:trHeight w:val="133"/>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أ-  </w:t>
            </w:r>
            <w:r w:rsidRPr="00FC3F79">
              <w:rPr>
                <w:rFonts w:cs="Arabic Transparent" w:hint="cs"/>
                <w:caps/>
                <w:sz w:val="28"/>
                <w:szCs w:val="28"/>
                <w:rtl/>
              </w:rPr>
              <w:t>مصادر ت</w:t>
            </w:r>
            <w:r>
              <w:rPr>
                <w:rFonts w:cs="Arabic Transparent" w:hint="cs"/>
                <w:caps/>
                <w:sz w:val="28"/>
                <w:szCs w:val="28"/>
                <w:rtl/>
              </w:rPr>
              <w:t>وليد الطاقة الكهربائية......</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38</w:t>
            </w:r>
          </w:p>
        </w:tc>
      </w:tr>
      <w:tr w:rsidR="009C2CD3" w:rsidRPr="00FC3F79" w:rsidTr="00F949D8">
        <w:trPr>
          <w:trHeight w:val="347"/>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ب- </w:t>
            </w:r>
            <w:r w:rsidRPr="00FC3F79">
              <w:rPr>
                <w:rFonts w:cs="Arabic Transparent" w:hint="cs"/>
                <w:caps/>
                <w:sz w:val="28"/>
                <w:szCs w:val="28"/>
                <w:rtl/>
              </w:rPr>
              <w:t>المشاكل التي تواجه قطاع الك</w:t>
            </w:r>
            <w:r>
              <w:rPr>
                <w:rFonts w:cs="Arabic Transparent" w:hint="cs"/>
                <w:caps/>
                <w:sz w:val="28"/>
                <w:szCs w:val="28"/>
                <w:rtl/>
              </w:rPr>
              <w:t>هرباء في الجمهورية اليمنية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40</w:t>
            </w:r>
          </w:p>
        </w:tc>
      </w:tr>
      <w:tr w:rsidR="009C2CD3" w:rsidRPr="00FC3F79" w:rsidTr="00F949D8">
        <w:trPr>
          <w:trHeight w:val="506"/>
          <w:jc w:val="center"/>
        </w:trPr>
        <w:tc>
          <w:tcPr>
            <w:tcW w:w="7602" w:type="dxa"/>
            <w:shd w:val="clear" w:color="auto" w:fill="E6E6E6"/>
          </w:tcPr>
          <w:p w:rsidR="009C2CD3" w:rsidRPr="00FC3F79" w:rsidRDefault="009C2CD3" w:rsidP="00F949D8">
            <w:pPr>
              <w:jc w:val="center"/>
              <w:rPr>
                <w:rFonts w:cs="Arabic Transparent" w:hint="cs"/>
                <w:b/>
                <w:bCs/>
                <w:caps/>
                <w:sz w:val="36"/>
                <w:szCs w:val="36"/>
                <w:rtl/>
              </w:rPr>
            </w:pPr>
            <w:r>
              <w:rPr>
                <w:rFonts w:hint="cs"/>
                <w:noProof/>
                <w:rtl/>
              </w:rPr>
              <w:pict>
                <v:shape id="_x0000_s1047" type="#_x0000_t202" style="position:absolute;left:0;text-align:left;margin-left:228pt;margin-top:33.05pt;width:24pt;height:21.75pt;z-index:251669504;mso-position-horizontal-relative:text;mso-position-vertical-relative:text" filled="f" stroked="f" strokecolor="blue">
                  <v:textbox style="mso-next-textbox:#_x0000_s1047">
                    <w:txbxContent>
                      <w:p w:rsidR="009C2CD3" w:rsidRDefault="009C2CD3" w:rsidP="009C2CD3">
                        <w:pPr>
                          <w:jc w:val="center"/>
                          <w:rPr>
                            <w:rFonts w:hint="cs"/>
                            <w:rtl/>
                          </w:rPr>
                        </w:pPr>
                        <w:r>
                          <w:rPr>
                            <w:rFonts w:hint="cs"/>
                            <w:rtl/>
                          </w:rPr>
                          <w:t>هـ</w:t>
                        </w:r>
                      </w:p>
                    </w:txbxContent>
                  </v:textbox>
                </v:shape>
              </w:pict>
            </w:r>
            <w:r w:rsidRPr="00FC3F79">
              <w:rPr>
                <w:rFonts w:cs="Arabic Transparent" w:hint="cs"/>
                <w:b/>
                <w:bCs/>
                <w:caps/>
                <w:sz w:val="36"/>
                <w:szCs w:val="36"/>
                <w:rtl/>
              </w:rPr>
              <w:t xml:space="preserve">الفصل الثاني </w:t>
            </w:r>
          </w:p>
          <w:p w:rsidR="009C2CD3" w:rsidRPr="00FC3F79" w:rsidRDefault="009C2CD3" w:rsidP="00F949D8">
            <w:pPr>
              <w:jc w:val="center"/>
              <w:rPr>
                <w:rFonts w:hint="cs"/>
                <w:b/>
                <w:bCs/>
                <w:sz w:val="40"/>
                <w:szCs w:val="40"/>
                <w:rtl/>
              </w:rPr>
            </w:pPr>
            <w:r w:rsidRPr="00FC3F79">
              <w:rPr>
                <w:rFonts w:cs="Arabic Transparent" w:hint="cs"/>
                <w:b/>
                <w:bCs/>
                <w:caps/>
                <w:sz w:val="36"/>
                <w:szCs w:val="36"/>
                <w:rtl/>
              </w:rPr>
              <w:t>الإشعاع الشمسي والرياح والعوامل المؤثرة فيهما</w:t>
            </w:r>
          </w:p>
        </w:tc>
        <w:tc>
          <w:tcPr>
            <w:tcW w:w="1411" w:type="dxa"/>
            <w:shd w:val="clear" w:color="auto" w:fill="E6E6E6"/>
          </w:tcPr>
          <w:p w:rsidR="009C2CD3" w:rsidRPr="00FC3F79" w:rsidRDefault="009C2CD3" w:rsidP="00F949D8">
            <w:pPr>
              <w:jc w:val="center"/>
              <w:rPr>
                <w:rFonts w:cs="Arabic Transparent" w:hint="cs"/>
                <w:b/>
                <w:bCs/>
                <w:caps/>
                <w:sz w:val="28"/>
                <w:szCs w:val="28"/>
                <w:rtl/>
              </w:rPr>
            </w:pPr>
          </w:p>
          <w:p w:rsidR="009C2CD3" w:rsidRPr="00FC3F79" w:rsidRDefault="009C2CD3" w:rsidP="00F949D8">
            <w:pPr>
              <w:jc w:val="center"/>
              <w:rPr>
                <w:rFonts w:cs="Arabic Transparent" w:hint="cs"/>
                <w:b/>
                <w:bCs/>
                <w:caps/>
                <w:sz w:val="28"/>
                <w:szCs w:val="28"/>
                <w:rtl/>
              </w:rPr>
            </w:pPr>
            <w:r>
              <w:rPr>
                <w:rFonts w:cs="Arabic Transparent" w:hint="cs"/>
                <w:b/>
                <w:bCs/>
                <w:caps/>
                <w:sz w:val="28"/>
                <w:szCs w:val="28"/>
                <w:rtl/>
              </w:rPr>
              <w:t>43</w:t>
            </w:r>
            <w:r w:rsidRPr="00FC3F79">
              <w:rPr>
                <w:rFonts w:cs="Arabic Transparent" w:hint="cs"/>
                <w:b/>
                <w:bCs/>
                <w:caps/>
                <w:sz w:val="28"/>
                <w:szCs w:val="28"/>
                <w:rtl/>
              </w:rPr>
              <w:t xml:space="preserve">- </w:t>
            </w:r>
            <w:r>
              <w:rPr>
                <w:rFonts w:cs="Arabic Transparent" w:hint="cs"/>
                <w:b/>
                <w:bCs/>
                <w:caps/>
                <w:sz w:val="28"/>
                <w:szCs w:val="28"/>
                <w:rtl/>
              </w:rPr>
              <w:t>83</w:t>
            </w:r>
          </w:p>
        </w:tc>
      </w:tr>
      <w:tr w:rsidR="009C2CD3" w:rsidRPr="00FC3F79" w:rsidTr="00F949D8">
        <w:trPr>
          <w:trHeight w:val="609"/>
          <w:jc w:val="center"/>
        </w:trPr>
        <w:tc>
          <w:tcPr>
            <w:tcW w:w="7602" w:type="dxa"/>
            <w:shd w:val="clear" w:color="auto" w:fill="auto"/>
          </w:tcPr>
          <w:p w:rsidR="009C2CD3" w:rsidRPr="00FC3F79" w:rsidRDefault="009C2CD3" w:rsidP="00F949D8">
            <w:pPr>
              <w:jc w:val="lowKashida"/>
              <w:rPr>
                <w:rFonts w:cs="Arabic Transparent" w:hint="cs"/>
                <w:b/>
                <w:bCs/>
                <w:caps/>
                <w:sz w:val="32"/>
                <w:szCs w:val="32"/>
                <w:rtl/>
              </w:rPr>
            </w:pPr>
            <w:r w:rsidRPr="00FC3F79">
              <w:rPr>
                <w:rFonts w:cs="Arabic Transparent"/>
                <w:b/>
                <w:bCs/>
                <w:caps/>
                <w:sz w:val="32"/>
                <w:szCs w:val="32"/>
                <w:rtl/>
              </w:rPr>
              <w:t xml:space="preserve">المبحث </w:t>
            </w:r>
            <w:r w:rsidRPr="00FC3F79">
              <w:rPr>
                <w:rFonts w:cs="Arabic Transparent" w:hint="cs"/>
                <w:b/>
                <w:bCs/>
                <w:caps/>
                <w:sz w:val="32"/>
                <w:szCs w:val="32"/>
                <w:rtl/>
              </w:rPr>
              <w:t>الأول:</w:t>
            </w:r>
            <w:r w:rsidRPr="00FC3F79">
              <w:rPr>
                <w:rFonts w:cs="Arabic Transparent"/>
                <w:b/>
                <w:bCs/>
                <w:caps/>
                <w:sz w:val="32"/>
                <w:szCs w:val="32"/>
                <w:rtl/>
              </w:rPr>
              <w:t xml:space="preserve"> </w:t>
            </w:r>
            <w:r w:rsidRPr="00FC3F79">
              <w:rPr>
                <w:rFonts w:cs="Arabic Transparent" w:hint="cs"/>
                <w:b/>
                <w:bCs/>
                <w:caps/>
                <w:sz w:val="32"/>
                <w:szCs w:val="32"/>
                <w:rtl/>
              </w:rPr>
              <w:t>الإشعاع الشمسي</w:t>
            </w:r>
            <w:r w:rsidRPr="00FC3F79">
              <w:rPr>
                <w:rFonts w:cs="Arabic Transparent" w:hint="cs"/>
                <w:caps/>
                <w:sz w:val="28"/>
                <w:szCs w:val="28"/>
                <w:rtl/>
              </w:rPr>
              <w:t xml:space="preserve"> </w:t>
            </w:r>
            <w:r w:rsidRPr="00973C6B">
              <w:rPr>
                <w:rFonts w:cs="Arabic Transparent" w:hint="cs"/>
                <w:b/>
                <w:bCs/>
                <w:caps/>
                <w:sz w:val="32"/>
                <w:szCs w:val="32"/>
                <w:rtl/>
              </w:rPr>
              <w:t>والعوامل المؤثرة فيه</w:t>
            </w:r>
            <w:r w:rsidRPr="00FC3F79">
              <w:rPr>
                <w:rFonts w:cs="Arabic Transparent" w:hint="cs"/>
                <w:b/>
                <w:bCs/>
                <w:caps/>
                <w:sz w:val="32"/>
                <w:szCs w:val="32"/>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A2D47">
              <w:rPr>
                <w:rFonts w:cs="Arabic Transparent" w:hint="cs"/>
                <w:caps/>
                <w:sz w:val="28"/>
                <w:szCs w:val="28"/>
                <w:rtl/>
              </w:rPr>
              <w:lastRenderedPageBreak/>
              <w:t>أولاً: مفهوم الإشعاع الشمسي وأهميته:</w:t>
            </w:r>
            <w:r>
              <w:rPr>
                <w:rFonts w:cs="Arabic Transparent" w:hint="cs"/>
                <w:caps/>
                <w:sz w:val="28"/>
                <w:szCs w:val="28"/>
                <w:rtl/>
              </w:rPr>
              <w:t xml:space="preserve">  ...................</w:t>
            </w:r>
            <w:r w:rsidRPr="00FC3F79">
              <w:rPr>
                <w:rFonts w:cs="Arabic Transparent" w:hint="cs"/>
                <w:caps/>
                <w:sz w:val="28"/>
                <w:szCs w:val="28"/>
                <w:rtl/>
              </w:rPr>
              <w:t>............</w:t>
            </w:r>
            <w:r>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ثانياً: </w:t>
            </w:r>
            <w:r w:rsidRPr="00FC3F79">
              <w:rPr>
                <w:rFonts w:cs="Arabic Transparent" w:hint="cs"/>
                <w:caps/>
                <w:sz w:val="28"/>
                <w:szCs w:val="28"/>
                <w:rtl/>
              </w:rPr>
              <w:t>الثابت الشمسي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ثالثاً: </w:t>
            </w:r>
            <w:r w:rsidRPr="00FC3F79">
              <w:rPr>
                <w:rFonts w:cs="Arabic Transparent"/>
                <w:caps/>
                <w:sz w:val="28"/>
                <w:szCs w:val="28"/>
                <w:rtl/>
              </w:rPr>
              <w:t>مكونات الإشعاع الشمسي</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47</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رابعاً: </w:t>
            </w:r>
            <w:r w:rsidRPr="00FC3F79">
              <w:rPr>
                <w:rFonts w:cs="Arabic Transparent"/>
                <w:caps/>
                <w:sz w:val="28"/>
                <w:szCs w:val="28"/>
                <w:rtl/>
              </w:rPr>
              <w:t>أهمية الإشعاع الشمسي</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خامساً: </w:t>
            </w:r>
            <w:r w:rsidRPr="00FC3F79">
              <w:rPr>
                <w:rFonts w:cs="Arabic Transparent"/>
                <w:caps/>
                <w:sz w:val="28"/>
                <w:szCs w:val="28"/>
                <w:rtl/>
              </w:rPr>
              <w:t xml:space="preserve">وظائف الإشعاع </w:t>
            </w:r>
            <w:r w:rsidRPr="00FC3F79">
              <w:rPr>
                <w:rFonts w:cs="Arabic Transparent" w:hint="cs"/>
                <w:caps/>
                <w:sz w:val="28"/>
                <w:szCs w:val="28"/>
                <w:rtl/>
              </w:rPr>
              <w:t>الشمسي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49</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سادساً: </w:t>
            </w:r>
            <w:r w:rsidRPr="00FC3F79">
              <w:rPr>
                <w:rFonts w:cs="Arabic Transparent"/>
                <w:caps/>
                <w:sz w:val="28"/>
                <w:szCs w:val="28"/>
                <w:rtl/>
              </w:rPr>
              <w:t xml:space="preserve">وسائل انتقال </w:t>
            </w:r>
            <w:r w:rsidRPr="00FC3F79">
              <w:rPr>
                <w:rFonts w:cs="Arabic Transparent" w:hint="cs"/>
                <w:caps/>
                <w:sz w:val="28"/>
                <w:szCs w:val="28"/>
                <w:rtl/>
              </w:rPr>
              <w:t>ط</w:t>
            </w:r>
            <w:r w:rsidRPr="00FC3F79">
              <w:rPr>
                <w:rFonts w:cs="Arabic Transparent"/>
                <w:caps/>
                <w:sz w:val="28"/>
                <w:szCs w:val="28"/>
                <w:rtl/>
              </w:rPr>
              <w:t>اقة</w:t>
            </w:r>
            <w:r w:rsidRPr="00FC3F79">
              <w:rPr>
                <w:rFonts w:cs="Arabic Transparent" w:hint="cs"/>
                <w:caps/>
                <w:sz w:val="28"/>
                <w:szCs w:val="28"/>
                <w:rtl/>
              </w:rPr>
              <w:t xml:space="preserve"> الإشعاع الشمسي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50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سابعاً</w:t>
            </w:r>
            <w:r w:rsidRPr="00FC3F79">
              <w:rPr>
                <w:rFonts w:cs="Arabic Transparent" w:hint="cs"/>
                <w:caps/>
                <w:sz w:val="28"/>
                <w:szCs w:val="28"/>
                <w:rtl/>
              </w:rPr>
              <w:t xml:space="preserve">: </w:t>
            </w:r>
            <w:r w:rsidRPr="00FC3F79">
              <w:rPr>
                <w:rFonts w:cs="Arabic Transparent"/>
                <w:caps/>
                <w:sz w:val="28"/>
                <w:szCs w:val="28"/>
                <w:rtl/>
              </w:rPr>
              <w:t>الإشعاع الشمسي في</w:t>
            </w:r>
            <w:r w:rsidRPr="00FC3F79">
              <w:rPr>
                <w:rFonts w:cs="Arabic Transparent" w:hint="cs"/>
                <w:caps/>
                <w:sz w:val="28"/>
                <w:szCs w:val="28"/>
                <w:rtl/>
              </w:rPr>
              <w:t xml:space="preserve"> الجمهورية </w:t>
            </w:r>
            <w:r w:rsidRPr="00FC3F79">
              <w:rPr>
                <w:rFonts w:cs="Arabic Transparent"/>
                <w:caps/>
                <w:sz w:val="28"/>
                <w:szCs w:val="28"/>
                <w:rtl/>
              </w:rPr>
              <w:t>اليمن</w:t>
            </w:r>
            <w:r w:rsidRPr="00FC3F79">
              <w:rPr>
                <w:rFonts w:cs="Arabic Transparent" w:hint="cs"/>
                <w:caps/>
                <w:sz w:val="28"/>
                <w:szCs w:val="28"/>
                <w:rtl/>
              </w:rPr>
              <w:t>ية والعوامل المؤثرة فيه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50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caps/>
                <w:sz w:val="28"/>
                <w:szCs w:val="28"/>
                <w:rtl/>
              </w:rPr>
              <w:t xml:space="preserve">زاوية سقوط </w:t>
            </w:r>
            <w:r w:rsidRPr="00FC3F79">
              <w:rPr>
                <w:rFonts w:cs="Arabic Transparent" w:hint="cs"/>
                <w:caps/>
                <w:sz w:val="28"/>
                <w:szCs w:val="28"/>
                <w:rtl/>
              </w:rPr>
              <w:t>الأشعة</w:t>
            </w:r>
            <w:r w:rsidRPr="00FC3F79">
              <w:rPr>
                <w:rFonts w:cs="Arabic Transparent"/>
                <w:caps/>
                <w:sz w:val="28"/>
                <w:szCs w:val="28"/>
                <w:rtl/>
              </w:rPr>
              <w:t xml:space="preserve"> الشمسي</w:t>
            </w:r>
            <w:r>
              <w:rPr>
                <w:rFonts w:cs="Arabic Transparent" w:hint="cs"/>
                <w:caps/>
                <w:sz w:val="28"/>
                <w:szCs w:val="28"/>
                <w:rtl/>
              </w:rPr>
              <w:t>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51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caps/>
                <w:sz w:val="28"/>
                <w:szCs w:val="28"/>
                <w:rtl/>
              </w:rPr>
              <w:t xml:space="preserve">طول النهار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 xml:space="preserve">صفاء </w:t>
            </w:r>
            <w:r w:rsidRPr="00FC3F79">
              <w:rPr>
                <w:rFonts w:cs="Arabic Transparent"/>
                <w:caps/>
                <w:sz w:val="28"/>
                <w:szCs w:val="28"/>
                <w:rtl/>
              </w:rPr>
              <w:t>السماء</w:t>
            </w:r>
            <w:r w:rsidRPr="00FC3F79">
              <w:rPr>
                <w:b/>
                <w:bCs/>
                <w:color w:val="000000"/>
                <w:sz w:val="32"/>
                <w:szCs w:val="32"/>
                <w:rtl/>
              </w:rPr>
              <w:t xml:space="preserve"> </w:t>
            </w:r>
            <w:r w:rsidRPr="00E35F49">
              <w:rPr>
                <w:rFonts w:cs="Arabic Transparent" w:hint="cs"/>
                <w:caps/>
                <w:sz w:val="28"/>
                <w:szCs w:val="28"/>
                <w:rtl/>
              </w:rPr>
              <w:t>...........</w:t>
            </w:r>
            <w:r>
              <w:rPr>
                <w:rFonts w:cs="Arabic Transparent" w:hint="cs"/>
                <w:caps/>
                <w:sz w:val="28"/>
                <w:szCs w:val="28"/>
                <w:rtl/>
              </w:rPr>
              <w:t>..................</w:t>
            </w:r>
            <w:r w:rsidRPr="00E35F49">
              <w:rPr>
                <w:rFonts w:cs="Arabic Transparent" w:hint="cs"/>
                <w:caps/>
                <w:sz w:val="28"/>
                <w:szCs w:val="28"/>
                <w:rtl/>
              </w:rPr>
              <w:t>.................................</w:t>
            </w:r>
            <w:r w:rsidRPr="00E35F49">
              <w:rPr>
                <w:rFonts w:cs="Arabic Transparent"/>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64</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4-  التضاريس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66</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b/>
                <w:bCs/>
                <w:caps/>
                <w:sz w:val="32"/>
                <w:szCs w:val="32"/>
                <w:rtl/>
              </w:rPr>
              <w:t xml:space="preserve">المبحث </w:t>
            </w:r>
            <w:r w:rsidRPr="00FC3F79">
              <w:rPr>
                <w:rFonts w:cs="Arabic Transparent" w:hint="cs"/>
                <w:b/>
                <w:bCs/>
                <w:caps/>
                <w:sz w:val="32"/>
                <w:szCs w:val="32"/>
                <w:rtl/>
              </w:rPr>
              <w:t>الثاني: الرياح والعوامل المؤثرة فيها</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69</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caps/>
                <w:sz w:val="28"/>
                <w:szCs w:val="28"/>
                <w:rtl/>
              </w:rPr>
              <w:t>أولاً: مفهوم الرياح</w:t>
            </w:r>
            <w:r>
              <w:rPr>
                <w:rFonts w:cs="Arabic Transparent" w:hint="cs"/>
                <w:caps/>
                <w:sz w:val="28"/>
                <w:szCs w:val="28"/>
                <w:rtl/>
              </w:rPr>
              <w:t xml:space="preserve"> وأهميتها</w:t>
            </w:r>
            <w:r w:rsidRPr="00FC3F79">
              <w:rPr>
                <w:rFonts w:cs="Arabic Transparent" w:hint="cs"/>
                <w:caps/>
                <w:sz w:val="28"/>
                <w:szCs w:val="28"/>
                <w:rtl/>
              </w:rPr>
              <w:t xml:space="preserve"> .....</w:t>
            </w:r>
            <w:r>
              <w:rPr>
                <w:rFonts w:cs="Arabic Transparent" w:hint="cs"/>
                <w:caps/>
                <w:sz w:val="28"/>
                <w:szCs w:val="28"/>
                <w:rtl/>
              </w:rPr>
              <w:t>........................</w:t>
            </w:r>
            <w:r w:rsidRPr="00FC3F79">
              <w:rPr>
                <w:rFonts w:cs="Arabic Transparent" w:hint="cs"/>
                <w:caps/>
                <w:sz w:val="28"/>
                <w:szCs w:val="28"/>
                <w:rtl/>
              </w:rPr>
              <w:t>....</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69</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hint="cs"/>
                <w:b/>
                <w:bCs/>
                <w:sz w:val="32"/>
                <w:szCs w:val="32"/>
                <w:rtl/>
              </w:rPr>
            </w:pPr>
            <w:r w:rsidRPr="00FC3F79">
              <w:rPr>
                <w:rFonts w:cs="Arabic Transparent" w:hint="cs"/>
                <w:caps/>
                <w:sz w:val="28"/>
                <w:szCs w:val="28"/>
                <w:rtl/>
              </w:rPr>
              <w:t>ثانياً: الرياح السائدة في الجمهورية اليمنية</w:t>
            </w:r>
            <w:r w:rsidRPr="00FC3F79">
              <w:rPr>
                <w:rFonts w:hint="cs"/>
                <w:b/>
                <w:bCs/>
                <w:sz w:val="32"/>
                <w:szCs w:val="32"/>
                <w:rtl/>
              </w:rPr>
              <w:t xml:space="preserve"> </w:t>
            </w:r>
            <w:r w:rsidRPr="007627CF">
              <w:rPr>
                <w:rFonts w:cs="Arabic Transparent" w:hint="cs"/>
                <w:caps/>
                <w:sz w:val="28"/>
                <w:szCs w:val="28"/>
                <w:rtl/>
              </w:rPr>
              <w:t>............</w:t>
            </w:r>
            <w:r>
              <w:rPr>
                <w:rFonts w:cs="Arabic Transparent" w:hint="cs"/>
                <w:caps/>
                <w:sz w:val="28"/>
                <w:szCs w:val="28"/>
                <w:rtl/>
              </w:rPr>
              <w:t>...</w:t>
            </w:r>
            <w:r w:rsidRPr="007627CF">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69</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 xml:space="preserve">ثالثاً: </w:t>
            </w:r>
            <w:r w:rsidRPr="00FC3F79">
              <w:rPr>
                <w:rFonts w:cs="Arabic Transparent"/>
                <w:caps/>
                <w:sz w:val="28"/>
                <w:szCs w:val="28"/>
                <w:rtl/>
              </w:rPr>
              <w:t xml:space="preserve">سرعة الرياح </w:t>
            </w:r>
            <w:r w:rsidRPr="00FC3F79">
              <w:rPr>
                <w:rFonts w:cs="Arabic Transparent" w:hint="cs"/>
                <w:caps/>
                <w:sz w:val="28"/>
                <w:szCs w:val="28"/>
                <w:rtl/>
              </w:rPr>
              <w:t>في الجمهورية اليمنية</w:t>
            </w:r>
            <w:r w:rsidRPr="00FC3F79">
              <w:rPr>
                <w:rFonts w:hint="cs"/>
                <w:b/>
                <w:bCs/>
                <w:sz w:val="32"/>
                <w:szCs w:val="32"/>
                <w:rtl/>
              </w:rPr>
              <w:t xml:space="preserve"> </w:t>
            </w:r>
            <w:r w:rsidRPr="007627CF">
              <w:rPr>
                <w:rFonts w:cs="Arabic Transparent" w:hint="cs"/>
                <w:caps/>
                <w:sz w:val="28"/>
                <w:szCs w:val="28"/>
                <w:rtl/>
              </w:rPr>
              <w:t>.....</w:t>
            </w:r>
            <w:r>
              <w:rPr>
                <w:rFonts w:cs="Arabic Transparent" w:hint="cs"/>
                <w:caps/>
                <w:sz w:val="28"/>
                <w:szCs w:val="28"/>
                <w:rtl/>
              </w:rPr>
              <w:t>...</w:t>
            </w:r>
            <w:r w:rsidRPr="007627CF">
              <w:rPr>
                <w:rFonts w:cs="Arabic Transparent" w:hint="cs"/>
                <w:caps/>
                <w:sz w:val="28"/>
                <w:szCs w:val="28"/>
                <w:rtl/>
              </w:rPr>
              <w:t>..............................</w:t>
            </w:r>
            <w:r w:rsidRPr="00FC3F79">
              <w:rPr>
                <w:b/>
                <w:bCs/>
                <w:sz w:val="32"/>
                <w:szCs w:val="32"/>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رابعاً: العوامل المؤثرة على حركة الرياح</w:t>
            </w:r>
            <w:r>
              <w:rPr>
                <w:rFonts w:hint="cs"/>
                <w:b/>
                <w:bCs/>
                <w:sz w:val="32"/>
                <w:szCs w:val="32"/>
                <w:rtl/>
              </w:rPr>
              <w:t xml:space="preserve"> </w:t>
            </w:r>
            <w:r w:rsidRPr="00321D3D">
              <w:rPr>
                <w:rFonts w:cs="Arabic Transparent" w:hint="cs"/>
                <w:caps/>
                <w:sz w:val="28"/>
                <w:szCs w:val="28"/>
                <w:rtl/>
              </w:rPr>
              <w:t>في الجمهورية اليمنية</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caps/>
                <w:sz w:val="28"/>
                <w:szCs w:val="28"/>
                <w:rtl/>
              </w:rPr>
              <w:t>قوة انحدار الضغط</w:t>
            </w:r>
            <w:r>
              <w:rPr>
                <w:rFonts w:cs="Arabic Transparent" w:hint="cs"/>
                <w:caps/>
                <w:sz w:val="28"/>
                <w:szCs w:val="28"/>
                <w:rtl/>
              </w:rPr>
              <w:t xml:space="preserve">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caps/>
                <w:sz w:val="28"/>
                <w:szCs w:val="28"/>
                <w:rtl/>
              </w:rPr>
              <w:t>قوة الاحتكاك</w:t>
            </w:r>
            <w:r w:rsidRPr="00FC3F79">
              <w:rPr>
                <w:rFonts w:hint="cs"/>
                <w:b/>
                <w:bCs/>
                <w:sz w:val="32"/>
                <w:szCs w:val="32"/>
                <w:rtl/>
              </w:rPr>
              <w:t xml:space="preserve">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78</w:t>
            </w:r>
          </w:p>
        </w:tc>
      </w:tr>
      <w:tr w:rsidR="009C2CD3" w:rsidRPr="00FC3F79" w:rsidTr="00F949D8">
        <w:trPr>
          <w:trHeight w:val="519"/>
          <w:jc w:val="center"/>
        </w:trPr>
        <w:tc>
          <w:tcPr>
            <w:tcW w:w="7602" w:type="dxa"/>
            <w:shd w:val="clear" w:color="auto" w:fill="E0E0E0"/>
          </w:tcPr>
          <w:p w:rsidR="009C2CD3" w:rsidRPr="00FC3F79" w:rsidRDefault="009C2CD3" w:rsidP="00F949D8">
            <w:pPr>
              <w:jc w:val="center"/>
              <w:rPr>
                <w:rFonts w:cs="Arabic Transparent" w:hint="cs"/>
                <w:b/>
                <w:bCs/>
                <w:caps/>
                <w:sz w:val="36"/>
                <w:szCs w:val="36"/>
                <w:rtl/>
              </w:rPr>
            </w:pPr>
            <w:r>
              <w:rPr>
                <w:rFonts w:hint="cs"/>
                <w:noProof/>
                <w:rtl/>
              </w:rPr>
              <w:pict>
                <v:shape id="_x0000_s1048" type="#_x0000_t202" style="position:absolute;left:0;text-align:left;margin-left:232pt;margin-top:20.4pt;width:24pt;height:21.75pt;z-index:251670528;mso-position-horizontal-relative:text;mso-position-vertical-relative:text" filled="f" stroked="f" strokecolor="blue">
                  <v:textbox style="mso-next-textbox:#_x0000_s1048">
                    <w:txbxContent>
                      <w:p w:rsidR="009C2CD3" w:rsidRDefault="009C2CD3" w:rsidP="009C2CD3">
                        <w:pPr>
                          <w:jc w:val="center"/>
                          <w:rPr>
                            <w:rFonts w:hint="cs"/>
                            <w:rtl/>
                          </w:rPr>
                        </w:pPr>
                        <w:r>
                          <w:rPr>
                            <w:rFonts w:hint="cs"/>
                            <w:rtl/>
                          </w:rPr>
                          <w:t>و</w:t>
                        </w:r>
                      </w:p>
                    </w:txbxContent>
                  </v:textbox>
                </v:shape>
              </w:pict>
            </w:r>
            <w:r w:rsidRPr="00FC3F79">
              <w:rPr>
                <w:rFonts w:cs="Arabic Transparent"/>
                <w:b/>
                <w:bCs/>
                <w:caps/>
                <w:sz w:val="36"/>
                <w:szCs w:val="36"/>
                <w:rtl/>
              </w:rPr>
              <w:t xml:space="preserve">الفصل </w:t>
            </w:r>
            <w:r w:rsidRPr="00FC3F79">
              <w:rPr>
                <w:rFonts w:cs="Arabic Transparent" w:hint="cs"/>
                <w:b/>
                <w:bCs/>
                <w:caps/>
                <w:sz w:val="36"/>
                <w:szCs w:val="36"/>
                <w:rtl/>
              </w:rPr>
              <w:t>الثالث</w:t>
            </w:r>
          </w:p>
          <w:p w:rsidR="009C2CD3" w:rsidRPr="00FC3F79" w:rsidRDefault="009C2CD3" w:rsidP="00F949D8">
            <w:pPr>
              <w:jc w:val="center"/>
              <w:rPr>
                <w:rFonts w:hint="cs"/>
                <w:b/>
                <w:bCs/>
                <w:sz w:val="44"/>
                <w:szCs w:val="44"/>
                <w:rtl/>
              </w:rPr>
            </w:pPr>
            <w:r w:rsidRPr="00FC3F79">
              <w:rPr>
                <w:rFonts w:cs="Arabic Transparent" w:hint="cs"/>
                <w:b/>
                <w:bCs/>
                <w:caps/>
                <w:sz w:val="36"/>
                <w:szCs w:val="36"/>
                <w:rtl/>
              </w:rPr>
              <w:t>التوزيع الجغرافي للإشعاع الشمسي وحركة الرياح</w:t>
            </w:r>
          </w:p>
        </w:tc>
        <w:tc>
          <w:tcPr>
            <w:tcW w:w="1411" w:type="dxa"/>
            <w:shd w:val="clear" w:color="auto" w:fill="E0E0E0"/>
          </w:tcPr>
          <w:p w:rsidR="009C2CD3" w:rsidRPr="00FC3F79" w:rsidRDefault="009C2CD3" w:rsidP="00F949D8">
            <w:pPr>
              <w:jc w:val="center"/>
              <w:rPr>
                <w:rFonts w:cs="Arabic Transparent" w:hint="cs"/>
                <w:b/>
                <w:bCs/>
                <w:caps/>
                <w:sz w:val="28"/>
                <w:szCs w:val="28"/>
                <w:rtl/>
              </w:rPr>
            </w:pPr>
          </w:p>
          <w:p w:rsidR="009C2CD3" w:rsidRPr="00FC3F79" w:rsidRDefault="009C2CD3" w:rsidP="00F949D8">
            <w:pPr>
              <w:jc w:val="center"/>
              <w:rPr>
                <w:rFonts w:cs="Arabic Transparent" w:hint="cs"/>
                <w:b/>
                <w:bCs/>
                <w:caps/>
                <w:sz w:val="28"/>
                <w:szCs w:val="28"/>
                <w:rtl/>
              </w:rPr>
            </w:pPr>
            <w:r>
              <w:rPr>
                <w:rFonts w:cs="Arabic Transparent" w:hint="cs"/>
                <w:b/>
                <w:bCs/>
                <w:caps/>
                <w:sz w:val="28"/>
                <w:szCs w:val="28"/>
                <w:rtl/>
              </w:rPr>
              <w:t>84</w:t>
            </w:r>
            <w:r w:rsidRPr="00FC3F79">
              <w:rPr>
                <w:rFonts w:cs="Arabic Transparent" w:hint="cs"/>
                <w:b/>
                <w:bCs/>
                <w:caps/>
                <w:sz w:val="28"/>
                <w:szCs w:val="28"/>
                <w:rtl/>
              </w:rPr>
              <w:t xml:space="preserve">- </w:t>
            </w:r>
            <w:r>
              <w:rPr>
                <w:rFonts w:cs="Arabic Transparent" w:hint="cs"/>
                <w:b/>
                <w:bCs/>
                <w:caps/>
                <w:sz w:val="28"/>
                <w:szCs w:val="28"/>
                <w:rtl/>
              </w:rPr>
              <w:t>118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b/>
                <w:bCs/>
                <w:caps/>
                <w:sz w:val="32"/>
                <w:szCs w:val="32"/>
                <w:rtl/>
              </w:rPr>
            </w:pPr>
            <w:r w:rsidRPr="00FC3F79">
              <w:rPr>
                <w:rFonts w:cs="Arabic Transparent" w:hint="cs"/>
                <w:b/>
                <w:bCs/>
                <w:caps/>
                <w:sz w:val="32"/>
                <w:szCs w:val="32"/>
                <w:rtl/>
              </w:rPr>
              <w:t>المبحـث الأول: التوزيع الجغرافي للإشعاع الشمسي:</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86</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b/>
                <w:bCs/>
                <w:caps/>
                <w:sz w:val="28"/>
                <w:szCs w:val="28"/>
                <w:rtl/>
              </w:rPr>
            </w:pPr>
            <w:r w:rsidRPr="00FC3F79">
              <w:rPr>
                <w:rFonts w:cs="Arabic Transparent" w:hint="cs"/>
                <w:caps/>
                <w:sz w:val="28"/>
                <w:szCs w:val="28"/>
                <w:rtl/>
              </w:rPr>
              <w:t>أولا: التوزيع الجغرافي لساعات السطوع الشمسي:..............................</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86</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السطوع الشمسي في إقليم المن</w:t>
            </w:r>
            <w:r>
              <w:rPr>
                <w:rFonts w:cs="Arabic Transparent" w:hint="cs"/>
                <w:caps/>
                <w:sz w:val="28"/>
                <w:szCs w:val="28"/>
                <w:rtl/>
              </w:rPr>
              <w:t>خفضات الوسطى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86</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السطوع الشمسي في إقلي</w:t>
            </w:r>
            <w:r w:rsidRPr="00FC3F79">
              <w:rPr>
                <w:rFonts w:cs="Arabic Transparent" w:hint="eastAsia"/>
                <w:caps/>
                <w:sz w:val="28"/>
                <w:szCs w:val="28"/>
                <w:rtl/>
              </w:rPr>
              <w:t>م</w:t>
            </w:r>
            <w:r w:rsidRPr="00FC3F79">
              <w:rPr>
                <w:rFonts w:cs="Arabic Transparent" w:hint="cs"/>
                <w:caps/>
                <w:sz w:val="28"/>
                <w:szCs w:val="28"/>
                <w:rtl/>
              </w:rPr>
              <w:t xml:space="preserve"> الهضبة ا</w:t>
            </w:r>
            <w:r>
              <w:rPr>
                <w:rFonts w:cs="Arabic Transparent" w:hint="cs"/>
                <w:caps/>
                <w:sz w:val="28"/>
                <w:szCs w:val="28"/>
                <w:rtl/>
              </w:rPr>
              <w:t>لشرقية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88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 xml:space="preserve">السطوع الشمسي في إقليم السهول </w:t>
            </w:r>
            <w:r>
              <w:rPr>
                <w:rFonts w:cs="Arabic Transparent" w:hint="cs"/>
                <w:caps/>
                <w:sz w:val="28"/>
                <w:szCs w:val="28"/>
                <w:rtl/>
              </w:rPr>
              <w:t>الساحلية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91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السطوع الشمسي في إقليم المرت</w:t>
            </w:r>
            <w:r>
              <w:rPr>
                <w:rFonts w:cs="Arabic Transparent" w:hint="cs"/>
                <w:caps/>
                <w:sz w:val="28"/>
                <w:szCs w:val="28"/>
                <w:rtl/>
              </w:rPr>
              <w:t>فعات الجبلية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93</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ثانيا:</w:t>
            </w:r>
            <w:r w:rsidRPr="00FC3F79">
              <w:rPr>
                <w:rFonts w:hint="cs"/>
                <w:b/>
                <w:bCs/>
                <w:sz w:val="32"/>
                <w:szCs w:val="32"/>
                <w:rtl/>
              </w:rPr>
              <w:t xml:space="preserve"> </w:t>
            </w:r>
            <w:r w:rsidRPr="00FC3F79">
              <w:rPr>
                <w:rFonts w:cs="Arabic Transparent" w:hint="cs"/>
                <w:caps/>
                <w:sz w:val="28"/>
                <w:szCs w:val="28"/>
                <w:rtl/>
              </w:rPr>
              <w:t>التوزيع الجغرافي للإشعاع الشمسي........................................</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94</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lastRenderedPageBreak/>
              <w:t xml:space="preserve">1- </w:t>
            </w:r>
            <w:r w:rsidRPr="00FC3F79">
              <w:rPr>
                <w:rFonts w:cs="Arabic Transparent" w:hint="cs"/>
                <w:caps/>
                <w:sz w:val="28"/>
                <w:szCs w:val="28"/>
                <w:rtl/>
              </w:rPr>
              <w:t>الإشعاع الشمسي في إقلي</w:t>
            </w:r>
            <w:r w:rsidRPr="00FC3F79">
              <w:rPr>
                <w:rFonts w:cs="Arabic Transparent" w:hint="eastAsia"/>
                <w:caps/>
                <w:sz w:val="28"/>
                <w:szCs w:val="28"/>
                <w:rtl/>
              </w:rPr>
              <w:t>م</w:t>
            </w:r>
            <w:r w:rsidRPr="00FC3F79">
              <w:rPr>
                <w:rFonts w:cs="Arabic Transparent" w:hint="cs"/>
                <w:caps/>
                <w:sz w:val="28"/>
                <w:szCs w:val="28"/>
                <w:rtl/>
              </w:rPr>
              <w:t xml:space="preserve"> الهضبة الشر</w:t>
            </w:r>
            <w:r>
              <w:rPr>
                <w:rFonts w:cs="Arabic Transparent" w:hint="cs"/>
                <w:caps/>
                <w:sz w:val="28"/>
                <w:szCs w:val="28"/>
                <w:rtl/>
              </w:rPr>
              <w:t>قية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95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الإشعاع الشمسي في إقليم</w:t>
            </w:r>
            <w:r>
              <w:rPr>
                <w:rFonts w:cs="Arabic Transparent" w:hint="cs"/>
                <w:caps/>
                <w:sz w:val="28"/>
                <w:szCs w:val="28"/>
                <w:rtl/>
              </w:rPr>
              <w:t xml:space="preserve"> المنخفضات الوسطى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الإشعاع الشمسي في إقليم السهول الساحلية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الإشعاع الشمسي في إقليم الم</w:t>
            </w:r>
            <w:r>
              <w:rPr>
                <w:rFonts w:cs="Arabic Transparent" w:hint="cs"/>
                <w:caps/>
                <w:sz w:val="28"/>
                <w:szCs w:val="28"/>
                <w:rtl/>
              </w:rPr>
              <w:t>رتفعات الجبلية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104</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b/>
                <w:bCs/>
                <w:caps/>
                <w:sz w:val="32"/>
                <w:szCs w:val="32"/>
                <w:rtl/>
              </w:rPr>
            </w:pPr>
            <w:r w:rsidRPr="00FC3F79">
              <w:rPr>
                <w:rFonts w:cs="Arabic Transparent" w:hint="cs"/>
                <w:b/>
                <w:bCs/>
                <w:caps/>
                <w:sz w:val="32"/>
                <w:szCs w:val="32"/>
                <w:rtl/>
              </w:rPr>
              <w:t>المبحـث الثاني: التوزيع الجغرافي لحركة الرياح:</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أولاً التوزيع الجغرافي لاتجاه الرياح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اتجاه الري</w:t>
            </w:r>
            <w:r>
              <w:rPr>
                <w:rFonts w:cs="Arabic Transparent" w:hint="cs"/>
                <w:caps/>
                <w:sz w:val="28"/>
                <w:szCs w:val="28"/>
                <w:rtl/>
              </w:rPr>
              <w:t xml:space="preserve">اح في إقليم السهول الساحلية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108</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اتجاه الرياح</w:t>
            </w:r>
            <w:r>
              <w:rPr>
                <w:rFonts w:cs="Arabic Transparent" w:hint="cs"/>
                <w:caps/>
                <w:sz w:val="28"/>
                <w:szCs w:val="28"/>
                <w:rtl/>
              </w:rPr>
              <w:t xml:space="preserve"> في إقليم المرتفعات الجبلية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اتجاه الريا</w:t>
            </w:r>
            <w:r>
              <w:rPr>
                <w:rFonts w:cs="Arabic Transparent" w:hint="cs"/>
                <w:caps/>
                <w:sz w:val="28"/>
                <w:szCs w:val="28"/>
                <w:rtl/>
              </w:rPr>
              <w:t>ح في إقليم المنخفضات الوسطى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اتجاه الر</w:t>
            </w:r>
            <w:r>
              <w:rPr>
                <w:rFonts w:cs="Arabic Transparent" w:hint="cs"/>
                <w:caps/>
                <w:sz w:val="28"/>
                <w:szCs w:val="28"/>
                <w:rtl/>
              </w:rPr>
              <w:t>ياح في إقليم الهضبة الشرقية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ثانياً: التوزيع الجغرافي لسرعة الرياح...........................................</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سرعة الرياح في إق</w:t>
            </w:r>
            <w:r>
              <w:rPr>
                <w:rFonts w:cs="Arabic Transparent" w:hint="cs"/>
                <w:caps/>
                <w:sz w:val="28"/>
                <w:szCs w:val="28"/>
                <w:rtl/>
              </w:rPr>
              <w:t>ليم السهول الساحلية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سرعة الرياح في</w:t>
            </w:r>
            <w:r>
              <w:rPr>
                <w:rFonts w:cs="Arabic Transparent" w:hint="cs"/>
                <w:caps/>
                <w:sz w:val="28"/>
                <w:szCs w:val="28"/>
                <w:rtl/>
              </w:rPr>
              <w:t xml:space="preserve"> إقليم الهضبة الشرقية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113</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 xml:space="preserve">سرعة الرياح </w:t>
            </w:r>
            <w:r>
              <w:rPr>
                <w:rFonts w:cs="Arabic Transparent" w:hint="cs"/>
                <w:caps/>
                <w:sz w:val="28"/>
                <w:szCs w:val="28"/>
                <w:rtl/>
              </w:rPr>
              <w:t>في إقليم المنخفضات الوسطى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سرعة الرياح في إقلي</w:t>
            </w:r>
            <w:r>
              <w:rPr>
                <w:rFonts w:cs="Arabic Transparent" w:hint="cs"/>
                <w:caps/>
                <w:sz w:val="28"/>
                <w:szCs w:val="28"/>
                <w:rtl/>
              </w:rPr>
              <w:t>م المرتفعات الجبلية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116</w:t>
            </w:r>
          </w:p>
        </w:tc>
      </w:tr>
      <w:tr w:rsidR="009C2CD3" w:rsidRPr="00FC3F79" w:rsidTr="00F949D8">
        <w:trPr>
          <w:trHeight w:val="667"/>
          <w:jc w:val="center"/>
        </w:trPr>
        <w:tc>
          <w:tcPr>
            <w:tcW w:w="7602" w:type="dxa"/>
            <w:shd w:val="clear" w:color="auto" w:fill="E6E6E6"/>
          </w:tcPr>
          <w:p w:rsidR="009C2CD3" w:rsidRPr="00FC3F79" w:rsidRDefault="009C2CD3" w:rsidP="00F949D8">
            <w:pPr>
              <w:jc w:val="center"/>
              <w:rPr>
                <w:rFonts w:cs="Arabic Transparent" w:hint="cs"/>
                <w:b/>
                <w:bCs/>
                <w:caps/>
                <w:sz w:val="36"/>
                <w:szCs w:val="36"/>
                <w:rtl/>
              </w:rPr>
            </w:pPr>
            <w:r>
              <w:rPr>
                <w:rFonts w:hint="cs"/>
                <w:noProof/>
                <w:rtl/>
              </w:rPr>
              <w:pict>
                <v:shape id="_x0000_s1049" type="#_x0000_t202" style="position:absolute;left:0;text-align:left;margin-left:231.6pt;margin-top:22.2pt;width:24pt;height:21.75pt;z-index:251671552;mso-position-horizontal-relative:text;mso-position-vertical-relative:text" filled="f" stroked="f" strokecolor="blue">
                  <v:textbox style="mso-next-textbox:#_x0000_s1049">
                    <w:txbxContent>
                      <w:p w:rsidR="009C2CD3" w:rsidRDefault="009C2CD3" w:rsidP="009C2CD3">
                        <w:pPr>
                          <w:jc w:val="center"/>
                          <w:rPr>
                            <w:rFonts w:hint="cs"/>
                            <w:rtl/>
                          </w:rPr>
                        </w:pPr>
                        <w:r>
                          <w:rPr>
                            <w:rFonts w:hint="cs"/>
                            <w:rtl/>
                          </w:rPr>
                          <w:t>ز</w:t>
                        </w:r>
                      </w:p>
                    </w:txbxContent>
                  </v:textbox>
                </v:shape>
              </w:pict>
            </w:r>
            <w:r w:rsidRPr="00FC3F79">
              <w:rPr>
                <w:rFonts w:cs="Arabic Transparent"/>
                <w:b/>
                <w:bCs/>
                <w:caps/>
                <w:sz w:val="36"/>
                <w:szCs w:val="36"/>
                <w:rtl/>
              </w:rPr>
              <w:t xml:space="preserve">الفصل </w:t>
            </w:r>
            <w:r w:rsidRPr="00FC3F79">
              <w:rPr>
                <w:rFonts w:cs="Arabic Transparent" w:hint="cs"/>
                <w:b/>
                <w:bCs/>
                <w:caps/>
                <w:sz w:val="36"/>
                <w:szCs w:val="36"/>
                <w:rtl/>
              </w:rPr>
              <w:t>الرابع</w:t>
            </w:r>
          </w:p>
          <w:p w:rsidR="009C2CD3" w:rsidRPr="00FC3F79" w:rsidRDefault="009C2CD3" w:rsidP="00F949D8">
            <w:pPr>
              <w:jc w:val="center"/>
              <w:rPr>
                <w:rFonts w:hint="cs"/>
                <w:b/>
                <w:bCs/>
                <w:sz w:val="52"/>
                <w:szCs w:val="52"/>
                <w:rtl/>
              </w:rPr>
            </w:pPr>
            <w:r w:rsidRPr="00DB0DC5">
              <w:rPr>
                <w:rFonts w:cs="Arabic Transparent" w:hint="cs"/>
                <w:b/>
                <w:bCs/>
                <w:caps/>
                <w:sz w:val="36"/>
                <w:szCs w:val="36"/>
                <w:rtl/>
              </w:rPr>
              <w:t>التحليل الجغرافي لتوليد الطاقة الكهربائية بحسب الأقاليم الطبيعية</w:t>
            </w:r>
          </w:p>
        </w:tc>
        <w:tc>
          <w:tcPr>
            <w:tcW w:w="1411" w:type="dxa"/>
            <w:shd w:val="clear" w:color="auto" w:fill="E6E6E6"/>
          </w:tcPr>
          <w:p w:rsidR="009C2CD3" w:rsidRPr="00FC3F79" w:rsidRDefault="009C2CD3" w:rsidP="00F949D8">
            <w:pPr>
              <w:jc w:val="center"/>
              <w:rPr>
                <w:rFonts w:cs="Arabic Transparent" w:hint="cs"/>
                <w:caps/>
                <w:sz w:val="28"/>
                <w:szCs w:val="28"/>
                <w:rtl/>
              </w:rPr>
            </w:pPr>
          </w:p>
          <w:p w:rsidR="009C2CD3" w:rsidRPr="00FC3F79" w:rsidRDefault="009C2CD3" w:rsidP="00F949D8">
            <w:pPr>
              <w:jc w:val="center"/>
              <w:rPr>
                <w:rFonts w:cs="Arabic Transparent" w:hint="cs"/>
                <w:caps/>
                <w:sz w:val="28"/>
                <w:szCs w:val="28"/>
                <w:rtl/>
              </w:rPr>
            </w:pPr>
            <w:r>
              <w:rPr>
                <w:rFonts w:cs="Arabic Transparent" w:hint="cs"/>
                <w:caps/>
                <w:sz w:val="28"/>
                <w:szCs w:val="28"/>
                <w:rtl/>
              </w:rPr>
              <w:t>119</w:t>
            </w:r>
            <w:r w:rsidRPr="00FC3F79">
              <w:rPr>
                <w:rFonts w:cs="Arabic Transparent" w:hint="cs"/>
                <w:caps/>
                <w:sz w:val="28"/>
                <w:szCs w:val="28"/>
                <w:rtl/>
              </w:rPr>
              <w:t>-</w:t>
            </w:r>
            <w:r>
              <w:rPr>
                <w:rFonts w:cs="Arabic Transparent" w:hint="cs"/>
                <w:caps/>
                <w:sz w:val="28"/>
                <w:szCs w:val="28"/>
                <w:rtl/>
              </w:rPr>
              <w:t xml:space="preserve"> 162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b/>
                <w:bCs/>
                <w:caps/>
                <w:sz w:val="32"/>
                <w:szCs w:val="32"/>
                <w:rtl/>
              </w:rPr>
            </w:pPr>
            <w:r w:rsidRPr="00FC3F79">
              <w:rPr>
                <w:rFonts w:cs="Arabic Transparent" w:hint="cs"/>
                <w:b/>
                <w:bCs/>
                <w:caps/>
                <w:sz w:val="32"/>
                <w:szCs w:val="32"/>
                <w:rtl/>
              </w:rPr>
              <w:t>المبحث الأول: ال</w:t>
            </w:r>
            <w:r>
              <w:rPr>
                <w:rFonts w:cs="Arabic Transparent" w:hint="cs"/>
                <w:b/>
                <w:bCs/>
                <w:caps/>
                <w:sz w:val="32"/>
                <w:szCs w:val="32"/>
                <w:rtl/>
              </w:rPr>
              <w:t>تحليل</w:t>
            </w:r>
            <w:r w:rsidRPr="00FC3F79">
              <w:rPr>
                <w:rFonts w:cs="Arabic Transparent" w:hint="cs"/>
                <w:b/>
                <w:bCs/>
                <w:caps/>
                <w:sz w:val="32"/>
                <w:szCs w:val="32"/>
                <w:rtl/>
              </w:rPr>
              <w:t xml:space="preserve"> </w:t>
            </w:r>
            <w:r>
              <w:rPr>
                <w:rFonts w:cs="Arabic Transparent" w:hint="cs"/>
                <w:b/>
                <w:bCs/>
                <w:caps/>
                <w:sz w:val="32"/>
                <w:szCs w:val="32"/>
                <w:rtl/>
              </w:rPr>
              <w:t>الجغرافي لتوليد الطاقة الكهربائية م</w:t>
            </w:r>
            <w:r w:rsidRPr="00FC3F79">
              <w:rPr>
                <w:rFonts w:cs="Arabic Transparent" w:hint="cs"/>
                <w:b/>
                <w:bCs/>
                <w:caps/>
                <w:sz w:val="32"/>
                <w:szCs w:val="32"/>
                <w:rtl/>
              </w:rPr>
              <w:t xml:space="preserve">ن الإشعاع الشمسي: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121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sidRPr="00604779">
              <w:rPr>
                <w:rFonts w:cs="Arabic Transparent" w:hint="cs"/>
                <w:caps/>
                <w:sz w:val="28"/>
                <w:szCs w:val="28"/>
                <w:rtl/>
              </w:rPr>
              <w:t>أولا: التحليل الجغرافي للطاقة الشمسية في الجمهورية اليمنية:</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121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الطاقة الشمسية في إقليم الهضبة ا</w:t>
            </w:r>
            <w:r>
              <w:rPr>
                <w:rFonts w:cs="Arabic Transparent" w:hint="cs"/>
                <w:caps/>
                <w:sz w:val="28"/>
                <w:szCs w:val="28"/>
                <w:rtl/>
              </w:rPr>
              <w:t>لشرقية.</w:t>
            </w:r>
            <w:r w:rsidRPr="00FC3F79">
              <w:rPr>
                <w:rFonts w:cs="Arabic Transparent" w:hint="cs"/>
                <w:caps/>
                <w:sz w:val="28"/>
                <w:szCs w:val="28"/>
                <w:rtl/>
              </w:rPr>
              <w:t xml:space="preserve">................................... </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121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الطاقة الشمسي</w:t>
            </w:r>
            <w:r>
              <w:rPr>
                <w:rFonts w:cs="Arabic Transparent" w:hint="cs"/>
                <w:caps/>
                <w:sz w:val="28"/>
                <w:szCs w:val="28"/>
                <w:rtl/>
              </w:rPr>
              <w:t>ة في إقليم المنخفضات الوسطى.</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127</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 xml:space="preserve">الطاقة الشمسية في إقليم </w:t>
            </w:r>
            <w:r>
              <w:rPr>
                <w:rFonts w:cs="Arabic Transparent" w:hint="cs"/>
                <w:caps/>
                <w:sz w:val="28"/>
                <w:szCs w:val="28"/>
                <w:rtl/>
              </w:rPr>
              <w:t>السهول الساحلية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 xml:space="preserve">الطاقة الشمسية في إقليم المرتفعات الجبلية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133</w:t>
            </w:r>
          </w:p>
        </w:tc>
      </w:tr>
      <w:tr w:rsidR="009C2CD3" w:rsidRPr="00FC3F79" w:rsidTr="00F949D8">
        <w:trPr>
          <w:trHeight w:val="519"/>
          <w:jc w:val="center"/>
        </w:trPr>
        <w:tc>
          <w:tcPr>
            <w:tcW w:w="7602" w:type="dxa"/>
            <w:shd w:val="clear" w:color="auto" w:fill="auto"/>
          </w:tcPr>
          <w:p w:rsidR="009C2CD3" w:rsidRPr="00604779" w:rsidRDefault="009C2CD3" w:rsidP="00F949D8">
            <w:pPr>
              <w:jc w:val="lowKashida"/>
              <w:rPr>
                <w:rFonts w:cs="Arabic Transparent" w:hint="cs"/>
                <w:caps/>
                <w:sz w:val="28"/>
                <w:szCs w:val="28"/>
                <w:rtl/>
              </w:rPr>
            </w:pPr>
            <w:r w:rsidRPr="00604779">
              <w:rPr>
                <w:rFonts w:cs="Arabic Transparent" w:hint="cs"/>
                <w:caps/>
                <w:sz w:val="28"/>
                <w:szCs w:val="28"/>
                <w:rtl/>
              </w:rPr>
              <w:t>ثانياً: التحليل الجغرافي للطاقة الكهربائية المتوقع إنتاجها من الطاقة الشمسية:</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 xml:space="preserve">إنتاج الكهرباء </w:t>
            </w:r>
            <w:r>
              <w:rPr>
                <w:rFonts w:cs="Arabic Transparent" w:hint="cs"/>
                <w:caps/>
                <w:sz w:val="28"/>
                <w:szCs w:val="28"/>
                <w:rtl/>
              </w:rPr>
              <w:t xml:space="preserve">المتوقع </w:t>
            </w:r>
            <w:r w:rsidRPr="00FC3F79">
              <w:rPr>
                <w:rFonts w:cs="Arabic Transparent" w:hint="cs"/>
                <w:caps/>
                <w:sz w:val="28"/>
                <w:szCs w:val="28"/>
                <w:rtl/>
              </w:rPr>
              <w:t>في إقلي</w:t>
            </w:r>
            <w:r>
              <w:rPr>
                <w:rFonts w:cs="Arabic Transparent" w:hint="cs"/>
                <w:caps/>
                <w:sz w:val="28"/>
                <w:szCs w:val="28"/>
                <w:rtl/>
              </w:rPr>
              <w:t>م المنخفضات الوسطى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136</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 xml:space="preserve">إنتاج الكهرباء </w:t>
            </w:r>
            <w:r>
              <w:rPr>
                <w:rFonts w:cs="Arabic Transparent" w:hint="cs"/>
                <w:caps/>
                <w:sz w:val="28"/>
                <w:szCs w:val="28"/>
                <w:rtl/>
              </w:rPr>
              <w:t xml:space="preserve">المتوقع </w:t>
            </w:r>
            <w:r w:rsidRPr="00FC3F79">
              <w:rPr>
                <w:rFonts w:cs="Arabic Transparent" w:hint="cs"/>
                <w:caps/>
                <w:sz w:val="28"/>
                <w:szCs w:val="28"/>
                <w:rtl/>
              </w:rPr>
              <w:t>في إقلي</w:t>
            </w:r>
            <w:r w:rsidRPr="00FC3F79">
              <w:rPr>
                <w:rFonts w:cs="Arabic Transparent" w:hint="eastAsia"/>
                <w:caps/>
                <w:sz w:val="28"/>
                <w:szCs w:val="28"/>
                <w:rtl/>
              </w:rPr>
              <w:t>م</w:t>
            </w:r>
            <w:r w:rsidRPr="00FC3F79">
              <w:rPr>
                <w:rFonts w:cs="Arabic Transparent" w:hint="cs"/>
                <w:caps/>
                <w:sz w:val="28"/>
                <w:szCs w:val="28"/>
                <w:rtl/>
              </w:rPr>
              <w:t xml:space="preserve"> الهضبة ال</w:t>
            </w:r>
            <w:r>
              <w:rPr>
                <w:rFonts w:cs="Arabic Transparent" w:hint="cs"/>
                <w:caps/>
                <w:sz w:val="28"/>
                <w:szCs w:val="28"/>
                <w:rtl/>
              </w:rPr>
              <w:t>شرقية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139</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lastRenderedPageBreak/>
              <w:t xml:space="preserve">3- </w:t>
            </w:r>
            <w:r w:rsidRPr="00FC3F79">
              <w:rPr>
                <w:rFonts w:cs="Arabic Transparent" w:hint="cs"/>
                <w:caps/>
                <w:sz w:val="28"/>
                <w:szCs w:val="28"/>
                <w:rtl/>
              </w:rPr>
              <w:t xml:space="preserve">إنتاج الكهرباء </w:t>
            </w:r>
            <w:r>
              <w:rPr>
                <w:rFonts w:cs="Arabic Transparent" w:hint="cs"/>
                <w:caps/>
                <w:sz w:val="28"/>
                <w:szCs w:val="28"/>
                <w:rtl/>
              </w:rPr>
              <w:t xml:space="preserve">المتوقع </w:t>
            </w:r>
            <w:r w:rsidRPr="00FC3F79">
              <w:rPr>
                <w:rFonts w:cs="Arabic Transparent" w:hint="cs"/>
                <w:caps/>
                <w:sz w:val="28"/>
                <w:szCs w:val="28"/>
                <w:rtl/>
              </w:rPr>
              <w:t>في إقليم المرتفعات الجبلي</w:t>
            </w:r>
            <w:r>
              <w:rPr>
                <w:rFonts w:cs="Arabic Transparent" w:hint="cs"/>
                <w:caps/>
                <w:sz w:val="28"/>
                <w:szCs w:val="28"/>
                <w:rtl/>
              </w:rPr>
              <w:t>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 xml:space="preserve">إنتاج الكهرباء </w:t>
            </w:r>
            <w:r>
              <w:rPr>
                <w:rFonts w:cs="Arabic Transparent" w:hint="cs"/>
                <w:caps/>
                <w:sz w:val="28"/>
                <w:szCs w:val="28"/>
                <w:rtl/>
              </w:rPr>
              <w:t xml:space="preserve">المتوقع </w:t>
            </w:r>
            <w:r w:rsidRPr="00FC3F79">
              <w:rPr>
                <w:rFonts w:cs="Arabic Transparent" w:hint="cs"/>
                <w:caps/>
                <w:sz w:val="28"/>
                <w:szCs w:val="28"/>
                <w:rtl/>
              </w:rPr>
              <w:t>في إقليم السهول السا</w:t>
            </w:r>
            <w:r>
              <w:rPr>
                <w:rFonts w:cs="Arabic Transparent" w:hint="cs"/>
                <w:caps/>
                <w:sz w:val="28"/>
                <w:szCs w:val="28"/>
                <w:rtl/>
              </w:rPr>
              <w:t>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140</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32"/>
                <w:szCs w:val="32"/>
                <w:rtl/>
              </w:rPr>
            </w:pPr>
            <w:r>
              <w:rPr>
                <w:rFonts w:hint="cs"/>
                <w:b/>
                <w:bCs/>
                <w:sz w:val="32"/>
                <w:szCs w:val="32"/>
                <w:rtl/>
                <w:lang w:bidi="ar-YE"/>
              </w:rPr>
              <w:t>المبحث الثاني</w:t>
            </w:r>
            <w:r w:rsidRPr="00776373">
              <w:rPr>
                <w:rFonts w:hint="cs"/>
                <w:b/>
                <w:bCs/>
                <w:sz w:val="32"/>
                <w:szCs w:val="32"/>
                <w:rtl/>
                <w:lang w:bidi="ar-YE"/>
              </w:rPr>
              <w:t>: الت</w:t>
            </w:r>
            <w:r>
              <w:rPr>
                <w:rFonts w:hint="cs"/>
                <w:b/>
                <w:bCs/>
                <w:sz w:val="32"/>
                <w:szCs w:val="32"/>
                <w:rtl/>
                <w:lang w:bidi="ar-YE"/>
              </w:rPr>
              <w:t xml:space="preserve">حليل </w:t>
            </w:r>
            <w:r w:rsidRPr="00776373">
              <w:rPr>
                <w:rFonts w:hint="cs"/>
                <w:b/>
                <w:bCs/>
                <w:sz w:val="32"/>
                <w:szCs w:val="32"/>
                <w:rtl/>
                <w:lang w:bidi="ar-YE"/>
              </w:rPr>
              <w:t>الجغرافي</w:t>
            </w:r>
            <w:r>
              <w:rPr>
                <w:rFonts w:hint="cs"/>
                <w:b/>
                <w:bCs/>
                <w:sz w:val="32"/>
                <w:szCs w:val="32"/>
                <w:rtl/>
                <w:lang w:bidi="ar-YE"/>
              </w:rPr>
              <w:t xml:space="preserve"> لإمكانية توليد الطاقة الكهربائية من </w:t>
            </w:r>
            <w:r w:rsidRPr="00776373">
              <w:rPr>
                <w:rFonts w:hint="cs"/>
                <w:b/>
                <w:bCs/>
                <w:sz w:val="32"/>
                <w:szCs w:val="32"/>
                <w:rtl/>
                <w:lang w:bidi="ar-YE"/>
              </w:rPr>
              <w:t>الرياح:</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1- </w:t>
            </w:r>
            <w:r w:rsidRPr="00FC3F79">
              <w:rPr>
                <w:rFonts w:cs="Arabic Transparent" w:hint="cs"/>
                <w:caps/>
                <w:sz w:val="28"/>
                <w:szCs w:val="28"/>
                <w:rtl/>
              </w:rPr>
              <w:t>طاقة الرياح</w:t>
            </w:r>
            <w:r>
              <w:rPr>
                <w:rFonts w:cs="Arabic Transparent" w:hint="cs"/>
                <w:caps/>
                <w:sz w:val="28"/>
                <w:szCs w:val="28"/>
                <w:rtl/>
              </w:rPr>
              <w:t xml:space="preserve"> المتوقعة </w:t>
            </w:r>
            <w:r w:rsidRPr="00FC3F79">
              <w:rPr>
                <w:rFonts w:cs="Arabic Transparent" w:hint="cs"/>
                <w:caps/>
                <w:sz w:val="28"/>
                <w:szCs w:val="28"/>
                <w:rtl/>
              </w:rPr>
              <w:t>في إقليم السهول</w:t>
            </w:r>
            <w:r>
              <w:rPr>
                <w:rFonts w:cs="Arabic Transparent" w:hint="cs"/>
                <w:caps/>
                <w:sz w:val="28"/>
                <w:szCs w:val="28"/>
                <w:rtl/>
              </w:rPr>
              <w:t xml:space="preserve"> الساحلية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145</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FC3F79">
              <w:rPr>
                <w:rFonts w:cs="Arabic Transparent" w:hint="cs"/>
                <w:caps/>
                <w:sz w:val="28"/>
                <w:szCs w:val="28"/>
                <w:rtl/>
              </w:rPr>
              <w:t xml:space="preserve">طاقة الرياح </w:t>
            </w:r>
            <w:r>
              <w:rPr>
                <w:rFonts w:cs="Arabic Transparent" w:hint="cs"/>
                <w:caps/>
                <w:sz w:val="28"/>
                <w:szCs w:val="28"/>
                <w:rtl/>
              </w:rPr>
              <w:t xml:space="preserve">المتوقعة </w:t>
            </w:r>
            <w:r w:rsidRPr="00FC3F79">
              <w:rPr>
                <w:rFonts w:cs="Arabic Transparent" w:hint="cs"/>
                <w:caps/>
                <w:sz w:val="28"/>
                <w:szCs w:val="28"/>
                <w:rtl/>
              </w:rPr>
              <w:t>في إقليم المنخفضات الو</w:t>
            </w:r>
            <w:r>
              <w:rPr>
                <w:rFonts w:cs="Arabic Transparent" w:hint="cs"/>
                <w:caps/>
                <w:sz w:val="28"/>
                <w:szCs w:val="28"/>
                <w:rtl/>
              </w:rPr>
              <w:t>سطى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151</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3- </w:t>
            </w:r>
            <w:r w:rsidRPr="00FC3F79">
              <w:rPr>
                <w:rFonts w:cs="Arabic Transparent" w:hint="cs"/>
                <w:caps/>
                <w:sz w:val="28"/>
                <w:szCs w:val="28"/>
                <w:rtl/>
              </w:rPr>
              <w:t xml:space="preserve">طاقة الرياح </w:t>
            </w:r>
            <w:r>
              <w:rPr>
                <w:rFonts w:cs="Arabic Transparent" w:hint="cs"/>
                <w:caps/>
                <w:sz w:val="28"/>
                <w:szCs w:val="28"/>
                <w:rtl/>
              </w:rPr>
              <w:t xml:space="preserve">المتوقعة </w:t>
            </w:r>
            <w:r w:rsidRPr="00FC3F79">
              <w:rPr>
                <w:rFonts w:cs="Arabic Transparent" w:hint="cs"/>
                <w:caps/>
                <w:sz w:val="28"/>
                <w:szCs w:val="28"/>
                <w:rtl/>
              </w:rPr>
              <w:t>في إقليم الهضبة الشرقية ...</w:t>
            </w:r>
            <w:r>
              <w:rPr>
                <w:rFonts w:cs="Arabic Transparent" w:hint="cs"/>
                <w:caps/>
                <w:sz w:val="28"/>
                <w:szCs w:val="28"/>
                <w:rtl/>
              </w:rPr>
              <w:t>..............</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152</w:t>
            </w:r>
          </w:p>
        </w:tc>
      </w:tr>
      <w:tr w:rsidR="009C2CD3" w:rsidRPr="00FC3F79" w:rsidTr="00F949D8">
        <w:trPr>
          <w:trHeight w:val="519"/>
          <w:jc w:val="center"/>
        </w:trPr>
        <w:tc>
          <w:tcPr>
            <w:tcW w:w="7602"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4- </w:t>
            </w:r>
            <w:r w:rsidRPr="00FC3F79">
              <w:rPr>
                <w:rFonts w:cs="Arabic Transparent" w:hint="cs"/>
                <w:caps/>
                <w:sz w:val="28"/>
                <w:szCs w:val="28"/>
                <w:rtl/>
              </w:rPr>
              <w:t xml:space="preserve">طاقة الرياح </w:t>
            </w:r>
            <w:r>
              <w:rPr>
                <w:rFonts w:cs="Arabic Transparent" w:hint="cs"/>
                <w:caps/>
                <w:sz w:val="28"/>
                <w:szCs w:val="28"/>
                <w:rtl/>
              </w:rPr>
              <w:t xml:space="preserve">المتوقعة </w:t>
            </w:r>
            <w:r w:rsidRPr="00FC3F79">
              <w:rPr>
                <w:rFonts w:cs="Arabic Transparent" w:hint="cs"/>
                <w:caps/>
                <w:sz w:val="28"/>
                <w:szCs w:val="28"/>
                <w:rtl/>
              </w:rPr>
              <w:t>في إقليم المرتفعات ال</w:t>
            </w:r>
            <w:r>
              <w:rPr>
                <w:rFonts w:cs="Arabic Transparent" w:hint="cs"/>
                <w:caps/>
                <w:sz w:val="28"/>
                <w:szCs w:val="28"/>
                <w:rtl/>
              </w:rPr>
              <w:t>جبلية ................</w:t>
            </w:r>
            <w:r w:rsidRPr="00FC3F79">
              <w:rPr>
                <w:rFonts w:cs="Arabic Transparent" w:hint="cs"/>
                <w:caps/>
                <w:sz w:val="28"/>
                <w:szCs w:val="28"/>
                <w:rtl/>
              </w:rPr>
              <w:t>............</w:t>
            </w:r>
          </w:p>
        </w:tc>
        <w:tc>
          <w:tcPr>
            <w:tcW w:w="1411"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154</w:t>
            </w:r>
          </w:p>
        </w:tc>
      </w:tr>
    </w:tbl>
    <w:p w:rsidR="009C2CD3" w:rsidRDefault="009C2CD3" w:rsidP="009C2CD3">
      <w:pPr>
        <w:rPr>
          <w:rFonts w:hint="cs"/>
          <w:rtl/>
        </w:rPr>
      </w:pPr>
      <w:r>
        <w:rPr>
          <w:rFonts w:hint="cs"/>
          <w:noProof/>
          <w:rtl/>
        </w:rPr>
        <w:pict>
          <v:shape id="_x0000_s1050" type="#_x0000_t202" style="position:absolute;left:0;text-align:left;margin-left:230.55pt;margin-top:40.8pt;width:24pt;height:21.75pt;z-index:251672576;mso-position-horizontal-relative:text;mso-position-vertical-relative:text" filled="f" stroked="f" strokecolor="blue">
            <v:textbox style="mso-next-textbox:#_x0000_s1050">
              <w:txbxContent>
                <w:p w:rsidR="009C2CD3" w:rsidRDefault="009C2CD3" w:rsidP="009C2CD3">
                  <w:pPr>
                    <w:jc w:val="center"/>
                    <w:rPr>
                      <w:rFonts w:hint="cs"/>
                      <w:rtl/>
                    </w:rPr>
                  </w:pPr>
                  <w:r>
                    <w:rPr>
                      <w:rFonts w:hint="cs"/>
                      <w:rtl/>
                    </w:rPr>
                    <w:t>ح</w:t>
                  </w:r>
                </w:p>
              </w:txbxContent>
            </v:textbox>
          </v:shape>
        </w:pict>
      </w:r>
    </w:p>
    <w:tbl>
      <w:tblPr>
        <w:bidiVisual/>
        <w:tblW w:w="8993" w:type="dxa"/>
        <w:jc w:val="center"/>
        <w:tblInd w:w="1300"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1E0"/>
      </w:tblPr>
      <w:tblGrid>
        <w:gridCol w:w="7553"/>
        <w:gridCol w:w="1440"/>
      </w:tblGrid>
      <w:tr w:rsidR="009C2CD3" w:rsidRPr="00FC3F79" w:rsidTr="00F949D8">
        <w:trPr>
          <w:trHeight w:val="519"/>
          <w:jc w:val="center"/>
        </w:trPr>
        <w:tc>
          <w:tcPr>
            <w:tcW w:w="7553" w:type="dxa"/>
            <w:shd w:val="clear" w:color="auto" w:fill="E6E6E6"/>
          </w:tcPr>
          <w:p w:rsidR="009C2CD3" w:rsidRPr="00FC3F79" w:rsidRDefault="009C2CD3" w:rsidP="00F949D8">
            <w:pPr>
              <w:jc w:val="center"/>
              <w:rPr>
                <w:rFonts w:cs="Arabic Transparent" w:hint="cs"/>
                <w:b/>
                <w:bCs/>
                <w:caps/>
                <w:sz w:val="36"/>
                <w:szCs w:val="36"/>
                <w:rtl/>
              </w:rPr>
            </w:pPr>
            <w:r w:rsidRPr="00FC3F79">
              <w:rPr>
                <w:rFonts w:cs="Arabic Transparent"/>
                <w:b/>
                <w:bCs/>
                <w:caps/>
                <w:sz w:val="36"/>
                <w:szCs w:val="36"/>
                <w:rtl/>
              </w:rPr>
              <w:t xml:space="preserve">الفصل </w:t>
            </w:r>
            <w:r w:rsidRPr="00FC3F79">
              <w:rPr>
                <w:rFonts w:cs="Arabic Transparent" w:hint="cs"/>
                <w:b/>
                <w:bCs/>
                <w:caps/>
                <w:sz w:val="36"/>
                <w:szCs w:val="36"/>
                <w:rtl/>
              </w:rPr>
              <w:t>الخامس</w:t>
            </w:r>
          </w:p>
          <w:p w:rsidR="009C2CD3" w:rsidRPr="00C20F5D" w:rsidRDefault="009C2CD3" w:rsidP="00F949D8">
            <w:pPr>
              <w:jc w:val="center"/>
              <w:rPr>
                <w:rFonts w:hint="cs"/>
                <w:b/>
                <w:bCs/>
                <w:sz w:val="44"/>
                <w:szCs w:val="44"/>
                <w:rtl/>
              </w:rPr>
            </w:pPr>
            <w:r w:rsidRPr="00C20F5D">
              <w:rPr>
                <w:rFonts w:cs="Arabic Transparent" w:hint="cs"/>
                <w:b/>
                <w:bCs/>
                <w:caps/>
                <w:sz w:val="36"/>
                <w:szCs w:val="36"/>
                <w:rtl/>
              </w:rPr>
              <w:t>واقع الطاقة الكهربائية ومستقبلها</w:t>
            </w:r>
            <w:r>
              <w:rPr>
                <w:rFonts w:cs="Arabic Transparent" w:hint="cs"/>
                <w:b/>
                <w:bCs/>
                <w:caps/>
                <w:sz w:val="36"/>
                <w:szCs w:val="36"/>
                <w:rtl/>
              </w:rPr>
              <w:t xml:space="preserve"> واستخداماتها</w:t>
            </w:r>
            <w:r w:rsidRPr="00C20F5D">
              <w:rPr>
                <w:rFonts w:cs="Arabic Transparent" w:hint="cs"/>
                <w:b/>
                <w:bCs/>
                <w:caps/>
                <w:sz w:val="36"/>
                <w:szCs w:val="36"/>
                <w:rtl/>
              </w:rPr>
              <w:t xml:space="preserve"> في الجمهورية اليمنية</w:t>
            </w:r>
          </w:p>
        </w:tc>
        <w:tc>
          <w:tcPr>
            <w:tcW w:w="1440" w:type="dxa"/>
            <w:shd w:val="clear" w:color="auto" w:fill="E6E6E6"/>
          </w:tcPr>
          <w:p w:rsidR="009C2CD3" w:rsidRPr="00FC3F79" w:rsidRDefault="009C2CD3" w:rsidP="00F949D8">
            <w:pPr>
              <w:jc w:val="center"/>
              <w:rPr>
                <w:rFonts w:cs="Arabic Transparent" w:hint="cs"/>
                <w:caps/>
                <w:sz w:val="28"/>
                <w:szCs w:val="28"/>
                <w:rtl/>
              </w:rPr>
            </w:pPr>
          </w:p>
          <w:p w:rsidR="009C2CD3" w:rsidRPr="00FC3F79" w:rsidRDefault="009C2CD3" w:rsidP="00F949D8">
            <w:pPr>
              <w:jc w:val="center"/>
              <w:rPr>
                <w:rFonts w:cs="Arabic Transparent" w:hint="cs"/>
                <w:caps/>
                <w:sz w:val="28"/>
                <w:szCs w:val="28"/>
                <w:rtl/>
              </w:rPr>
            </w:pPr>
            <w:r>
              <w:rPr>
                <w:rFonts w:cs="Arabic Transparent" w:hint="cs"/>
                <w:caps/>
                <w:sz w:val="28"/>
                <w:szCs w:val="28"/>
                <w:rtl/>
              </w:rPr>
              <w:t>163</w:t>
            </w:r>
            <w:r w:rsidRPr="00FC3F79">
              <w:rPr>
                <w:rFonts w:cs="Arabic Transparent" w:hint="cs"/>
                <w:caps/>
                <w:sz w:val="28"/>
                <w:szCs w:val="28"/>
                <w:rtl/>
              </w:rPr>
              <w:t>-</w:t>
            </w:r>
            <w:r>
              <w:rPr>
                <w:rFonts w:cs="Arabic Transparent" w:hint="cs"/>
                <w:caps/>
                <w:sz w:val="28"/>
                <w:szCs w:val="28"/>
                <w:rtl/>
              </w:rPr>
              <w:t xml:space="preserve"> 194</w:t>
            </w:r>
          </w:p>
        </w:tc>
      </w:tr>
      <w:tr w:rsidR="009C2CD3" w:rsidRPr="00FC3F79" w:rsidTr="00F949D8">
        <w:trPr>
          <w:trHeight w:val="519"/>
          <w:jc w:val="center"/>
        </w:trPr>
        <w:tc>
          <w:tcPr>
            <w:tcW w:w="7553" w:type="dxa"/>
            <w:shd w:val="clear" w:color="auto" w:fill="auto"/>
          </w:tcPr>
          <w:p w:rsidR="009C2CD3" w:rsidRPr="00C20F5D" w:rsidRDefault="009C2CD3" w:rsidP="00F949D8">
            <w:pPr>
              <w:jc w:val="lowKashida"/>
              <w:rPr>
                <w:rFonts w:cs="Traditional Arabic" w:hint="cs"/>
                <w:b/>
                <w:bCs/>
                <w:sz w:val="32"/>
                <w:szCs w:val="32"/>
                <w:rtl/>
              </w:rPr>
            </w:pPr>
            <w:r w:rsidRPr="00C20F5D">
              <w:rPr>
                <w:rFonts w:cs="Arabic Transparent"/>
                <w:caps/>
                <w:sz w:val="28"/>
                <w:szCs w:val="28"/>
                <w:rtl/>
              </w:rPr>
              <w:t xml:space="preserve">المبحث </w:t>
            </w:r>
            <w:r w:rsidRPr="00C20F5D">
              <w:rPr>
                <w:rFonts w:cs="Arabic Transparent" w:hint="cs"/>
                <w:caps/>
                <w:sz w:val="28"/>
                <w:szCs w:val="28"/>
                <w:rtl/>
              </w:rPr>
              <w:t>الأول:</w:t>
            </w:r>
            <w:r w:rsidRPr="00C20F5D">
              <w:rPr>
                <w:rFonts w:cs="Arabic Transparent"/>
                <w:caps/>
                <w:sz w:val="28"/>
                <w:szCs w:val="28"/>
                <w:rtl/>
              </w:rPr>
              <w:t xml:space="preserve"> </w:t>
            </w:r>
            <w:r w:rsidRPr="009D60CA">
              <w:rPr>
                <w:rFonts w:cs="Arabic Transparent" w:hint="cs"/>
                <w:caps/>
                <w:sz w:val="28"/>
                <w:szCs w:val="28"/>
                <w:rtl/>
              </w:rPr>
              <w:t>واقع توليد الطاقة الكهربائية في الجمهورية اليمنية ومستقبلها</w:t>
            </w:r>
            <w:r w:rsidRPr="009D60CA">
              <w:rPr>
                <w:rFonts w:cs="Arabic Transparent"/>
                <w:caps/>
                <w:sz w:val="28"/>
                <w:szCs w:val="28"/>
                <w:rtl/>
              </w:rPr>
              <w:t>:</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165</w:t>
            </w:r>
          </w:p>
        </w:tc>
      </w:tr>
      <w:tr w:rsidR="009C2CD3" w:rsidTr="00F949D8">
        <w:trPr>
          <w:trHeight w:val="537"/>
          <w:jc w:val="center"/>
        </w:trPr>
        <w:tc>
          <w:tcPr>
            <w:tcW w:w="7553" w:type="dxa"/>
            <w:shd w:val="clear" w:color="auto" w:fill="auto"/>
          </w:tcPr>
          <w:p w:rsidR="009C2CD3" w:rsidRPr="00C20F5D" w:rsidRDefault="009C2CD3" w:rsidP="00F949D8">
            <w:pPr>
              <w:jc w:val="lowKashida"/>
              <w:rPr>
                <w:rFonts w:cs="Arabic Transparent" w:hint="cs"/>
                <w:caps/>
                <w:sz w:val="28"/>
                <w:szCs w:val="28"/>
                <w:rtl/>
              </w:rPr>
            </w:pPr>
            <w:r w:rsidRPr="009D60CA">
              <w:rPr>
                <w:rFonts w:cs="Arabic Transparent" w:hint="cs"/>
                <w:caps/>
                <w:sz w:val="28"/>
                <w:szCs w:val="28"/>
                <w:rtl/>
              </w:rPr>
              <w:t>أولاً: محطات توليد الكهرباء في الجمهورية اليمنية</w:t>
            </w:r>
            <w:r>
              <w:rPr>
                <w:rFonts w:cs="Arabic Transparent" w:hint="cs"/>
                <w:caps/>
                <w:sz w:val="28"/>
                <w:szCs w:val="28"/>
                <w:rtl/>
              </w:rPr>
              <w:t xml:space="preserve"> .............................</w:t>
            </w:r>
          </w:p>
        </w:tc>
        <w:tc>
          <w:tcPr>
            <w:tcW w:w="1440" w:type="dxa"/>
            <w:shd w:val="clear" w:color="auto" w:fill="auto"/>
          </w:tcPr>
          <w:p w:rsidR="009C2CD3" w:rsidRDefault="009C2CD3" w:rsidP="00F949D8">
            <w:pPr>
              <w:jc w:val="center"/>
              <w:rPr>
                <w:rFonts w:cs="Arabic Transparent" w:hint="cs"/>
                <w:caps/>
                <w:sz w:val="28"/>
                <w:szCs w:val="28"/>
                <w:rtl/>
              </w:rPr>
            </w:pPr>
            <w:r>
              <w:rPr>
                <w:rFonts w:cs="Arabic Transparent" w:hint="cs"/>
                <w:caps/>
                <w:sz w:val="28"/>
                <w:szCs w:val="28"/>
                <w:rtl/>
              </w:rPr>
              <w:t>165</w:t>
            </w:r>
          </w:p>
        </w:tc>
      </w:tr>
      <w:tr w:rsidR="009C2CD3" w:rsidTr="00F949D8">
        <w:trPr>
          <w:trHeight w:val="537"/>
          <w:jc w:val="center"/>
        </w:trPr>
        <w:tc>
          <w:tcPr>
            <w:tcW w:w="7553" w:type="dxa"/>
            <w:shd w:val="clear" w:color="auto" w:fill="auto"/>
          </w:tcPr>
          <w:p w:rsidR="009C2CD3" w:rsidRPr="00C20F5D" w:rsidRDefault="009C2CD3" w:rsidP="00F949D8">
            <w:pPr>
              <w:jc w:val="lowKashida"/>
              <w:rPr>
                <w:rFonts w:cs="Arabic Transparent" w:hint="cs"/>
                <w:caps/>
                <w:sz w:val="28"/>
                <w:szCs w:val="28"/>
                <w:rtl/>
              </w:rPr>
            </w:pPr>
            <w:r w:rsidRPr="009D60CA">
              <w:rPr>
                <w:rFonts w:cs="Arabic Transparent" w:hint="cs"/>
                <w:caps/>
                <w:sz w:val="28"/>
                <w:szCs w:val="28"/>
                <w:rtl/>
              </w:rPr>
              <w:t>ثانياً: واقع إنتاج الطاقة الكهربائية في الجمهورية اليمنية</w:t>
            </w:r>
            <w:r>
              <w:rPr>
                <w:rFonts w:cs="Arabic Transparent" w:hint="cs"/>
                <w:caps/>
                <w:sz w:val="28"/>
                <w:szCs w:val="28"/>
                <w:rtl/>
              </w:rPr>
              <w:t xml:space="preserve"> ........................</w:t>
            </w:r>
          </w:p>
        </w:tc>
        <w:tc>
          <w:tcPr>
            <w:tcW w:w="1440" w:type="dxa"/>
            <w:shd w:val="clear" w:color="auto" w:fill="auto"/>
          </w:tcPr>
          <w:p w:rsidR="009C2CD3" w:rsidRDefault="009C2CD3" w:rsidP="00F949D8">
            <w:pPr>
              <w:jc w:val="center"/>
              <w:rPr>
                <w:rFonts w:cs="Arabic Transparent" w:hint="cs"/>
                <w:caps/>
                <w:sz w:val="28"/>
                <w:szCs w:val="28"/>
                <w:rtl/>
              </w:rPr>
            </w:pPr>
            <w:r>
              <w:rPr>
                <w:rFonts w:cs="Arabic Transparent" w:hint="cs"/>
                <w:caps/>
                <w:sz w:val="28"/>
                <w:szCs w:val="28"/>
                <w:rtl/>
              </w:rPr>
              <w:t>173</w:t>
            </w:r>
          </w:p>
        </w:tc>
      </w:tr>
      <w:tr w:rsidR="009C2CD3" w:rsidRPr="00FC3F79" w:rsidTr="00F949D8">
        <w:trPr>
          <w:trHeight w:val="537"/>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5932ED">
              <w:rPr>
                <w:rFonts w:cs="Arabic Transparent" w:hint="cs"/>
                <w:caps/>
                <w:sz w:val="28"/>
                <w:szCs w:val="28"/>
                <w:rtl/>
              </w:rPr>
              <w:t>ثالثاً: معدل استهلاك الفرد من الطاقة الكهربائية في الجمهورية اليمنية</w:t>
            </w:r>
            <w:r>
              <w:rPr>
                <w:rFonts w:cs="Arabic Transparent" w:hint="cs"/>
                <w:caps/>
                <w:sz w:val="28"/>
                <w:szCs w:val="28"/>
                <w:rtl/>
              </w:rPr>
              <w:t xml:space="preserve"> </w:t>
            </w:r>
            <w:r w:rsidRPr="00FC3F79">
              <w:rPr>
                <w:rFonts w:cs="Arabic Transparent" w:hint="cs"/>
                <w:caps/>
                <w:sz w:val="28"/>
                <w:szCs w:val="28"/>
                <w:rtl/>
              </w:rPr>
              <w:t>..........</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175</w:t>
            </w:r>
          </w:p>
        </w:tc>
      </w:tr>
      <w:tr w:rsidR="009C2CD3" w:rsidTr="00F949D8">
        <w:trPr>
          <w:trHeight w:val="537"/>
          <w:jc w:val="center"/>
        </w:trPr>
        <w:tc>
          <w:tcPr>
            <w:tcW w:w="7553" w:type="dxa"/>
            <w:shd w:val="clear" w:color="auto" w:fill="auto"/>
          </w:tcPr>
          <w:p w:rsidR="009C2CD3" w:rsidRPr="00C20F5D" w:rsidRDefault="009C2CD3" w:rsidP="00F949D8">
            <w:pPr>
              <w:jc w:val="lowKashida"/>
              <w:rPr>
                <w:rFonts w:cs="Arabic Transparent" w:hint="cs"/>
                <w:caps/>
                <w:sz w:val="28"/>
                <w:szCs w:val="28"/>
                <w:rtl/>
              </w:rPr>
            </w:pPr>
            <w:r w:rsidRPr="00316741">
              <w:rPr>
                <w:rFonts w:cs="Arabic Transparent" w:hint="cs"/>
                <w:caps/>
                <w:sz w:val="28"/>
                <w:szCs w:val="28"/>
                <w:rtl/>
              </w:rPr>
              <w:t>رابعاً: حجم الطلب على الطاقة الكهربائية حتى عام 2024م</w:t>
            </w:r>
            <w:r>
              <w:rPr>
                <w:rFonts w:cs="Arabic Transparent" w:hint="cs"/>
                <w:caps/>
                <w:sz w:val="28"/>
                <w:szCs w:val="28"/>
                <w:rtl/>
              </w:rPr>
              <w:t xml:space="preserve"> ...................</w:t>
            </w:r>
          </w:p>
        </w:tc>
        <w:tc>
          <w:tcPr>
            <w:tcW w:w="1440" w:type="dxa"/>
            <w:shd w:val="clear" w:color="auto" w:fill="auto"/>
          </w:tcPr>
          <w:p w:rsidR="009C2CD3" w:rsidRDefault="009C2CD3" w:rsidP="00F949D8">
            <w:pPr>
              <w:jc w:val="center"/>
              <w:rPr>
                <w:rFonts w:cs="Arabic Transparent" w:hint="cs"/>
                <w:caps/>
                <w:sz w:val="28"/>
                <w:szCs w:val="28"/>
                <w:rtl/>
              </w:rPr>
            </w:pPr>
            <w:r>
              <w:rPr>
                <w:rFonts w:cs="Arabic Transparent" w:hint="cs"/>
                <w:caps/>
                <w:sz w:val="28"/>
                <w:szCs w:val="28"/>
                <w:rtl/>
              </w:rPr>
              <w:t>178</w:t>
            </w:r>
          </w:p>
        </w:tc>
      </w:tr>
      <w:tr w:rsidR="009C2CD3" w:rsidRPr="00FC3F79" w:rsidTr="00F949D8">
        <w:trPr>
          <w:trHeight w:val="537"/>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 xml:space="preserve">المبحث الثاني: الاستخدامات المستقبلية للطاقة الشمسية </w:t>
            </w:r>
            <w:proofErr w:type="spellStart"/>
            <w:r w:rsidRPr="00FC3F79">
              <w:rPr>
                <w:rFonts w:cs="Arabic Transparent" w:hint="cs"/>
                <w:caps/>
                <w:sz w:val="28"/>
                <w:szCs w:val="28"/>
                <w:rtl/>
              </w:rPr>
              <w:t>والريحية</w:t>
            </w:r>
            <w:proofErr w:type="spellEnd"/>
            <w:r w:rsidRPr="00FC3F79">
              <w:rPr>
                <w:rFonts w:cs="Arabic Transparent" w:hint="cs"/>
                <w:caps/>
                <w:sz w:val="28"/>
                <w:szCs w:val="28"/>
                <w:rtl/>
              </w:rPr>
              <w:t xml:space="preserve"> في الجمهورية اليمنية:</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182</w:t>
            </w:r>
          </w:p>
        </w:tc>
      </w:tr>
      <w:tr w:rsidR="009C2CD3" w:rsidRPr="00FC3F79" w:rsidTr="00F949D8">
        <w:trPr>
          <w:trHeight w:val="537"/>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أولا: الاستخدامات المستقبلية للطاقة الشمسية:</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182</w:t>
            </w:r>
          </w:p>
        </w:tc>
      </w:tr>
      <w:tr w:rsidR="009C2CD3" w:rsidRPr="00FC3F79" w:rsidTr="00F949D8">
        <w:trPr>
          <w:trHeight w:val="537"/>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ثانياً: الاستخدامات المستقبلية لطاقة الرياح:</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191</w:t>
            </w:r>
          </w:p>
        </w:tc>
      </w:tr>
      <w:tr w:rsidR="009C2CD3" w:rsidRPr="00FC3F79" w:rsidTr="00F949D8">
        <w:trPr>
          <w:trHeight w:val="519"/>
          <w:jc w:val="center"/>
        </w:trPr>
        <w:tc>
          <w:tcPr>
            <w:tcW w:w="7553" w:type="dxa"/>
            <w:shd w:val="clear" w:color="auto" w:fill="E6E6E6"/>
          </w:tcPr>
          <w:p w:rsidR="009C2CD3" w:rsidRPr="00FC3F79" w:rsidRDefault="009C2CD3" w:rsidP="00F949D8">
            <w:pPr>
              <w:jc w:val="center"/>
              <w:rPr>
                <w:rFonts w:cs="Arabic Transparent" w:hint="cs"/>
                <w:b/>
                <w:bCs/>
                <w:caps/>
                <w:sz w:val="36"/>
                <w:szCs w:val="36"/>
                <w:rtl/>
              </w:rPr>
            </w:pPr>
            <w:r>
              <w:rPr>
                <w:rFonts w:cs="Arabic Transparent" w:hint="cs"/>
                <w:b/>
                <w:bCs/>
                <w:caps/>
                <w:sz w:val="36"/>
                <w:szCs w:val="36"/>
                <w:rtl/>
              </w:rPr>
              <w:t>النتائج</w:t>
            </w:r>
            <w:r w:rsidRPr="00FC3F79">
              <w:rPr>
                <w:rFonts w:cs="Arabic Transparent" w:hint="cs"/>
                <w:b/>
                <w:bCs/>
                <w:caps/>
                <w:sz w:val="36"/>
                <w:szCs w:val="36"/>
                <w:rtl/>
              </w:rPr>
              <w:t xml:space="preserve"> والت</w:t>
            </w:r>
            <w:r>
              <w:rPr>
                <w:rFonts w:cs="Arabic Transparent" w:hint="cs"/>
                <w:b/>
                <w:bCs/>
                <w:caps/>
                <w:sz w:val="36"/>
                <w:szCs w:val="36"/>
                <w:rtl/>
              </w:rPr>
              <w:t>وصيات</w:t>
            </w:r>
          </w:p>
        </w:tc>
        <w:tc>
          <w:tcPr>
            <w:tcW w:w="1440" w:type="dxa"/>
            <w:shd w:val="clear" w:color="auto" w:fill="E6E6E6"/>
          </w:tcPr>
          <w:p w:rsidR="009C2CD3" w:rsidRPr="00FC3F79" w:rsidRDefault="009C2CD3" w:rsidP="00F949D8">
            <w:pPr>
              <w:jc w:val="center"/>
              <w:rPr>
                <w:rFonts w:cs="Arabic Transparent" w:hint="cs"/>
                <w:caps/>
                <w:sz w:val="28"/>
                <w:szCs w:val="28"/>
                <w:rtl/>
              </w:rPr>
            </w:pPr>
            <w:r>
              <w:rPr>
                <w:rFonts w:cs="Arabic Transparent" w:hint="cs"/>
                <w:caps/>
                <w:sz w:val="28"/>
                <w:szCs w:val="28"/>
                <w:rtl/>
              </w:rPr>
              <w:t>195- 201</w:t>
            </w:r>
          </w:p>
        </w:tc>
      </w:tr>
      <w:tr w:rsidR="009C2CD3" w:rsidRPr="00FC3F79" w:rsidTr="00F949D8">
        <w:trPr>
          <w:trHeight w:val="519"/>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أولا: ال</w:t>
            </w:r>
            <w:r>
              <w:rPr>
                <w:rFonts w:cs="Arabic Transparent" w:hint="cs"/>
                <w:caps/>
                <w:sz w:val="28"/>
                <w:szCs w:val="28"/>
                <w:rtl/>
              </w:rPr>
              <w:t>ن</w:t>
            </w:r>
            <w:r w:rsidRPr="00FC3F79">
              <w:rPr>
                <w:rFonts w:cs="Arabic Transparent" w:hint="cs"/>
                <w:caps/>
                <w:sz w:val="28"/>
                <w:szCs w:val="28"/>
                <w:rtl/>
              </w:rPr>
              <w:t>ت</w:t>
            </w:r>
            <w:r>
              <w:rPr>
                <w:rFonts w:cs="Arabic Transparent" w:hint="cs"/>
                <w:caps/>
                <w:sz w:val="28"/>
                <w:szCs w:val="28"/>
                <w:rtl/>
              </w:rPr>
              <w:t>ائج ...</w:t>
            </w:r>
            <w:r w:rsidRPr="00FC3F79">
              <w:rPr>
                <w:rFonts w:cs="Arabic Transparent" w:hint="cs"/>
                <w:caps/>
                <w:sz w:val="28"/>
                <w:szCs w:val="28"/>
                <w:rtl/>
              </w:rPr>
              <w:t xml:space="preserve"> ..............................................................  </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196</w:t>
            </w:r>
          </w:p>
        </w:tc>
      </w:tr>
      <w:tr w:rsidR="009C2CD3" w:rsidRPr="00FC3F79" w:rsidTr="00F949D8">
        <w:trPr>
          <w:trHeight w:val="519"/>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ثانيا: ال</w:t>
            </w:r>
            <w:r>
              <w:rPr>
                <w:rFonts w:cs="Arabic Transparent" w:hint="cs"/>
                <w:caps/>
                <w:sz w:val="28"/>
                <w:szCs w:val="28"/>
                <w:rtl/>
              </w:rPr>
              <w:t>توصيات</w:t>
            </w:r>
            <w:r w:rsidRPr="00FC3F79">
              <w:rPr>
                <w:rFonts w:cs="Arabic Transparent" w:hint="cs"/>
                <w:caps/>
                <w:sz w:val="28"/>
                <w:szCs w:val="28"/>
                <w:rtl/>
              </w:rPr>
              <w:t>................................................................</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199</w:t>
            </w:r>
          </w:p>
        </w:tc>
      </w:tr>
      <w:tr w:rsidR="009C2CD3" w:rsidRPr="00FC3F79" w:rsidTr="00F949D8">
        <w:trPr>
          <w:trHeight w:val="519"/>
          <w:jc w:val="center"/>
        </w:trPr>
        <w:tc>
          <w:tcPr>
            <w:tcW w:w="7553" w:type="dxa"/>
            <w:shd w:val="clear" w:color="auto" w:fill="E6E6E6"/>
          </w:tcPr>
          <w:p w:rsidR="009C2CD3" w:rsidRPr="00FC3F79" w:rsidRDefault="009C2CD3" w:rsidP="00F949D8">
            <w:pPr>
              <w:jc w:val="center"/>
              <w:rPr>
                <w:rFonts w:cs="Arabic Transparent" w:hint="cs"/>
                <w:b/>
                <w:bCs/>
                <w:caps/>
                <w:sz w:val="36"/>
                <w:szCs w:val="36"/>
                <w:rtl/>
              </w:rPr>
            </w:pPr>
            <w:r w:rsidRPr="00FC3F79">
              <w:rPr>
                <w:rFonts w:cs="Arabic Transparent" w:hint="cs"/>
                <w:b/>
                <w:bCs/>
                <w:caps/>
                <w:sz w:val="36"/>
                <w:szCs w:val="36"/>
                <w:rtl/>
              </w:rPr>
              <w:t>المصـادر</w:t>
            </w:r>
          </w:p>
        </w:tc>
        <w:tc>
          <w:tcPr>
            <w:tcW w:w="1440" w:type="dxa"/>
            <w:shd w:val="clear" w:color="auto" w:fill="E6E6E6"/>
          </w:tcPr>
          <w:p w:rsidR="009C2CD3" w:rsidRPr="00FC3F79" w:rsidRDefault="009C2CD3" w:rsidP="00F949D8">
            <w:pPr>
              <w:jc w:val="center"/>
              <w:rPr>
                <w:rFonts w:cs="Arabic Transparent" w:hint="cs"/>
                <w:caps/>
                <w:sz w:val="28"/>
                <w:szCs w:val="28"/>
                <w:rtl/>
              </w:rPr>
            </w:pPr>
            <w:r>
              <w:rPr>
                <w:rFonts w:cs="Arabic Transparent" w:hint="cs"/>
                <w:caps/>
                <w:sz w:val="28"/>
                <w:szCs w:val="28"/>
                <w:rtl/>
              </w:rPr>
              <w:t>202- 212</w:t>
            </w:r>
          </w:p>
        </w:tc>
      </w:tr>
      <w:tr w:rsidR="009C2CD3" w:rsidRPr="00FC3F79" w:rsidTr="00F949D8">
        <w:trPr>
          <w:trHeight w:val="519"/>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 المصادر العربية ..............................................................</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203</w:t>
            </w:r>
          </w:p>
        </w:tc>
      </w:tr>
      <w:tr w:rsidR="009C2CD3" w:rsidRPr="00FC3F79" w:rsidTr="00F949D8">
        <w:trPr>
          <w:trHeight w:val="519"/>
          <w:jc w:val="center"/>
        </w:trPr>
        <w:tc>
          <w:tcPr>
            <w:tcW w:w="7553" w:type="dxa"/>
            <w:shd w:val="clear" w:color="auto" w:fill="auto"/>
          </w:tcPr>
          <w:p w:rsidR="009C2CD3" w:rsidRPr="00FC3F79" w:rsidRDefault="009C2CD3" w:rsidP="00F949D8">
            <w:pPr>
              <w:jc w:val="lowKashida"/>
              <w:rPr>
                <w:rFonts w:cs="Arabic Transparent" w:hint="cs"/>
                <w:caps/>
                <w:sz w:val="28"/>
                <w:szCs w:val="28"/>
                <w:rtl/>
              </w:rPr>
            </w:pPr>
            <w:r w:rsidRPr="00FC3F79">
              <w:rPr>
                <w:rFonts w:cs="Arabic Transparent" w:hint="cs"/>
                <w:caps/>
                <w:sz w:val="28"/>
                <w:szCs w:val="28"/>
                <w:rtl/>
              </w:rPr>
              <w:t>- المصادر الأجنبية .............................................................</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212</w:t>
            </w:r>
          </w:p>
        </w:tc>
      </w:tr>
    </w:tbl>
    <w:p w:rsidR="009C2CD3" w:rsidRDefault="009C2CD3" w:rsidP="009C2CD3">
      <w:pPr>
        <w:rPr>
          <w:rFonts w:hint="cs"/>
          <w:rtl/>
        </w:rPr>
      </w:pPr>
    </w:p>
    <w:p w:rsidR="009C2CD3" w:rsidRDefault="009C2CD3" w:rsidP="009C2CD3">
      <w:pPr>
        <w:rPr>
          <w:rFonts w:hint="cs"/>
          <w:rtl/>
        </w:rPr>
      </w:pPr>
    </w:p>
    <w:p w:rsidR="009C2CD3" w:rsidRDefault="009C2CD3" w:rsidP="009C2CD3">
      <w:pPr>
        <w:rPr>
          <w:rFonts w:hint="cs"/>
          <w:rtl/>
        </w:rPr>
      </w:pPr>
    </w:p>
    <w:p w:rsidR="009C2CD3" w:rsidRDefault="009C2CD3" w:rsidP="009C2CD3">
      <w:pPr>
        <w:rPr>
          <w:rFonts w:hint="cs"/>
          <w:rtl/>
        </w:rPr>
      </w:pPr>
    </w:p>
    <w:tbl>
      <w:tblPr>
        <w:bidiVisual/>
        <w:tblW w:w="9859" w:type="dxa"/>
        <w:jc w:val="center"/>
        <w:tblInd w:w="434"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1E0"/>
      </w:tblPr>
      <w:tblGrid>
        <w:gridCol w:w="8419"/>
        <w:gridCol w:w="1440"/>
      </w:tblGrid>
      <w:tr w:rsidR="009C2CD3" w:rsidRPr="00FC3F79" w:rsidTr="00F949D8">
        <w:trPr>
          <w:trHeight w:val="519"/>
          <w:jc w:val="center"/>
        </w:trPr>
        <w:tc>
          <w:tcPr>
            <w:tcW w:w="8419" w:type="dxa"/>
            <w:shd w:val="clear" w:color="auto" w:fill="E6E6E6"/>
          </w:tcPr>
          <w:p w:rsidR="009C2CD3" w:rsidRPr="00FC3F79" w:rsidRDefault="009C2CD3" w:rsidP="00F949D8">
            <w:pPr>
              <w:jc w:val="center"/>
              <w:rPr>
                <w:rFonts w:cs="Arabic Transparent" w:hint="cs"/>
                <w:b/>
                <w:bCs/>
                <w:caps/>
                <w:sz w:val="36"/>
                <w:szCs w:val="36"/>
                <w:rtl/>
              </w:rPr>
            </w:pPr>
            <w:r>
              <w:rPr>
                <w:rFonts w:hint="cs"/>
                <w:noProof/>
                <w:rtl/>
              </w:rPr>
              <w:lastRenderedPageBreak/>
              <w:pict>
                <v:shape id="_x0000_s1051" type="#_x0000_t202" style="position:absolute;left:0;text-align:left;margin-left:3in;margin-top:69.7pt;width:24pt;height:21.75pt;z-index:251673600" filled="f" stroked="f" strokecolor="blue">
                  <v:textbox>
                    <w:txbxContent>
                      <w:p w:rsidR="009C2CD3" w:rsidRDefault="009C2CD3" w:rsidP="009C2CD3">
                        <w:pPr>
                          <w:jc w:val="center"/>
                          <w:rPr>
                            <w:rFonts w:hint="cs"/>
                            <w:rtl/>
                          </w:rPr>
                        </w:pPr>
                        <w:r>
                          <w:rPr>
                            <w:rFonts w:hint="cs"/>
                            <w:rtl/>
                          </w:rPr>
                          <w:t>ط</w:t>
                        </w:r>
                      </w:p>
                    </w:txbxContent>
                  </v:textbox>
                </v:shape>
              </w:pict>
            </w:r>
            <w:r w:rsidRPr="00FC3F79">
              <w:rPr>
                <w:rFonts w:cs="Arabic Transparent" w:hint="cs"/>
                <w:b/>
                <w:bCs/>
                <w:caps/>
                <w:sz w:val="36"/>
                <w:szCs w:val="36"/>
                <w:rtl/>
              </w:rPr>
              <w:t>الملاحق</w:t>
            </w:r>
          </w:p>
        </w:tc>
        <w:tc>
          <w:tcPr>
            <w:tcW w:w="1440" w:type="dxa"/>
            <w:shd w:val="clear" w:color="auto" w:fill="E6E6E6"/>
          </w:tcPr>
          <w:p w:rsidR="009C2CD3" w:rsidRPr="00FC3F79" w:rsidRDefault="009C2CD3" w:rsidP="00F949D8">
            <w:pPr>
              <w:jc w:val="center"/>
              <w:rPr>
                <w:rFonts w:cs="Arabic Transparent" w:hint="cs"/>
                <w:caps/>
                <w:sz w:val="28"/>
                <w:szCs w:val="28"/>
                <w:rtl/>
              </w:rPr>
            </w:pPr>
            <w:r>
              <w:rPr>
                <w:rFonts w:cs="Arabic Transparent" w:hint="cs"/>
                <w:caps/>
                <w:sz w:val="28"/>
                <w:szCs w:val="28"/>
                <w:rtl/>
              </w:rPr>
              <w:t>213- 236</w:t>
            </w:r>
          </w:p>
        </w:tc>
      </w:tr>
      <w:tr w:rsidR="009C2CD3" w:rsidTr="00F949D8">
        <w:trPr>
          <w:trHeight w:val="519"/>
          <w:jc w:val="center"/>
        </w:trPr>
        <w:tc>
          <w:tcPr>
            <w:tcW w:w="8419" w:type="dxa"/>
            <w:shd w:val="clear" w:color="auto" w:fill="auto"/>
          </w:tcPr>
          <w:p w:rsidR="009C2CD3" w:rsidRPr="00AB338F" w:rsidRDefault="009C2CD3" w:rsidP="00F949D8">
            <w:pPr>
              <w:rPr>
                <w:rFonts w:cs="Arabic Transparent" w:hint="cs"/>
                <w:caps/>
                <w:sz w:val="28"/>
                <w:szCs w:val="28"/>
                <w:rtl/>
              </w:rPr>
            </w:pPr>
            <w:r>
              <w:rPr>
                <w:rFonts w:cs="Arabic Transparent" w:hint="cs"/>
                <w:caps/>
                <w:sz w:val="28"/>
                <w:szCs w:val="28"/>
                <w:rtl/>
              </w:rPr>
              <w:t>1</w:t>
            </w:r>
            <w:r w:rsidRPr="00AB338F">
              <w:rPr>
                <w:rFonts w:cs="Arabic Transparent" w:hint="cs"/>
                <w:caps/>
                <w:sz w:val="28"/>
                <w:szCs w:val="28"/>
                <w:rtl/>
              </w:rPr>
              <w:t>- معدلات ساعات السطوع الفعلية لمحطات الدراسة</w:t>
            </w:r>
          </w:p>
        </w:tc>
        <w:tc>
          <w:tcPr>
            <w:tcW w:w="1440" w:type="dxa"/>
            <w:shd w:val="clear" w:color="auto" w:fill="auto"/>
          </w:tcPr>
          <w:p w:rsidR="009C2CD3" w:rsidRDefault="009C2CD3" w:rsidP="00F949D8">
            <w:pPr>
              <w:jc w:val="center"/>
              <w:rPr>
                <w:rFonts w:cs="Arabic Transparent" w:hint="cs"/>
                <w:caps/>
                <w:sz w:val="28"/>
                <w:szCs w:val="28"/>
                <w:rtl/>
              </w:rPr>
            </w:pPr>
            <w:r>
              <w:rPr>
                <w:rFonts w:cs="Arabic Transparent" w:hint="cs"/>
                <w:caps/>
                <w:sz w:val="28"/>
                <w:szCs w:val="28"/>
                <w:rtl/>
              </w:rPr>
              <w:t>214</w:t>
            </w:r>
          </w:p>
        </w:tc>
      </w:tr>
      <w:tr w:rsidR="009C2CD3" w:rsidRPr="00FC3F79" w:rsidTr="00F949D8">
        <w:trPr>
          <w:trHeight w:val="519"/>
          <w:jc w:val="center"/>
        </w:trPr>
        <w:tc>
          <w:tcPr>
            <w:tcW w:w="8419" w:type="dxa"/>
            <w:shd w:val="clear" w:color="auto" w:fill="auto"/>
          </w:tcPr>
          <w:p w:rsidR="009C2CD3" w:rsidRPr="00FC3F79" w:rsidRDefault="009C2CD3" w:rsidP="00F949D8">
            <w:pPr>
              <w:jc w:val="lowKashida"/>
              <w:rPr>
                <w:rFonts w:cs="Arabic Transparent" w:hint="cs"/>
                <w:caps/>
                <w:sz w:val="28"/>
                <w:szCs w:val="28"/>
                <w:rtl/>
              </w:rPr>
            </w:pPr>
            <w:r>
              <w:rPr>
                <w:rFonts w:cs="Arabic Transparent" w:hint="cs"/>
                <w:caps/>
                <w:sz w:val="28"/>
                <w:szCs w:val="28"/>
                <w:rtl/>
              </w:rPr>
              <w:t xml:space="preserve">2- </w:t>
            </w:r>
            <w:r w:rsidRPr="00D14E1F">
              <w:rPr>
                <w:rFonts w:cs="Arabic Transparent" w:hint="cs"/>
                <w:caps/>
                <w:sz w:val="28"/>
                <w:szCs w:val="28"/>
                <w:rtl/>
              </w:rPr>
              <w:t xml:space="preserve">المعدلات الشهرية والسنوية لكمية الإشعاع الشمسي (ميجا </w:t>
            </w:r>
            <w:proofErr w:type="spellStart"/>
            <w:r w:rsidRPr="00D14E1F">
              <w:rPr>
                <w:rFonts w:cs="Arabic Transparent" w:hint="cs"/>
                <w:caps/>
                <w:sz w:val="28"/>
                <w:szCs w:val="28"/>
                <w:rtl/>
              </w:rPr>
              <w:t>جول</w:t>
            </w:r>
            <w:proofErr w:type="spellEnd"/>
            <w:r w:rsidRPr="00D14E1F">
              <w:rPr>
                <w:rFonts w:cs="Arabic Transparent" w:hint="cs"/>
                <w:caps/>
                <w:sz w:val="28"/>
                <w:szCs w:val="28"/>
                <w:rtl/>
              </w:rPr>
              <w:t>/م2/يوم)</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217</w:t>
            </w:r>
          </w:p>
        </w:tc>
      </w:tr>
      <w:tr w:rsidR="009C2CD3" w:rsidRPr="00FC3F79" w:rsidTr="00F949D8">
        <w:trPr>
          <w:trHeight w:val="519"/>
          <w:jc w:val="center"/>
        </w:trPr>
        <w:tc>
          <w:tcPr>
            <w:tcW w:w="8419" w:type="dxa"/>
            <w:shd w:val="clear" w:color="auto" w:fill="auto"/>
          </w:tcPr>
          <w:p w:rsidR="009C2CD3" w:rsidRPr="00D14E1F" w:rsidRDefault="009C2CD3" w:rsidP="00F949D8">
            <w:pPr>
              <w:jc w:val="lowKashida"/>
              <w:rPr>
                <w:rFonts w:cs="Arabic Transparent" w:hint="cs"/>
                <w:caps/>
                <w:sz w:val="28"/>
                <w:szCs w:val="28"/>
                <w:rtl/>
              </w:rPr>
            </w:pPr>
            <w:r>
              <w:rPr>
                <w:rFonts w:cs="Arabic Transparent" w:hint="cs"/>
                <w:caps/>
                <w:sz w:val="28"/>
                <w:szCs w:val="28"/>
                <w:rtl/>
              </w:rPr>
              <w:t>3</w:t>
            </w:r>
            <w:r w:rsidRPr="00D14E1F">
              <w:rPr>
                <w:rFonts w:cs="Arabic Transparent" w:hint="cs"/>
                <w:caps/>
                <w:sz w:val="28"/>
                <w:szCs w:val="28"/>
                <w:rtl/>
              </w:rPr>
              <w:t xml:space="preserve">- كمية الإشعاع الشمسي الشهرية والسنوية في محطات الدراسة (ميجا </w:t>
            </w:r>
            <w:proofErr w:type="spellStart"/>
            <w:r w:rsidRPr="00D14E1F">
              <w:rPr>
                <w:rFonts w:cs="Arabic Transparent" w:hint="cs"/>
                <w:caps/>
                <w:sz w:val="28"/>
                <w:szCs w:val="28"/>
                <w:rtl/>
              </w:rPr>
              <w:t>جول</w:t>
            </w:r>
            <w:proofErr w:type="spellEnd"/>
            <w:r w:rsidRPr="00D14E1F">
              <w:rPr>
                <w:rFonts w:cs="Arabic Transparent" w:hint="cs"/>
                <w:caps/>
                <w:sz w:val="28"/>
                <w:szCs w:val="28"/>
                <w:rtl/>
              </w:rPr>
              <w:t>/م2/شهر)</w:t>
            </w:r>
          </w:p>
          <w:p w:rsidR="009C2CD3" w:rsidRPr="00D14E1F" w:rsidRDefault="009C2CD3" w:rsidP="00F949D8">
            <w:pPr>
              <w:tabs>
                <w:tab w:val="left" w:pos="4031"/>
              </w:tabs>
              <w:jc w:val="lowKashida"/>
              <w:rPr>
                <w:rFonts w:cs="Arabic Transparent" w:hint="cs"/>
                <w:caps/>
                <w:sz w:val="28"/>
                <w:szCs w:val="28"/>
                <w:rtl/>
              </w:rPr>
            </w:pP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220</w:t>
            </w:r>
          </w:p>
        </w:tc>
      </w:tr>
      <w:tr w:rsidR="009C2CD3" w:rsidRPr="00FC3F79" w:rsidTr="00F949D8">
        <w:trPr>
          <w:trHeight w:val="519"/>
          <w:jc w:val="center"/>
        </w:trPr>
        <w:tc>
          <w:tcPr>
            <w:tcW w:w="8419" w:type="dxa"/>
            <w:shd w:val="clear" w:color="auto" w:fill="auto"/>
          </w:tcPr>
          <w:p w:rsidR="009C2CD3" w:rsidRPr="00FC3F79" w:rsidRDefault="009C2CD3" w:rsidP="00F949D8">
            <w:pPr>
              <w:jc w:val="lowKashida"/>
              <w:rPr>
                <w:rFonts w:hint="cs"/>
                <w:sz w:val="28"/>
                <w:szCs w:val="28"/>
                <w:rtl/>
              </w:rPr>
            </w:pPr>
            <w:r>
              <w:rPr>
                <w:rFonts w:cs="Arabic Transparent" w:hint="cs"/>
                <w:caps/>
                <w:sz w:val="28"/>
                <w:szCs w:val="28"/>
                <w:rtl/>
              </w:rPr>
              <w:t>4</w:t>
            </w:r>
            <w:r w:rsidRPr="00D14E1F">
              <w:rPr>
                <w:rFonts w:cs="Arabic Transparent" w:hint="cs"/>
                <w:caps/>
                <w:sz w:val="28"/>
                <w:szCs w:val="28"/>
                <w:rtl/>
              </w:rPr>
              <w:t>- اتجاهات الرياح لمحطات الدراسة المناخية في الجمهورية اليمنية</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223</w:t>
            </w:r>
          </w:p>
        </w:tc>
      </w:tr>
      <w:tr w:rsidR="009C2CD3" w:rsidRPr="00FC3F79" w:rsidTr="00F949D8">
        <w:trPr>
          <w:trHeight w:val="519"/>
          <w:jc w:val="center"/>
        </w:trPr>
        <w:tc>
          <w:tcPr>
            <w:tcW w:w="8419" w:type="dxa"/>
            <w:shd w:val="clear" w:color="auto" w:fill="auto"/>
          </w:tcPr>
          <w:p w:rsidR="009C2CD3" w:rsidRPr="00FC3F79" w:rsidRDefault="009C2CD3" w:rsidP="00F949D8">
            <w:pPr>
              <w:rPr>
                <w:rFonts w:hint="cs"/>
                <w:sz w:val="28"/>
                <w:szCs w:val="28"/>
                <w:rtl/>
              </w:rPr>
            </w:pPr>
            <w:r>
              <w:rPr>
                <w:rFonts w:hint="cs"/>
                <w:sz w:val="28"/>
                <w:szCs w:val="28"/>
                <w:rtl/>
              </w:rPr>
              <w:t>5</w:t>
            </w:r>
            <w:r w:rsidRPr="00D14E1F">
              <w:rPr>
                <w:rFonts w:cs="Arabic Transparent" w:hint="cs"/>
                <w:caps/>
                <w:sz w:val="28"/>
                <w:szCs w:val="28"/>
                <w:rtl/>
              </w:rPr>
              <w:t xml:space="preserve">- معدل الطاقة الشمسية في الجمهورية اليمنية (كيلو </w:t>
            </w:r>
            <w:proofErr w:type="spellStart"/>
            <w:r w:rsidRPr="00D14E1F">
              <w:rPr>
                <w:rFonts w:cs="Arabic Transparent" w:hint="cs"/>
                <w:caps/>
                <w:sz w:val="28"/>
                <w:szCs w:val="28"/>
                <w:rtl/>
              </w:rPr>
              <w:t>واط</w:t>
            </w:r>
            <w:proofErr w:type="spellEnd"/>
            <w:r w:rsidRPr="00D14E1F">
              <w:rPr>
                <w:rFonts w:cs="Arabic Transparent" w:hint="cs"/>
                <w:caps/>
                <w:sz w:val="28"/>
                <w:szCs w:val="28"/>
                <w:rtl/>
              </w:rPr>
              <w:t xml:space="preserve"> ساعة/م2/يوم)</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226</w:t>
            </w:r>
          </w:p>
        </w:tc>
      </w:tr>
      <w:tr w:rsidR="009C2CD3" w:rsidRPr="00FC3F79" w:rsidTr="00F949D8">
        <w:trPr>
          <w:trHeight w:val="519"/>
          <w:jc w:val="center"/>
        </w:trPr>
        <w:tc>
          <w:tcPr>
            <w:tcW w:w="8419" w:type="dxa"/>
            <w:shd w:val="clear" w:color="auto" w:fill="auto"/>
          </w:tcPr>
          <w:p w:rsidR="009C2CD3" w:rsidRPr="00D14E1F" w:rsidRDefault="009C2CD3" w:rsidP="00F949D8">
            <w:pPr>
              <w:jc w:val="lowKashida"/>
              <w:rPr>
                <w:rFonts w:cs="Arabic Transparent" w:hint="cs"/>
                <w:caps/>
                <w:sz w:val="28"/>
                <w:szCs w:val="28"/>
                <w:rtl/>
              </w:rPr>
            </w:pPr>
            <w:r>
              <w:rPr>
                <w:rFonts w:cs="Arabic Transparent" w:hint="cs"/>
                <w:caps/>
                <w:sz w:val="28"/>
                <w:szCs w:val="28"/>
                <w:rtl/>
              </w:rPr>
              <w:t>6</w:t>
            </w:r>
            <w:r w:rsidRPr="00D14E1F">
              <w:rPr>
                <w:rFonts w:cs="Arabic Transparent" w:hint="cs"/>
                <w:caps/>
                <w:sz w:val="28"/>
                <w:szCs w:val="28"/>
                <w:rtl/>
              </w:rPr>
              <w:t xml:space="preserve">- كمية طاقة الرياح المتوقعة في الجمهورية اليمنية بحسب التوزيع الجغرافي للمحطات </w:t>
            </w:r>
            <w:proofErr w:type="spellStart"/>
            <w:r w:rsidRPr="00D14E1F">
              <w:rPr>
                <w:rFonts w:cs="Arabic Transparent" w:hint="cs"/>
                <w:caps/>
                <w:sz w:val="28"/>
                <w:szCs w:val="28"/>
                <w:rtl/>
              </w:rPr>
              <w:t>واط</w:t>
            </w:r>
            <w:proofErr w:type="spellEnd"/>
            <w:r w:rsidRPr="00D14E1F">
              <w:rPr>
                <w:rFonts w:cs="Arabic Transparent" w:hint="cs"/>
                <w:caps/>
                <w:sz w:val="28"/>
                <w:szCs w:val="28"/>
                <w:rtl/>
              </w:rPr>
              <w:t>/م3/ساعة</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229</w:t>
            </w:r>
          </w:p>
        </w:tc>
      </w:tr>
      <w:tr w:rsidR="009C2CD3" w:rsidRPr="00FC3F79" w:rsidTr="00F949D8">
        <w:trPr>
          <w:trHeight w:val="519"/>
          <w:jc w:val="center"/>
        </w:trPr>
        <w:tc>
          <w:tcPr>
            <w:tcW w:w="8419" w:type="dxa"/>
            <w:shd w:val="clear" w:color="auto" w:fill="auto"/>
          </w:tcPr>
          <w:p w:rsidR="009C2CD3" w:rsidRPr="00D14E1F" w:rsidRDefault="009C2CD3" w:rsidP="00F949D8">
            <w:pPr>
              <w:jc w:val="lowKashida"/>
              <w:rPr>
                <w:rFonts w:cs="Arabic Transparent" w:hint="cs"/>
                <w:caps/>
                <w:sz w:val="28"/>
                <w:szCs w:val="28"/>
                <w:rtl/>
              </w:rPr>
            </w:pPr>
            <w:r>
              <w:rPr>
                <w:rFonts w:cs="Arabic Transparent" w:hint="cs"/>
                <w:caps/>
                <w:sz w:val="28"/>
                <w:szCs w:val="28"/>
                <w:rtl/>
              </w:rPr>
              <w:t xml:space="preserve">7- </w:t>
            </w:r>
            <w:r w:rsidRPr="00D14E1F">
              <w:rPr>
                <w:rFonts w:cs="Arabic Transparent" w:hint="cs"/>
                <w:caps/>
                <w:sz w:val="28"/>
                <w:szCs w:val="28"/>
                <w:rtl/>
              </w:rPr>
              <w:t xml:space="preserve">كمية طاقة الرياح الشهرية والسنوية في الجمهورية اليمنية( كيلو </w:t>
            </w:r>
            <w:proofErr w:type="spellStart"/>
            <w:r w:rsidRPr="00D14E1F">
              <w:rPr>
                <w:rFonts w:cs="Arabic Transparent" w:hint="cs"/>
                <w:caps/>
                <w:sz w:val="28"/>
                <w:szCs w:val="28"/>
                <w:rtl/>
              </w:rPr>
              <w:t>واط</w:t>
            </w:r>
            <w:proofErr w:type="spellEnd"/>
            <w:r w:rsidRPr="00D14E1F">
              <w:rPr>
                <w:rFonts w:cs="Arabic Transparent" w:hint="cs"/>
                <w:caps/>
                <w:sz w:val="28"/>
                <w:szCs w:val="28"/>
                <w:rtl/>
              </w:rPr>
              <w:t xml:space="preserve"> ساعة/م3)</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233</w:t>
            </w:r>
          </w:p>
        </w:tc>
      </w:tr>
      <w:tr w:rsidR="009C2CD3" w:rsidRPr="00FC3F79" w:rsidTr="00F949D8">
        <w:trPr>
          <w:trHeight w:val="519"/>
          <w:jc w:val="center"/>
        </w:trPr>
        <w:tc>
          <w:tcPr>
            <w:tcW w:w="8419" w:type="dxa"/>
            <w:shd w:val="clear" w:color="auto" w:fill="auto"/>
          </w:tcPr>
          <w:p w:rsidR="009C2CD3" w:rsidRPr="00FC3F79" w:rsidRDefault="009C2CD3" w:rsidP="00F949D8">
            <w:pPr>
              <w:rPr>
                <w:rFonts w:cs="Arabic Transparent" w:hint="cs"/>
                <w:b/>
                <w:bCs/>
                <w:caps/>
                <w:sz w:val="28"/>
                <w:szCs w:val="28"/>
                <w:rtl/>
              </w:rPr>
            </w:pPr>
            <w:r w:rsidRPr="00FC3F79">
              <w:rPr>
                <w:rFonts w:cs="Arabic Transparent" w:hint="cs"/>
                <w:b/>
                <w:bCs/>
                <w:caps/>
                <w:sz w:val="28"/>
                <w:szCs w:val="28"/>
                <w:rtl/>
              </w:rPr>
              <w:t>ملخص الرسالة باللغة الإنجليزية.</w:t>
            </w:r>
          </w:p>
        </w:tc>
        <w:tc>
          <w:tcPr>
            <w:tcW w:w="1440" w:type="dxa"/>
            <w:shd w:val="clear" w:color="auto" w:fill="auto"/>
          </w:tcPr>
          <w:p w:rsidR="009C2CD3" w:rsidRPr="00FC3F79" w:rsidRDefault="009C2CD3" w:rsidP="00F949D8">
            <w:pPr>
              <w:jc w:val="center"/>
              <w:rPr>
                <w:rFonts w:cs="Arabic Transparent" w:hint="cs"/>
                <w:caps/>
                <w:sz w:val="28"/>
                <w:szCs w:val="28"/>
                <w:rtl/>
              </w:rPr>
            </w:pPr>
            <w:r>
              <w:rPr>
                <w:rFonts w:cs="Arabic Transparent" w:hint="cs"/>
                <w:caps/>
                <w:sz w:val="28"/>
                <w:szCs w:val="28"/>
                <w:rtl/>
              </w:rPr>
              <w:t>237</w:t>
            </w:r>
          </w:p>
        </w:tc>
      </w:tr>
    </w:tbl>
    <w:p w:rsidR="00BA1290" w:rsidRPr="009C2CD3" w:rsidRDefault="00BA1290">
      <w:pPr>
        <w:rPr>
          <w:rFonts w:hint="cs"/>
        </w:rPr>
      </w:pPr>
    </w:p>
    <w:sectPr w:rsidR="00BA1290" w:rsidRPr="009C2CD3" w:rsidSect="00B45577">
      <w:headerReference w:type="even" r:id="rId16"/>
      <w:headerReference w:type="default" r:id="rId17"/>
      <w:footerReference w:type="even" r:id="rId18"/>
      <w:footerReference w:type="default" r:id="rId19"/>
      <w:headerReference w:type="first" r:id="rId20"/>
      <w:footerReference w:type="first" r:id="rId21"/>
      <w:pgSz w:w="11906" w:h="16838"/>
      <w:pgMar w:top="1134" w:right="1418" w:bottom="1134"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CD3" w:rsidRDefault="009C2CD3" w:rsidP="009A0952">
      <w:r>
        <w:separator/>
      </w:r>
    </w:p>
  </w:endnote>
  <w:endnote w:type="continuationSeparator" w:id="0">
    <w:p w:rsidR="009C2CD3" w:rsidRDefault="009C2CD3" w:rsidP="009A0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L-Bsher">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rsidP="00363056">
    <w:pPr>
      <w:pStyle w:val="a4"/>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9C2CD3" w:rsidRDefault="009C2CD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pPr>
      <w:pStyle w:val="a4"/>
      <w:jc w:val="center"/>
    </w:pPr>
  </w:p>
  <w:p w:rsidR="009C2CD3" w:rsidRDefault="009C2CD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rsidP="00363056">
    <w:pPr>
      <w:pStyle w:val="a4"/>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9C2CD3" w:rsidRDefault="009C2CD3">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rsidP="00576607">
    <w:pPr>
      <w:pStyle w:val="a4"/>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Pr>
        <w:rStyle w:val="a7"/>
        <w:noProof/>
        <w:rtl/>
      </w:rPr>
      <w:t>13</w:t>
    </w:r>
    <w:r>
      <w:rPr>
        <w:rStyle w:val="a7"/>
        <w:rtl/>
      </w:rPr>
      <w:fldChar w:fldCharType="end"/>
    </w:r>
  </w:p>
  <w:p w:rsidR="009C2CD3" w:rsidRDefault="009C2CD3">
    <w:pPr>
      <w:pStyle w:val="a4"/>
      <w:rPr>
        <w:rFonts w:hint="cs"/>
        <w:rt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2219531"/>
      <w:docPartObj>
        <w:docPartGallery w:val="Page Numbers (Bottom of Page)"/>
        <w:docPartUnique/>
      </w:docPartObj>
    </w:sdtPr>
    <w:sdtContent>
      <w:sdt>
        <w:sdtPr>
          <w:rPr>
            <w:rtl/>
          </w:rPr>
          <w:id w:val="98381352"/>
          <w:docPartObj>
            <w:docPartGallery w:val="Page Numbers (Top of Page)"/>
            <w:docPartUnique/>
          </w:docPartObj>
        </w:sdtPr>
        <w:sdtContent>
          <w:p w:rsidR="009A0952" w:rsidRPr="00B45577" w:rsidRDefault="009A0952" w:rsidP="00B45577">
            <w:pPr>
              <w:pStyle w:val="a4"/>
              <w:tabs>
                <w:tab w:val="clear" w:pos="4153"/>
                <w:tab w:val="clear" w:pos="8306"/>
              </w:tabs>
            </w:pPr>
            <w:r>
              <w:rPr>
                <w:rtl/>
                <w:lang w:val="ar-SA"/>
              </w:rPr>
              <w:t xml:space="preserve">الصفحة </w:t>
            </w:r>
            <w:r w:rsidR="007D5C63">
              <w:rPr>
                <w:b/>
                <w:bCs/>
              </w:rPr>
              <w:fldChar w:fldCharType="begin"/>
            </w:r>
            <w:r>
              <w:rPr>
                <w:b/>
                <w:bCs/>
              </w:rPr>
              <w:instrText>PAGE</w:instrText>
            </w:r>
            <w:r w:rsidR="007D5C63">
              <w:rPr>
                <w:b/>
                <w:bCs/>
              </w:rPr>
              <w:fldChar w:fldCharType="separate"/>
            </w:r>
            <w:r w:rsidR="009C2CD3">
              <w:rPr>
                <w:b/>
                <w:bCs/>
                <w:noProof/>
                <w:rtl/>
              </w:rPr>
              <w:t>25</w:t>
            </w:r>
            <w:r w:rsidR="007D5C63">
              <w:rPr>
                <w:b/>
                <w:bCs/>
              </w:rPr>
              <w:fldChar w:fldCharType="end"/>
            </w:r>
            <w:r>
              <w:rPr>
                <w:rtl/>
                <w:lang w:val="ar-SA"/>
              </w:rPr>
              <w:t xml:space="preserve"> من </w:t>
            </w:r>
            <w:r w:rsidR="007D5C63">
              <w:rPr>
                <w:b/>
                <w:bCs/>
              </w:rPr>
              <w:fldChar w:fldCharType="begin"/>
            </w:r>
            <w:r>
              <w:rPr>
                <w:b/>
                <w:bCs/>
              </w:rPr>
              <w:instrText>NUMPAGES</w:instrText>
            </w:r>
            <w:r w:rsidR="007D5C63">
              <w:rPr>
                <w:b/>
                <w:bCs/>
              </w:rPr>
              <w:fldChar w:fldCharType="separate"/>
            </w:r>
            <w:r w:rsidR="009C2CD3">
              <w:rPr>
                <w:b/>
                <w:bCs/>
                <w:noProof/>
                <w:rtl/>
              </w:rPr>
              <w:t>26</w:t>
            </w:r>
            <w:r w:rsidR="007D5C63">
              <w:rPr>
                <w:b/>
                <w:bCs/>
              </w:rPr>
              <w:fldChar w:fldCharType="end"/>
            </w:r>
            <w:r>
              <w:rPr>
                <w:rFonts w:hint="cs"/>
                <w:rtl/>
              </w:rPr>
              <w:tab/>
            </w:r>
            <w:r>
              <w:rPr>
                <w:rFonts w:hint="cs"/>
                <w:rtl/>
              </w:rPr>
              <w:tab/>
            </w:r>
            <w:r>
              <w:rPr>
                <w:rFonts w:hint="cs"/>
                <w:rtl/>
              </w:rPr>
              <w:tab/>
            </w:r>
            <w:r>
              <w:rPr>
                <w:rFonts w:hint="cs"/>
                <w:rtl/>
              </w:rPr>
              <w:tab/>
            </w:r>
            <w:r>
              <w:rPr>
                <w:rFonts w:hint="cs"/>
                <w:rtl/>
              </w:rPr>
              <w:tab/>
            </w:r>
            <w:r w:rsidR="00B45577">
              <w:rPr>
                <w:rFonts w:hint="cs"/>
                <w:rtl/>
              </w:rPr>
              <w:t xml:space="preserve">          </w:t>
            </w:r>
            <w:r>
              <w:rPr>
                <w:rFonts w:hint="cs"/>
                <w:rtl/>
              </w:rPr>
              <w:tab/>
            </w:r>
            <w:r>
              <w:t>wwww.yemen-nic.info</w:t>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CD3" w:rsidRDefault="009C2CD3" w:rsidP="009A0952">
      <w:r>
        <w:separator/>
      </w:r>
    </w:p>
  </w:footnote>
  <w:footnote w:type="continuationSeparator" w:id="0">
    <w:p w:rsidR="009C2CD3" w:rsidRDefault="009C2CD3" w:rsidP="009A0952">
      <w:r>
        <w:continuationSeparator/>
      </w:r>
    </w:p>
  </w:footnote>
  <w:footnote w:id="1">
    <w:p w:rsidR="009C2CD3" w:rsidRDefault="009C2CD3" w:rsidP="009C2CD3">
      <w:pPr>
        <w:pStyle w:val="a5"/>
        <w:rPr>
          <w:rFonts w:hint="cs"/>
          <w:rtl/>
        </w:rPr>
      </w:pPr>
      <w:r>
        <w:rPr>
          <w:rStyle w:val="a6"/>
          <w:rtl/>
        </w:rPr>
        <w:t>(*)</w:t>
      </w:r>
      <w:r>
        <w:rPr>
          <w:rtl/>
        </w:rPr>
        <w:t xml:space="preserve"> </w:t>
      </w:r>
      <w:r>
        <w:rPr>
          <w:rFonts w:hint="cs"/>
          <w:rtl/>
        </w:rPr>
        <w:t>جغرافية الطاقة تعد من أحدث فروع الجغرافيا الاقتصادية، يقترب عمرها من نصف قرن من الزمان، وتهتم بدراسة إنتاج ونقل وتوزيع واستهلاك الطاقة بحسب مصادرها المختلفة.</w:t>
      </w:r>
    </w:p>
    <w:p w:rsidR="009C2CD3" w:rsidRDefault="009C2CD3" w:rsidP="009C2CD3">
      <w:pPr>
        <w:pStyle w:val="a5"/>
        <w:rPr>
          <w:rFonts w:hint="cs"/>
        </w:rPr>
      </w:pPr>
      <w:r>
        <w:rPr>
          <w:rFonts w:hint="cs"/>
          <w:rtl/>
        </w:rPr>
        <w:t xml:space="preserve">(الشيخ، محمد عزت محمد، كهربة الريف بمركز المنصورة- محافظة الدقهلية، أطروحة دكتوراه غير منشورة، جامعة كفر الشيخ، كلية الآداب، قسم الجغرافيا، 2009م. </w:t>
      </w:r>
      <w:proofErr w:type="spellStart"/>
      <w:r>
        <w:rPr>
          <w:rFonts w:hint="cs"/>
          <w:rtl/>
        </w:rPr>
        <w:t>صـ</w:t>
      </w:r>
      <w:proofErr w:type="spellEnd"/>
      <w:r>
        <w:rPr>
          <w:rFonts w:hint="cs"/>
          <w:rtl/>
        </w:rPr>
        <w:t xml:space="preserve"> ش).</w:t>
      </w:r>
    </w:p>
  </w:footnote>
  <w:footnote w:id="2">
    <w:p w:rsidR="009C2CD3" w:rsidRDefault="009C2CD3" w:rsidP="009C2CD3">
      <w:pPr>
        <w:pStyle w:val="a5"/>
        <w:rPr>
          <w:rFonts w:hint="cs"/>
          <w:rtl/>
          <w:lang w:bidi="ar-YE"/>
        </w:rPr>
      </w:pPr>
      <w:r>
        <w:rPr>
          <w:rStyle w:val="a6"/>
          <w:rtl/>
        </w:rPr>
        <w:t>(1)</w:t>
      </w:r>
      <w:r>
        <w:rPr>
          <w:rFonts w:hint="cs"/>
          <w:rtl/>
        </w:rPr>
        <w:t xml:space="preserve"> </w:t>
      </w:r>
      <w:proofErr w:type="spellStart"/>
      <w:r>
        <w:rPr>
          <w:rFonts w:hint="cs"/>
          <w:rtl/>
        </w:rPr>
        <w:t>الطرزي</w:t>
      </w:r>
      <w:proofErr w:type="spellEnd"/>
      <w:r>
        <w:rPr>
          <w:rFonts w:hint="cs"/>
          <w:rtl/>
        </w:rPr>
        <w:t>, عبد الل</w:t>
      </w:r>
      <w:r>
        <w:rPr>
          <w:rFonts w:hint="eastAsia"/>
          <w:rtl/>
        </w:rPr>
        <w:t>ه</w:t>
      </w:r>
      <w:r>
        <w:rPr>
          <w:rFonts w:hint="cs"/>
          <w:rtl/>
        </w:rPr>
        <w:t xml:space="preserve">, جغرافية الطاقة الكهربائية في الوطن العربي في عقد التسعينات, مجلة كلية الآداب, جامعة صنعاء, العدد16، 1994م. </w:t>
      </w:r>
      <w:proofErr w:type="spellStart"/>
      <w:r>
        <w:rPr>
          <w:rFonts w:hint="cs"/>
          <w:rtl/>
        </w:rPr>
        <w:t>صـ</w:t>
      </w:r>
      <w:proofErr w:type="spellEnd"/>
      <w:r>
        <w:rPr>
          <w:rFonts w:hint="cs"/>
          <w:rtl/>
        </w:rPr>
        <w:t xml:space="preserve"> 283و284</w:t>
      </w:r>
      <w:r>
        <w:rPr>
          <w:rtl/>
        </w:rPr>
        <w:t xml:space="preserve"> </w:t>
      </w:r>
    </w:p>
  </w:footnote>
  <w:footnote w:id="3">
    <w:p w:rsidR="009C2CD3" w:rsidRDefault="009C2CD3" w:rsidP="009C2CD3">
      <w:pPr>
        <w:pStyle w:val="a5"/>
        <w:rPr>
          <w:rFonts w:hint="cs"/>
        </w:rPr>
      </w:pPr>
      <w:r>
        <w:rPr>
          <w:rStyle w:val="a6"/>
          <w:rtl/>
        </w:rPr>
        <w:t>(2)</w:t>
      </w:r>
      <w:r>
        <w:rPr>
          <w:rtl/>
        </w:rPr>
        <w:t xml:space="preserve"> </w:t>
      </w:r>
      <w:r>
        <w:rPr>
          <w:rFonts w:hint="cs"/>
          <w:rtl/>
        </w:rPr>
        <w:t xml:space="preserve">رمضان، محمد رأفت إسماعيل، وعلي جمعان </w:t>
      </w:r>
      <w:proofErr w:type="spellStart"/>
      <w:r>
        <w:rPr>
          <w:rFonts w:hint="cs"/>
          <w:rtl/>
        </w:rPr>
        <w:t>الشكيل</w:t>
      </w:r>
      <w:proofErr w:type="spellEnd"/>
      <w:r>
        <w:rPr>
          <w:rFonts w:hint="cs"/>
          <w:rtl/>
        </w:rPr>
        <w:t>، الطاقة المتجددة، ط2، دار الشروق ، القاهرة، 1988م. صـ16.</w:t>
      </w:r>
      <w:r>
        <w:rPr>
          <w:rtl/>
        </w:rPr>
        <w:t xml:space="preserve"> </w:t>
      </w:r>
    </w:p>
  </w:footnote>
  <w:footnote w:id="4">
    <w:p w:rsidR="009C2CD3" w:rsidRDefault="009C2CD3" w:rsidP="009C2CD3">
      <w:pPr>
        <w:pStyle w:val="a5"/>
        <w:rPr>
          <w:rFonts w:hint="cs"/>
        </w:rPr>
      </w:pPr>
      <w:r>
        <w:rPr>
          <w:rStyle w:val="a6"/>
          <w:rtl/>
        </w:rPr>
        <w:t>(3)</w:t>
      </w:r>
      <w:r>
        <w:rPr>
          <w:rFonts w:hint="cs"/>
          <w:rtl/>
        </w:rPr>
        <w:t xml:space="preserve"> نعمان، </w:t>
      </w:r>
      <w:proofErr w:type="spellStart"/>
      <w:r>
        <w:rPr>
          <w:rFonts w:hint="cs"/>
          <w:rtl/>
        </w:rPr>
        <w:t>شحادة</w:t>
      </w:r>
      <w:proofErr w:type="spellEnd"/>
      <w:r>
        <w:rPr>
          <w:rFonts w:hint="cs"/>
          <w:rtl/>
        </w:rPr>
        <w:t>، علم المناخ ، عمان ، مطبعة النور النموذجية، 1983م. صـ61</w:t>
      </w:r>
      <w:r>
        <w:rPr>
          <w:rtl/>
        </w:rPr>
        <w:t xml:space="preserve"> </w:t>
      </w:r>
      <w:r>
        <w:rPr>
          <w:rFonts w:hint="cs"/>
          <w:rtl/>
        </w:rPr>
        <w:t>.</w:t>
      </w:r>
    </w:p>
  </w:footnote>
  <w:footnote w:id="5">
    <w:p w:rsidR="009C2CD3" w:rsidRDefault="009C2CD3" w:rsidP="009C2CD3">
      <w:pPr>
        <w:pStyle w:val="a5"/>
        <w:rPr>
          <w:rFonts w:hint="cs"/>
        </w:rPr>
      </w:pPr>
      <w:r>
        <w:rPr>
          <w:rStyle w:val="a6"/>
          <w:rtl/>
        </w:rPr>
        <w:t>(*)</w:t>
      </w:r>
      <w:r>
        <w:rPr>
          <w:rtl/>
        </w:rPr>
        <w:t xml:space="preserve"> </w:t>
      </w:r>
      <w:r>
        <w:rPr>
          <w:rFonts w:hint="cs"/>
          <w:rtl/>
        </w:rPr>
        <w:t>هنالك مصدر ثان للطاقة وهو حرارة باطن الأرض، ولكنه لا يقارن بطاقة الشمس.</w:t>
      </w:r>
    </w:p>
  </w:footnote>
  <w:footnote w:id="6">
    <w:p w:rsidR="009C2CD3" w:rsidRDefault="009C2CD3" w:rsidP="009C2CD3">
      <w:pPr>
        <w:pStyle w:val="a5"/>
        <w:rPr>
          <w:rFonts w:hint="cs"/>
          <w:rtl/>
        </w:rPr>
      </w:pPr>
      <w:r>
        <w:rPr>
          <w:rStyle w:val="a6"/>
          <w:rtl/>
        </w:rPr>
        <w:t>(4)</w:t>
      </w:r>
      <w:r>
        <w:rPr>
          <w:rtl/>
        </w:rPr>
        <w:t xml:space="preserve"> </w:t>
      </w:r>
      <w:r>
        <w:rPr>
          <w:rFonts w:hint="cs"/>
          <w:rtl/>
        </w:rPr>
        <w:t>حشمت، عامر أمين، عالم الطاقة الشمسية، دمشق، دار الفكر العربي، 1981م. صـ49.</w:t>
      </w:r>
    </w:p>
  </w:footnote>
  <w:footnote w:id="7">
    <w:p w:rsidR="009C2CD3" w:rsidRDefault="009C2CD3" w:rsidP="009C2CD3">
      <w:pPr>
        <w:pStyle w:val="a5"/>
        <w:rPr>
          <w:rFonts w:hint="cs"/>
        </w:rPr>
      </w:pPr>
      <w:r>
        <w:rPr>
          <w:rStyle w:val="a6"/>
          <w:rtl/>
        </w:rPr>
        <w:t>(1)</w:t>
      </w:r>
      <w:r>
        <w:rPr>
          <w:rtl/>
        </w:rPr>
        <w:t xml:space="preserve"> </w:t>
      </w:r>
      <w:r>
        <w:rPr>
          <w:rFonts w:hint="cs"/>
          <w:rtl/>
        </w:rPr>
        <w:t>موسى، علي، أساسيات علم المناخ، دار الفكر المعاصر، لبنان، 1994م. صـ20.</w:t>
      </w:r>
    </w:p>
  </w:footnote>
  <w:footnote w:id="8">
    <w:p w:rsidR="009C2CD3" w:rsidRDefault="009C2CD3" w:rsidP="009C2CD3">
      <w:pPr>
        <w:pStyle w:val="a5"/>
        <w:ind w:right="-550"/>
        <w:rPr>
          <w:rFonts w:hint="cs"/>
        </w:rPr>
      </w:pPr>
      <w:r>
        <w:rPr>
          <w:rStyle w:val="a6"/>
          <w:rtl/>
        </w:rPr>
        <w:t>(2)</w:t>
      </w:r>
      <w:r>
        <w:rPr>
          <w:rtl/>
        </w:rPr>
        <w:t xml:space="preserve"> </w:t>
      </w:r>
      <w:r>
        <w:rPr>
          <w:rFonts w:hint="cs"/>
          <w:rtl/>
        </w:rPr>
        <w:t xml:space="preserve">محمد، عبد القادر </w:t>
      </w:r>
      <w:proofErr w:type="spellStart"/>
      <w:r>
        <w:rPr>
          <w:rFonts w:hint="cs"/>
          <w:rtl/>
        </w:rPr>
        <w:t>عساج</w:t>
      </w:r>
      <w:proofErr w:type="spellEnd"/>
      <w:r>
        <w:rPr>
          <w:rFonts w:hint="cs"/>
          <w:rtl/>
        </w:rPr>
        <w:t xml:space="preserve"> ، مناخ اليمن- دراسة في الجغرافية المناخية، مركز عبادي للدراسات والنشر، صنعاء، 1996م. صـ48 و51.</w:t>
      </w:r>
    </w:p>
  </w:footnote>
  <w:footnote w:id="9">
    <w:p w:rsidR="009C2CD3" w:rsidRDefault="009C2CD3" w:rsidP="009C2CD3">
      <w:pPr>
        <w:pStyle w:val="a5"/>
        <w:rPr>
          <w:rFonts w:hint="cs"/>
          <w:lang w:bidi="ar-YE"/>
        </w:rPr>
      </w:pPr>
      <w:r>
        <w:rPr>
          <w:rStyle w:val="a6"/>
          <w:rtl/>
        </w:rPr>
        <w:t>(3)</w:t>
      </w:r>
      <w:r>
        <w:rPr>
          <w:rFonts w:hint="cs"/>
          <w:rtl/>
        </w:rPr>
        <w:t xml:space="preserve"> </w:t>
      </w:r>
      <w:r>
        <w:rPr>
          <w:rFonts w:hint="cs"/>
          <w:rtl/>
          <w:lang w:bidi="ar-YE"/>
        </w:rPr>
        <w:t xml:space="preserve">فلاتين, كريستوفر, طاقة </w:t>
      </w:r>
      <w:r w:rsidRPr="00497CE0">
        <w:rPr>
          <w:rFonts w:hint="cs"/>
          <w:rtl/>
          <w:lang w:bidi="ar-YE"/>
        </w:rPr>
        <w:t xml:space="preserve">الرياح نقطة تحول </w:t>
      </w:r>
      <w:r>
        <w:rPr>
          <w:rFonts w:hint="cs"/>
          <w:rtl/>
          <w:lang w:bidi="ar-YE"/>
        </w:rPr>
        <w:t xml:space="preserve">, ترجمة سيد رمضان هدارة , الجمعية المصرية لنشر المعرفة والثقافة العالمية, القاهرة, 1993م. </w:t>
      </w:r>
      <w:r w:rsidRPr="00497CE0">
        <w:rPr>
          <w:rFonts w:hint="cs"/>
          <w:rtl/>
          <w:lang w:bidi="ar-YE"/>
        </w:rPr>
        <w:t>ص</w:t>
      </w:r>
      <w:r>
        <w:rPr>
          <w:rFonts w:hint="cs"/>
          <w:rtl/>
          <w:lang w:bidi="ar-YE"/>
        </w:rPr>
        <w:t>ـ</w:t>
      </w:r>
      <w:r w:rsidRPr="00497CE0">
        <w:rPr>
          <w:rFonts w:hint="cs"/>
          <w:rtl/>
          <w:lang w:bidi="ar-YE"/>
        </w:rPr>
        <w:t>12.</w:t>
      </w:r>
      <w:r>
        <w:rPr>
          <w:rFonts w:ascii="Arial" w:hAnsi="Arial" w:cs="Arial" w:hint="cs"/>
          <w:sz w:val="32"/>
          <w:szCs w:val="32"/>
          <w:rtl/>
          <w:lang w:bidi="ar-YE"/>
        </w:rPr>
        <w:t xml:space="preserve">  </w:t>
      </w:r>
      <w:r w:rsidRPr="006562A7">
        <w:rPr>
          <w:rFonts w:ascii="Arial" w:hAnsi="Arial" w:cs="Arial"/>
          <w:sz w:val="32"/>
          <w:szCs w:val="32"/>
          <w:rtl/>
          <w:lang w:bidi="ar-YE"/>
        </w:rPr>
        <w:t xml:space="preserve"> </w:t>
      </w:r>
      <w:r>
        <w:rPr>
          <w:rtl/>
        </w:rPr>
        <w:t xml:space="preserve"> </w:t>
      </w:r>
    </w:p>
  </w:footnote>
  <w:footnote w:id="10">
    <w:p w:rsidR="009C2CD3" w:rsidRDefault="009C2CD3" w:rsidP="009C2CD3">
      <w:pPr>
        <w:pStyle w:val="a5"/>
        <w:rPr>
          <w:rFonts w:hint="cs"/>
          <w:rtl/>
        </w:rPr>
      </w:pPr>
      <w:r>
        <w:rPr>
          <w:rStyle w:val="a6"/>
          <w:rtl/>
        </w:rPr>
        <w:t>(1)</w:t>
      </w:r>
      <w:r>
        <w:rPr>
          <w:rtl/>
        </w:rPr>
        <w:t xml:space="preserve"> </w:t>
      </w:r>
      <w:r>
        <w:rPr>
          <w:rFonts w:hint="cs"/>
          <w:rtl/>
        </w:rPr>
        <w:t>وزارة التخطيط والتعاون الدولي</w:t>
      </w:r>
      <w:r w:rsidRPr="00F85214">
        <w:rPr>
          <w:rFonts w:hint="cs"/>
          <w:rtl/>
        </w:rPr>
        <w:t>، الجمهورية اليمنية 15عام</w:t>
      </w:r>
      <w:r>
        <w:rPr>
          <w:rFonts w:hint="cs"/>
          <w:rtl/>
        </w:rPr>
        <w:t xml:space="preserve"> من البناء والتطوير(1990- 2005م)، مطابع دائرة التوجيه المعنوي، صنعاء، 2005م. صـ19.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rsidP="00F34E49">
    <w:pPr>
      <w:pStyle w:val="a3"/>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9C2CD3" w:rsidRDefault="009C2CD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CD3" w:rsidRDefault="009C2CD3" w:rsidP="002A2437">
    <w:pPr>
      <w:pStyle w:val="a3"/>
      <w:framePr w:wrap="around" w:vAnchor="text" w:hAnchor="text" w:xAlign="center" w:y="1"/>
      <w:rPr>
        <w:rStyle w:val="a7"/>
      </w:rPr>
    </w:pPr>
    <w:r>
      <w:rPr>
        <w:rStyle w:val="a7"/>
        <w:rtl/>
      </w:rPr>
      <w:fldChar w:fldCharType="begin"/>
    </w:r>
    <w:r>
      <w:rPr>
        <w:rStyle w:val="a7"/>
      </w:rPr>
      <w:instrText>PAGE</w:instrText>
    </w:r>
    <w:r>
      <w:rPr>
        <w:rStyle w:val="a7"/>
        <w:rtl/>
      </w:rPr>
      <w:instrText xml:space="preserve">  </w:instrText>
    </w:r>
    <w:r>
      <w:rPr>
        <w:rStyle w:val="a7"/>
        <w:rtl/>
      </w:rPr>
      <w:fldChar w:fldCharType="end"/>
    </w:r>
  </w:p>
  <w:p w:rsidR="009C2CD3" w:rsidRDefault="009C2CD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7" w:rsidRDefault="00B4557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7154F"/>
    <w:multiLevelType w:val="hybridMultilevel"/>
    <w:tmpl w:val="F6465D64"/>
    <w:lvl w:ilvl="0" w:tplc="33CEF4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3D445A"/>
    <w:multiLevelType w:val="hybridMultilevel"/>
    <w:tmpl w:val="B106D4C4"/>
    <w:lvl w:ilvl="0" w:tplc="3976AF0C">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462323"/>
    <w:multiLevelType w:val="hybridMultilevel"/>
    <w:tmpl w:val="D174E750"/>
    <w:lvl w:ilvl="0" w:tplc="D7AEBAD4">
      <w:start w:val="1"/>
      <w:numFmt w:val="decimal"/>
      <w:lvlText w:val="%1-"/>
      <w:lvlJc w:val="left"/>
      <w:pPr>
        <w:tabs>
          <w:tab w:val="num" w:pos="894"/>
        </w:tabs>
        <w:ind w:left="894" w:hanging="360"/>
      </w:pPr>
      <w:rPr>
        <w:rFonts w:hint="default"/>
      </w:rPr>
    </w:lvl>
    <w:lvl w:ilvl="1" w:tplc="04090019" w:tentative="1">
      <w:start w:val="1"/>
      <w:numFmt w:val="lowerLetter"/>
      <w:lvlText w:val="%2."/>
      <w:lvlJc w:val="left"/>
      <w:pPr>
        <w:tabs>
          <w:tab w:val="num" w:pos="1614"/>
        </w:tabs>
        <w:ind w:left="1614" w:hanging="360"/>
      </w:pPr>
    </w:lvl>
    <w:lvl w:ilvl="2" w:tplc="0409001B" w:tentative="1">
      <w:start w:val="1"/>
      <w:numFmt w:val="lowerRoman"/>
      <w:lvlText w:val="%3."/>
      <w:lvlJc w:val="right"/>
      <w:pPr>
        <w:tabs>
          <w:tab w:val="num" w:pos="2334"/>
        </w:tabs>
        <w:ind w:left="2334" w:hanging="180"/>
      </w:pPr>
    </w:lvl>
    <w:lvl w:ilvl="3" w:tplc="0409000F" w:tentative="1">
      <w:start w:val="1"/>
      <w:numFmt w:val="decimal"/>
      <w:lvlText w:val="%4."/>
      <w:lvlJc w:val="left"/>
      <w:pPr>
        <w:tabs>
          <w:tab w:val="num" w:pos="3054"/>
        </w:tabs>
        <w:ind w:left="3054" w:hanging="360"/>
      </w:pPr>
    </w:lvl>
    <w:lvl w:ilvl="4" w:tplc="04090019" w:tentative="1">
      <w:start w:val="1"/>
      <w:numFmt w:val="lowerLetter"/>
      <w:lvlText w:val="%5."/>
      <w:lvlJc w:val="left"/>
      <w:pPr>
        <w:tabs>
          <w:tab w:val="num" w:pos="3774"/>
        </w:tabs>
        <w:ind w:left="3774" w:hanging="360"/>
      </w:pPr>
    </w:lvl>
    <w:lvl w:ilvl="5" w:tplc="0409001B" w:tentative="1">
      <w:start w:val="1"/>
      <w:numFmt w:val="lowerRoman"/>
      <w:lvlText w:val="%6."/>
      <w:lvlJc w:val="right"/>
      <w:pPr>
        <w:tabs>
          <w:tab w:val="num" w:pos="4494"/>
        </w:tabs>
        <w:ind w:left="4494" w:hanging="180"/>
      </w:pPr>
    </w:lvl>
    <w:lvl w:ilvl="6" w:tplc="0409000F" w:tentative="1">
      <w:start w:val="1"/>
      <w:numFmt w:val="decimal"/>
      <w:lvlText w:val="%7."/>
      <w:lvlJc w:val="left"/>
      <w:pPr>
        <w:tabs>
          <w:tab w:val="num" w:pos="5214"/>
        </w:tabs>
        <w:ind w:left="5214" w:hanging="360"/>
      </w:pPr>
    </w:lvl>
    <w:lvl w:ilvl="7" w:tplc="04090019" w:tentative="1">
      <w:start w:val="1"/>
      <w:numFmt w:val="lowerLetter"/>
      <w:lvlText w:val="%8."/>
      <w:lvlJc w:val="left"/>
      <w:pPr>
        <w:tabs>
          <w:tab w:val="num" w:pos="5934"/>
        </w:tabs>
        <w:ind w:left="5934" w:hanging="360"/>
      </w:pPr>
    </w:lvl>
    <w:lvl w:ilvl="8" w:tplc="0409001B" w:tentative="1">
      <w:start w:val="1"/>
      <w:numFmt w:val="lowerRoman"/>
      <w:lvlText w:val="%9."/>
      <w:lvlJc w:val="right"/>
      <w:pPr>
        <w:tabs>
          <w:tab w:val="num" w:pos="6654"/>
        </w:tabs>
        <w:ind w:left="6654" w:hanging="180"/>
      </w:pPr>
    </w:lvl>
  </w:abstractNum>
  <w:abstractNum w:abstractNumId="3">
    <w:nsid w:val="1A4D2F63"/>
    <w:multiLevelType w:val="hybridMultilevel"/>
    <w:tmpl w:val="38D4A810"/>
    <w:lvl w:ilvl="0" w:tplc="33CEF4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5386F7A"/>
    <w:multiLevelType w:val="hybridMultilevel"/>
    <w:tmpl w:val="D4A2E8D6"/>
    <w:lvl w:ilvl="0" w:tplc="2FB822B6">
      <w:start w:val="1"/>
      <w:numFmt w:val="arabicAbjad"/>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B990A8B"/>
    <w:multiLevelType w:val="hybridMultilevel"/>
    <w:tmpl w:val="49DCD558"/>
    <w:lvl w:ilvl="0" w:tplc="33CEF4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46E4F25"/>
    <w:multiLevelType w:val="hybridMultilevel"/>
    <w:tmpl w:val="1AC8E5F0"/>
    <w:lvl w:ilvl="0" w:tplc="3976AF0C">
      <w:start w:val="1"/>
      <w:numFmt w:val="decimal"/>
      <w:lvlText w:val="%1-"/>
      <w:lvlJc w:val="left"/>
      <w:pPr>
        <w:tabs>
          <w:tab w:val="num" w:pos="720"/>
        </w:tabs>
        <w:ind w:left="720" w:hanging="360"/>
      </w:pPr>
      <w:rPr>
        <w:rFonts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7">
    <w:nsid w:val="7062237A"/>
    <w:multiLevelType w:val="hybridMultilevel"/>
    <w:tmpl w:val="FAA07F10"/>
    <w:lvl w:ilvl="0" w:tplc="2FB822B6">
      <w:start w:val="1"/>
      <w:numFmt w:val="arabicAbjad"/>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FDA1492"/>
    <w:multiLevelType w:val="hybridMultilevel"/>
    <w:tmpl w:val="B7FAABC2"/>
    <w:lvl w:ilvl="0" w:tplc="2FB822B6">
      <w:start w:val="1"/>
      <w:numFmt w:val="arabicAbjad"/>
      <w:lvlText w:val="%1-"/>
      <w:lvlJc w:val="center"/>
      <w:pPr>
        <w:tabs>
          <w:tab w:val="num" w:pos="720"/>
        </w:tabs>
        <w:ind w:left="720" w:hanging="360"/>
      </w:pPr>
      <w:rPr>
        <w:rFont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3"/>
  </w:num>
  <w:num w:numId="6">
    <w:abstractNumId w:val="4"/>
  </w:num>
  <w:num w:numId="7">
    <w:abstractNumId w:val="1"/>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attachedTemplate r:id="rId1"/>
  <w:defaultTabStop w:val="720"/>
  <w:characterSpacingControl w:val="doNotCompress"/>
  <w:hdrShapeDefaults>
    <o:shapedefaults v:ext="edit" spidmax="5122"/>
  </w:hdrShapeDefaults>
  <w:footnotePr>
    <w:footnote w:id="-1"/>
    <w:footnote w:id="0"/>
  </w:footnotePr>
  <w:endnotePr>
    <w:endnote w:id="-1"/>
    <w:endnote w:id="0"/>
  </w:endnotePr>
  <w:compat/>
  <w:rsids>
    <w:rsid w:val="001E5EF5"/>
    <w:rsid w:val="00245365"/>
    <w:rsid w:val="006A0E9C"/>
    <w:rsid w:val="006E5CE6"/>
    <w:rsid w:val="007D5C63"/>
    <w:rsid w:val="009A0952"/>
    <w:rsid w:val="009C2CD3"/>
    <w:rsid w:val="00A423C8"/>
    <w:rsid w:val="00B45577"/>
    <w:rsid w:val="00BA129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mplified Arabic" w:eastAsiaTheme="minorHAnsi" w:hAnsi="Simplified Arabic" w:cs="Simplified Arabic"/>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CD3"/>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A0952"/>
    <w:pPr>
      <w:tabs>
        <w:tab w:val="center" w:pos="4153"/>
        <w:tab w:val="right" w:pos="8306"/>
      </w:tabs>
    </w:pPr>
  </w:style>
  <w:style w:type="character" w:customStyle="1" w:styleId="Char">
    <w:name w:val="رأس صفحة Char"/>
    <w:basedOn w:val="a0"/>
    <w:link w:val="a3"/>
    <w:uiPriority w:val="99"/>
    <w:rsid w:val="009A0952"/>
  </w:style>
  <w:style w:type="paragraph" w:styleId="a4">
    <w:name w:val="footer"/>
    <w:basedOn w:val="a"/>
    <w:link w:val="Char0"/>
    <w:uiPriority w:val="99"/>
    <w:unhideWhenUsed/>
    <w:rsid w:val="009A0952"/>
    <w:pPr>
      <w:tabs>
        <w:tab w:val="center" w:pos="4153"/>
        <w:tab w:val="right" w:pos="8306"/>
      </w:tabs>
    </w:pPr>
  </w:style>
  <w:style w:type="character" w:customStyle="1" w:styleId="Char0">
    <w:name w:val="تذييل صفحة Char"/>
    <w:basedOn w:val="a0"/>
    <w:link w:val="a4"/>
    <w:uiPriority w:val="99"/>
    <w:rsid w:val="009A0952"/>
  </w:style>
  <w:style w:type="paragraph" w:customStyle="1" w:styleId="1">
    <w:name w:val="1"/>
    <w:basedOn w:val="a"/>
    <w:next w:val="a"/>
    <w:rsid w:val="009C2CD3"/>
    <w:pPr>
      <w:bidi w:val="0"/>
      <w:spacing w:after="160" w:line="240" w:lineRule="exact"/>
    </w:pPr>
    <w:rPr>
      <w:rFonts w:ascii="Tahoma" w:hAnsi="Tahoma" w:cs="Simplified Arabic"/>
      <w:bCs/>
      <w:szCs w:val="28"/>
      <w:lang w:val="en-GB"/>
    </w:rPr>
  </w:style>
  <w:style w:type="paragraph" w:styleId="a5">
    <w:name w:val="footnote text"/>
    <w:aliases w:val="Footnote Text Char1,Footnote Text Char Char,Footnote Text Char1 Char Char,Footnote Text Char Char Char Char,fn Char Char Char Char,fn Char1 Char Char,fn Char Char,fn Char,fn Char1"/>
    <w:basedOn w:val="a"/>
    <w:link w:val="Char1"/>
    <w:semiHidden/>
    <w:rsid w:val="009C2CD3"/>
    <w:rPr>
      <w:sz w:val="20"/>
      <w:szCs w:val="20"/>
    </w:rPr>
  </w:style>
  <w:style w:type="character" w:customStyle="1" w:styleId="Char1">
    <w:name w:val="نص حاشية سفلية Char"/>
    <w:basedOn w:val="a0"/>
    <w:link w:val="a5"/>
    <w:semiHidden/>
    <w:rsid w:val="009C2CD3"/>
    <w:rPr>
      <w:rFonts w:ascii="Times New Roman" w:eastAsia="Times New Roman" w:hAnsi="Times New Roman" w:cs="Times New Roman"/>
      <w:sz w:val="20"/>
      <w:szCs w:val="20"/>
    </w:rPr>
  </w:style>
  <w:style w:type="character" w:styleId="a6">
    <w:name w:val="footnote reference"/>
    <w:semiHidden/>
    <w:rsid w:val="009C2CD3"/>
    <w:rPr>
      <w:vertAlign w:val="superscript"/>
    </w:rPr>
  </w:style>
  <w:style w:type="character" w:styleId="a7">
    <w:name w:val="page number"/>
    <w:basedOn w:val="a0"/>
    <w:rsid w:val="009C2CD3"/>
  </w:style>
  <w:style w:type="character" w:customStyle="1" w:styleId="apple-style-span">
    <w:name w:val="apple-style-span"/>
    <w:basedOn w:val="a0"/>
    <w:rsid w:val="009C2CD3"/>
  </w:style>
  <w:style w:type="character" w:customStyle="1" w:styleId="apple-converted-space">
    <w:name w:val="apple-converted-space"/>
    <w:basedOn w:val="a0"/>
    <w:rsid w:val="009C2CD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c\&#1593;&#1576;&#1583;%20&#1575;&#1604;&#1593;&#1586;&#1610;&#1586;%20&#1579;&#1575;&#1576;&#1578;\tamplate2.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tamplate2</Template>
  <TotalTime>6</TotalTime>
  <Pages>26</Pages>
  <Words>5087</Words>
  <Characters>28996</Characters>
  <Application>Microsoft Office Word</Application>
  <DocSecurity>0</DocSecurity>
  <Lines>241</Lines>
  <Paragraphs>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abdulaziz</dc:creator>
  <cp:lastModifiedBy>abdulaziz</cp:lastModifiedBy>
  <cp:revision>1</cp:revision>
  <dcterms:created xsi:type="dcterms:W3CDTF">2013-09-25T13:18:00Z</dcterms:created>
  <dcterms:modified xsi:type="dcterms:W3CDTF">2013-09-25T13:27:00Z</dcterms:modified>
</cp:coreProperties>
</file>